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41EB" w14:textId="7869B3BA" w:rsidR="00844708" w:rsidRPr="001B330F" w:rsidRDefault="00F34703" w:rsidP="00257E05">
      <w:pPr>
        <w:pStyle w:val="Ttulo1"/>
        <w:spacing w:before="64"/>
        <w:ind w:left="0"/>
      </w:pPr>
      <w:r>
        <w:t xml:space="preserve"> </w:t>
      </w:r>
      <w:r w:rsidR="001A45CC">
        <w:t xml:space="preserve">       </w:t>
      </w:r>
      <w:r w:rsidR="00A60FA9">
        <w:t xml:space="preserve">   </w:t>
      </w:r>
      <w:r w:rsidR="005F4E54" w:rsidRPr="001B330F">
        <w:t>NOTICE TO SHIPS BOUND FOR PONTA UBU TERMINAL</w:t>
      </w:r>
    </w:p>
    <w:p w14:paraId="1EECC2D1" w14:textId="77777777" w:rsidR="00844708" w:rsidRPr="001B330F" w:rsidRDefault="00844708" w:rsidP="001B330F">
      <w:pPr>
        <w:pStyle w:val="Corpodetexto"/>
        <w:spacing w:before="9"/>
        <w:jc w:val="both"/>
        <w:rPr>
          <w:b/>
          <w:sz w:val="24"/>
          <w:szCs w:val="24"/>
        </w:rPr>
      </w:pPr>
    </w:p>
    <w:p w14:paraId="7BFA9BB9" w14:textId="77777777" w:rsidR="008160AA" w:rsidRPr="002E7C0C" w:rsidRDefault="005F4E54" w:rsidP="002C2727">
      <w:pPr>
        <w:pStyle w:val="PargrafodaLista"/>
        <w:numPr>
          <w:ilvl w:val="0"/>
          <w:numId w:val="4"/>
        </w:numPr>
        <w:tabs>
          <w:tab w:val="left" w:pos="614"/>
        </w:tabs>
        <w:spacing w:line="242" w:lineRule="auto"/>
        <w:ind w:left="0" w:right="17" w:firstLine="0"/>
        <w:rPr>
          <w:i/>
          <w:sz w:val="24"/>
          <w:szCs w:val="24"/>
        </w:rPr>
      </w:pPr>
      <w:r w:rsidRPr="002E7C0C">
        <w:rPr>
          <w:i/>
          <w:sz w:val="24"/>
          <w:szCs w:val="24"/>
        </w:rPr>
        <w:t xml:space="preserve">All ships intending to berth at Ponta </w:t>
      </w:r>
      <w:proofErr w:type="spellStart"/>
      <w:r w:rsidRPr="002E7C0C">
        <w:rPr>
          <w:i/>
          <w:sz w:val="24"/>
          <w:szCs w:val="24"/>
        </w:rPr>
        <w:t>Ubu</w:t>
      </w:r>
      <w:proofErr w:type="spellEnd"/>
      <w:r w:rsidRPr="002E7C0C">
        <w:rPr>
          <w:i/>
          <w:sz w:val="24"/>
          <w:szCs w:val="24"/>
        </w:rPr>
        <w:t xml:space="preserve"> Terminal must be vetted/evaluated and approved by Samarco upon </w:t>
      </w:r>
      <w:proofErr w:type="gramStart"/>
      <w:r w:rsidRPr="002E7C0C">
        <w:rPr>
          <w:i/>
          <w:sz w:val="24"/>
          <w:szCs w:val="24"/>
        </w:rPr>
        <w:t>owners</w:t>
      </w:r>
      <w:proofErr w:type="gramEnd"/>
      <w:r w:rsidRPr="002E7C0C">
        <w:rPr>
          <w:i/>
          <w:sz w:val="24"/>
          <w:szCs w:val="24"/>
        </w:rPr>
        <w:t xml:space="preserve"> nomination and prior to acceptance to call the Terminal.</w:t>
      </w:r>
      <w:r w:rsidR="00C50250" w:rsidRPr="002E7C0C">
        <w:rPr>
          <w:i/>
          <w:sz w:val="24"/>
          <w:szCs w:val="24"/>
        </w:rPr>
        <w:t xml:space="preserve"> </w:t>
      </w:r>
    </w:p>
    <w:p w14:paraId="5834F334" w14:textId="77777777" w:rsidR="002E7C0C" w:rsidRDefault="002E7C0C" w:rsidP="001B330F">
      <w:pPr>
        <w:jc w:val="both"/>
        <w:rPr>
          <w:i/>
          <w:sz w:val="24"/>
          <w:szCs w:val="24"/>
        </w:rPr>
      </w:pPr>
    </w:p>
    <w:p w14:paraId="0262FA6B" w14:textId="77777777" w:rsidR="00CE75DC" w:rsidRPr="002E7C0C" w:rsidRDefault="00CE75DC" w:rsidP="001B330F">
      <w:pPr>
        <w:jc w:val="both"/>
        <w:rPr>
          <w:b/>
          <w:i/>
          <w:sz w:val="24"/>
          <w:szCs w:val="24"/>
        </w:rPr>
      </w:pPr>
      <w:r w:rsidRPr="002E7C0C">
        <w:rPr>
          <w:i/>
          <w:sz w:val="24"/>
          <w:szCs w:val="24"/>
        </w:rPr>
        <w:t xml:space="preserve">In order to </w:t>
      </w:r>
      <w:r w:rsidR="00755780" w:rsidRPr="002E7C0C">
        <w:rPr>
          <w:i/>
          <w:sz w:val="24"/>
          <w:szCs w:val="24"/>
        </w:rPr>
        <w:t xml:space="preserve">support the </w:t>
      </w:r>
      <w:r w:rsidRPr="002E7C0C">
        <w:rPr>
          <w:i/>
          <w:sz w:val="24"/>
          <w:szCs w:val="24"/>
        </w:rPr>
        <w:t xml:space="preserve">vetting </w:t>
      </w:r>
      <w:proofErr w:type="gramStart"/>
      <w:r w:rsidR="00755780" w:rsidRPr="002E7C0C">
        <w:rPr>
          <w:i/>
          <w:sz w:val="24"/>
          <w:szCs w:val="24"/>
        </w:rPr>
        <w:t>system</w:t>
      </w:r>
      <w:proofErr w:type="gramEnd"/>
      <w:r w:rsidR="00755780" w:rsidRPr="002E7C0C">
        <w:rPr>
          <w:i/>
          <w:sz w:val="24"/>
          <w:szCs w:val="24"/>
        </w:rPr>
        <w:t xml:space="preserve"> </w:t>
      </w:r>
      <w:r w:rsidRPr="002E7C0C">
        <w:rPr>
          <w:i/>
          <w:sz w:val="24"/>
          <w:szCs w:val="24"/>
        </w:rPr>
        <w:t>t</w:t>
      </w:r>
      <w:r w:rsidR="005A655F" w:rsidRPr="002E7C0C">
        <w:rPr>
          <w:i/>
          <w:sz w:val="24"/>
          <w:szCs w:val="24"/>
        </w:rPr>
        <w:t>he vessels should send</w:t>
      </w:r>
      <w:r w:rsidR="001D5C35" w:rsidRPr="002E7C0C">
        <w:rPr>
          <w:i/>
          <w:sz w:val="24"/>
          <w:szCs w:val="24"/>
        </w:rPr>
        <w:t xml:space="preserve"> </w:t>
      </w:r>
      <w:r w:rsidRPr="002E7C0C">
        <w:rPr>
          <w:i/>
          <w:sz w:val="24"/>
          <w:szCs w:val="24"/>
        </w:rPr>
        <w:t>the certificates</w:t>
      </w:r>
      <w:r w:rsidR="00FB6915" w:rsidRPr="002E7C0C">
        <w:rPr>
          <w:i/>
          <w:sz w:val="24"/>
          <w:szCs w:val="24"/>
        </w:rPr>
        <w:t xml:space="preserve"> and/or documents</w:t>
      </w:r>
      <w:r w:rsidRPr="002E7C0C">
        <w:rPr>
          <w:i/>
          <w:sz w:val="24"/>
          <w:szCs w:val="24"/>
        </w:rPr>
        <w:t xml:space="preserve"> below</w:t>
      </w:r>
      <w:r w:rsidR="006765A3" w:rsidRPr="002E7C0C">
        <w:rPr>
          <w:i/>
          <w:sz w:val="24"/>
          <w:szCs w:val="24"/>
        </w:rPr>
        <w:t xml:space="preserve">. </w:t>
      </w:r>
    </w:p>
    <w:p w14:paraId="2A2D9D42" w14:textId="77777777" w:rsidR="00BD186A" w:rsidRPr="002E7C0C" w:rsidRDefault="00BD186A" w:rsidP="001B330F">
      <w:pPr>
        <w:pStyle w:val="PargrafodaLista"/>
        <w:ind w:left="0"/>
        <w:rPr>
          <w:i/>
          <w:color w:val="FF0000"/>
          <w:sz w:val="24"/>
          <w:szCs w:val="24"/>
        </w:rPr>
      </w:pPr>
    </w:p>
    <w:p w14:paraId="32F6C446" w14:textId="77777777" w:rsidR="00904ABE" w:rsidRPr="002E7C0C" w:rsidRDefault="00325293" w:rsidP="001B330F">
      <w:pPr>
        <w:pStyle w:val="PargrafodaLista"/>
        <w:ind w:left="0"/>
        <w:rPr>
          <w:i/>
          <w:sz w:val="24"/>
          <w:szCs w:val="24"/>
        </w:rPr>
      </w:pPr>
      <w:r w:rsidRPr="002E7C0C">
        <w:rPr>
          <w:i/>
          <w:sz w:val="24"/>
          <w:szCs w:val="24"/>
        </w:rPr>
        <w:t xml:space="preserve">General </w:t>
      </w:r>
      <w:r w:rsidR="006765A3" w:rsidRPr="002E7C0C">
        <w:rPr>
          <w:i/>
          <w:sz w:val="24"/>
          <w:szCs w:val="24"/>
        </w:rPr>
        <w:t>A</w:t>
      </w:r>
      <w:r w:rsidRPr="002E7C0C">
        <w:rPr>
          <w:i/>
          <w:sz w:val="24"/>
          <w:szCs w:val="24"/>
        </w:rPr>
        <w:t xml:space="preserve">rrangement </w:t>
      </w:r>
      <w:r w:rsidR="006765A3" w:rsidRPr="002E7C0C">
        <w:rPr>
          <w:i/>
          <w:sz w:val="24"/>
          <w:szCs w:val="24"/>
        </w:rPr>
        <w:t>P</w:t>
      </w:r>
      <w:r w:rsidRPr="002E7C0C">
        <w:rPr>
          <w:i/>
          <w:sz w:val="24"/>
          <w:szCs w:val="24"/>
        </w:rPr>
        <w:t xml:space="preserve">lan; </w:t>
      </w:r>
      <w:r w:rsidR="00BF0AB9" w:rsidRPr="002E7C0C">
        <w:rPr>
          <w:i/>
          <w:sz w:val="24"/>
          <w:szCs w:val="24"/>
        </w:rPr>
        <w:t xml:space="preserve">Certificate of </w:t>
      </w:r>
      <w:r w:rsidRPr="002E7C0C">
        <w:rPr>
          <w:i/>
          <w:sz w:val="24"/>
          <w:szCs w:val="24"/>
        </w:rPr>
        <w:t>P&amp;I Club</w:t>
      </w:r>
      <w:r w:rsidR="0098054D" w:rsidRPr="002E7C0C">
        <w:rPr>
          <w:i/>
          <w:sz w:val="24"/>
          <w:szCs w:val="24"/>
        </w:rPr>
        <w:t xml:space="preserve"> member of International Group</w:t>
      </w:r>
      <w:r w:rsidR="00BF0AB9" w:rsidRPr="002E7C0C">
        <w:rPr>
          <w:i/>
          <w:sz w:val="24"/>
          <w:szCs w:val="24"/>
        </w:rPr>
        <w:t>; Capacity plan</w:t>
      </w:r>
      <w:r w:rsidR="00A22754" w:rsidRPr="002E7C0C">
        <w:rPr>
          <w:i/>
          <w:sz w:val="24"/>
          <w:szCs w:val="24"/>
        </w:rPr>
        <w:t xml:space="preserve"> </w:t>
      </w:r>
      <w:r w:rsidR="00A22754" w:rsidRPr="002E7C0C">
        <w:rPr>
          <w:b/>
          <w:i/>
          <w:sz w:val="24"/>
          <w:szCs w:val="24"/>
        </w:rPr>
        <w:t xml:space="preserve">including total </w:t>
      </w:r>
      <w:r w:rsidR="009B079D" w:rsidRPr="002E7C0C">
        <w:rPr>
          <w:b/>
          <w:i/>
          <w:sz w:val="24"/>
          <w:szCs w:val="24"/>
        </w:rPr>
        <w:t xml:space="preserve">existing </w:t>
      </w:r>
      <w:r w:rsidR="00A22754" w:rsidRPr="002E7C0C">
        <w:rPr>
          <w:b/>
          <w:i/>
          <w:sz w:val="24"/>
          <w:szCs w:val="24"/>
        </w:rPr>
        <w:t xml:space="preserve">Fuel and MGO </w:t>
      </w:r>
      <w:r w:rsidR="00A22754" w:rsidRPr="002E7C0C">
        <w:rPr>
          <w:i/>
          <w:sz w:val="24"/>
          <w:szCs w:val="24"/>
        </w:rPr>
        <w:t xml:space="preserve">in </w:t>
      </w:r>
      <w:r w:rsidR="009B079D" w:rsidRPr="002E7C0C">
        <w:rPr>
          <w:i/>
          <w:sz w:val="24"/>
          <w:szCs w:val="24"/>
        </w:rPr>
        <w:t>each</w:t>
      </w:r>
      <w:r w:rsidR="00A22754" w:rsidRPr="002E7C0C">
        <w:rPr>
          <w:i/>
          <w:sz w:val="24"/>
          <w:szCs w:val="24"/>
        </w:rPr>
        <w:t xml:space="preserve"> tank.</w:t>
      </w:r>
      <w:r w:rsidR="00BF0AB9" w:rsidRPr="002E7C0C">
        <w:rPr>
          <w:i/>
          <w:sz w:val="24"/>
          <w:szCs w:val="24"/>
        </w:rPr>
        <w:t xml:space="preserve"> Ship security plan (ISPS code), Safety Management certificate (ISM code); Document of compliance (ISM code)</w:t>
      </w:r>
      <w:r w:rsidR="00DB4DB4" w:rsidRPr="002E7C0C">
        <w:rPr>
          <w:i/>
          <w:sz w:val="24"/>
          <w:szCs w:val="24"/>
        </w:rPr>
        <w:t xml:space="preserve"> </w:t>
      </w:r>
      <w:r w:rsidR="00BF0AB9" w:rsidRPr="002E7C0C">
        <w:rPr>
          <w:i/>
          <w:sz w:val="24"/>
          <w:szCs w:val="24"/>
        </w:rPr>
        <w:t xml:space="preserve">Oil Pollution prevention certificate; Classification certificate; Certificate of compliance (IMSBC code); </w:t>
      </w:r>
      <w:proofErr w:type="spellStart"/>
      <w:r w:rsidR="00BF0AB9" w:rsidRPr="002E7C0C">
        <w:rPr>
          <w:i/>
          <w:sz w:val="24"/>
          <w:szCs w:val="24"/>
        </w:rPr>
        <w:t>Loadline</w:t>
      </w:r>
      <w:proofErr w:type="spellEnd"/>
      <w:r w:rsidR="00BF0AB9" w:rsidRPr="002E7C0C">
        <w:rPr>
          <w:i/>
          <w:sz w:val="24"/>
          <w:szCs w:val="24"/>
        </w:rPr>
        <w:t xml:space="preserve"> certificate</w:t>
      </w:r>
      <w:r w:rsidR="008160AA" w:rsidRPr="002E7C0C">
        <w:rPr>
          <w:i/>
          <w:sz w:val="24"/>
          <w:szCs w:val="24"/>
        </w:rPr>
        <w:t>; International Ballast Water Management Certificate</w:t>
      </w:r>
      <w:r w:rsidR="00CE75DC" w:rsidRPr="002E7C0C">
        <w:rPr>
          <w:i/>
          <w:sz w:val="24"/>
          <w:szCs w:val="24"/>
        </w:rPr>
        <w:t xml:space="preserve">. </w:t>
      </w:r>
    </w:p>
    <w:p w14:paraId="3FD46CFF" w14:textId="77777777" w:rsidR="00BF0AB9" w:rsidRPr="002E7C0C" w:rsidRDefault="006765A3" w:rsidP="006765A3">
      <w:pPr>
        <w:pStyle w:val="PargrafodaLista"/>
        <w:spacing w:line="276" w:lineRule="auto"/>
        <w:ind w:left="0"/>
        <w:rPr>
          <w:i/>
          <w:sz w:val="24"/>
          <w:szCs w:val="24"/>
        </w:rPr>
      </w:pPr>
      <w:r w:rsidRPr="002E7C0C">
        <w:rPr>
          <w:i/>
          <w:sz w:val="24"/>
          <w:szCs w:val="24"/>
        </w:rPr>
        <w:t xml:space="preserve">Note 1 - </w:t>
      </w:r>
      <w:r w:rsidR="0074085E" w:rsidRPr="002E7C0C">
        <w:rPr>
          <w:i/>
          <w:sz w:val="24"/>
          <w:szCs w:val="24"/>
        </w:rPr>
        <w:t xml:space="preserve">Terminal Authority can require additional information. </w:t>
      </w:r>
    </w:p>
    <w:p w14:paraId="53665BFC" w14:textId="77777777" w:rsidR="00CE75DC" w:rsidRPr="002E7C0C" w:rsidRDefault="00CE75DC" w:rsidP="001B330F">
      <w:pPr>
        <w:pStyle w:val="PargrafodaLista"/>
        <w:spacing w:line="360" w:lineRule="auto"/>
        <w:ind w:left="0"/>
        <w:rPr>
          <w:i/>
          <w:sz w:val="24"/>
          <w:szCs w:val="24"/>
        </w:rPr>
      </w:pPr>
      <w:r w:rsidRPr="002E7C0C">
        <w:rPr>
          <w:i/>
          <w:sz w:val="24"/>
          <w:szCs w:val="24"/>
        </w:rPr>
        <w:t>Note</w:t>
      </w:r>
      <w:r w:rsidR="006765A3" w:rsidRPr="002E7C0C">
        <w:rPr>
          <w:i/>
          <w:sz w:val="24"/>
          <w:szCs w:val="24"/>
        </w:rPr>
        <w:t xml:space="preserve"> 2</w:t>
      </w:r>
      <w:r w:rsidRPr="002E7C0C">
        <w:rPr>
          <w:i/>
          <w:sz w:val="24"/>
          <w:szCs w:val="24"/>
        </w:rPr>
        <w:t xml:space="preserve"> </w:t>
      </w:r>
      <w:r w:rsidR="006765A3" w:rsidRPr="002E7C0C">
        <w:rPr>
          <w:i/>
          <w:sz w:val="24"/>
          <w:szCs w:val="24"/>
        </w:rPr>
        <w:t>-</w:t>
      </w:r>
      <w:r w:rsidR="00A22754" w:rsidRPr="002E7C0C">
        <w:rPr>
          <w:i/>
          <w:sz w:val="24"/>
          <w:szCs w:val="24"/>
        </w:rPr>
        <w:t xml:space="preserve"> D</w:t>
      </w:r>
      <w:r w:rsidRPr="002E7C0C">
        <w:rPr>
          <w:i/>
          <w:sz w:val="24"/>
          <w:szCs w:val="24"/>
        </w:rPr>
        <w:t xml:space="preserve">ischarge vessels </w:t>
      </w:r>
      <w:r w:rsidR="00755780" w:rsidRPr="002E7C0C">
        <w:rPr>
          <w:i/>
          <w:sz w:val="24"/>
          <w:szCs w:val="24"/>
        </w:rPr>
        <w:t xml:space="preserve">must send certificates concerning </w:t>
      </w:r>
      <w:r w:rsidR="008D09B0" w:rsidRPr="002E7C0C">
        <w:rPr>
          <w:i/>
          <w:sz w:val="24"/>
          <w:szCs w:val="24"/>
        </w:rPr>
        <w:t>cranes tasks</w:t>
      </w:r>
      <w:r w:rsidR="00BD186A" w:rsidRPr="002E7C0C">
        <w:rPr>
          <w:i/>
          <w:sz w:val="24"/>
          <w:szCs w:val="24"/>
        </w:rPr>
        <w:t xml:space="preserve"> as well</w:t>
      </w:r>
      <w:r w:rsidR="008D09B0" w:rsidRPr="002E7C0C">
        <w:rPr>
          <w:i/>
          <w:sz w:val="24"/>
          <w:szCs w:val="24"/>
        </w:rPr>
        <w:t xml:space="preserve">. </w:t>
      </w:r>
    </w:p>
    <w:p w14:paraId="18E3BB39" w14:textId="77777777" w:rsidR="008160AA" w:rsidRPr="001B330F" w:rsidRDefault="008160AA" w:rsidP="001B330F">
      <w:pPr>
        <w:tabs>
          <w:tab w:val="left" w:pos="614"/>
        </w:tabs>
        <w:spacing w:line="242" w:lineRule="auto"/>
        <w:ind w:right="495"/>
        <w:jc w:val="both"/>
        <w:rPr>
          <w:sz w:val="24"/>
          <w:szCs w:val="24"/>
        </w:rPr>
      </w:pPr>
    </w:p>
    <w:p w14:paraId="73924A07" w14:textId="77777777" w:rsidR="006D1806" w:rsidRDefault="00904ABE" w:rsidP="006765A3">
      <w:pPr>
        <w:tabs>
          <w:tab w:val="left" w:pos="614"/>
        </w:tabs>
        <w:spacing w:line="242" w:lineRule="auto"/>
        <w:ind w:right="18"/>
        <w:jc w:val="both"/>
        <w:rPr>
          <w:sz w:val="24"/>
          <w:szCs w:val="24"/>
        </w:rPr>
      </w:pPr>
      <w:proofErr w:type="spellStart"/>
      <w:r>
        <w:rPr>
          <w:sz w:val="24"/>
          <w:szCs w:val="24"/>
        </w:rPr>
        <w:t>N</w:t>
      </w:r>
      <w:r w:rsidR="007A774B" w:rsidRPr="001B330F">
        <w:rPr>
          <w:sz w:val="24"/>
          <w:szCs w:val="24"/>
        </w:rPr>
        <w:t>avi</w:t>
      </w:r>
      <w:r w:rsidR="001D5C35" w:rsidRPr="001B330F">
        <w:rPr>
          <w:sz w:val="24"/>
          <w:szCs w:val="24"/>
        </w:rPr>
        <w:t>os</w:t>
      </w:r>
      <w:proofErr w:type="spellEnd"/>
      <w:r w:rsidR="001D5C35" w:rsidRPr="001B330F">
        <w:rPr>
          <w:sz w:val="24"/>
          <w:szCs w:val="24"/>
        </w:rPr>
        <w:t xml:space="preserve"> e </w:t>
      </w:r>
      <w:proofErr w:type="spellStart"/>
      <w:r w:rsidR="001D5C35" w:rsidRPr="001B330F">
        <w:rPr>
          <w:sz w:val="24"/>
          <w:szCs w:val="24"/>
        </w:rPr>
        <w:t>embarcações</w:t>
      </w:r>
      <w:proofErr w:type="spellEnd"/>
      <w:r w:rsidR="001D5C35" w:rsidRPr="001B330F">
        <w:rPr>
          <w:sz w:val="24"/>
          <w:szCs w:val="24"/>
        </w:rPr>
        <w:t xml:space="preserve"> de </w:t>
      </w:r>
      <w:proofErr w:type="spellStart"/>
      <w:r w:rsidR="001D5C35" w:rsidRPr="001B330F">
        <w:rPr>
          <w:sz w:val="24"/>
          <w:szCs w:val="24"/>
        </w:rPr>
        <w:t>porte</w:t>
      </w:r>
      <w:proofErr w:type="spellEnd"/>
      <w:r w:rsidR="001D5C35" w:rsidRPr="001B330F">
        <w:rPr>
          <w:sz w:val="24"/>
          <w:szCs w:val="24"/>
        </w:rPr>
        <w:t xml:space="preserve"> que </w:t>
      </w:r>
      <w:proofErr w:type="spellStart"/>
      <w:r w:rsidR="001D5C35" w:rsidRPr="001B330F">
        <w:rPr>
          <w:sz w:val="24"/>
          <w:szCs w:val="24"/>
        </w:rPr>
        <w:t>pretendam</w:t>
      </w:r>
      <w:proofErr w:type="spellEnd"/>
      <w:r w:rsidR="007A774B" w:rsidRPr="001B330F">
        <w:rPr>
          <w:sz w:val="24"/>
          <w:szCs w:val="24"/>
        </w:rPr>
        <w:t xml:space="preserve"> </w:t>
      </w:r>
      <w:proofErr w:type="spellStart"/>
      <w:r w:rsidR="007A774B" w:rsidRPr="001B330F">
        <w:rPr>
          <w:sz w:val="24"/>
          <w:szCs w:val="24"/>
        </w:rPr>
        <w:t>atracar</w:t>
      </w:r>
      <w:proofErr w:type="spellEnd"/>
      <w:r w:rsidR="007A774B" w:rsidRPr="001B330F">
        <w:rPr>
          <w:sz w:val="24"/>
          <w:szCs w:val="24"/>
        </w:rPr>
        <w:t xml:space="preserve"> </w:t>
      </w:r>
      <w:proofErr w:type="spellStart"/>
      <w:r w:rsidR="007A774B" w:rsidRPr="001B330F">
        <w:rPr>
          <w:sz w:val="24"/>
          <w:szCs w:val="24"/>
        </w:rPr>
        <w:t>em</w:t>
      </w:r>
      <w:proofErr w:type="spellEnd"/>
      <w:r w:rsidR="007A774B" w:rsidRPr="001B330F">
        <w:rPr>
          <w:sz w:val="24"/>
          <w:szCs w:val="24"/>
        </w:rPr>
        <w:t xml:space="preserve"> P. </w:t>
      </w:r>
      <w:proofErr w:type="spellStart"/>
      <w:r w:rsidR="007A774B" w:rsidRPr="001B330F">
        <w:rPr>
          <w:sz w:val="24"/>
          <w:szCs w:val="24"/>
        </w:rPr>
        <w:t>Ubu</w:t>
      </w:r>
      <w:proofErr w:type="spellEnd"/>
      <w:r w:rsidR="007A774B" w:rsidRPr="001B330F">
        <w:rPr>
          <w:sz w:val="24"/>
          <w:szCs w:val="24"/>
        </w:rPr>
        <w:t xml:space="preserve"> </w:t>
      </w:r>
      <w:proofErr w:type="spellStart"/>
      <w:r w:rsidR="007A774B" w:rsidRPr="001B330F">
        <w:rPr>
          <w:sz w:val="24"/>
          <w:szCs w:val="24"/>
        </w:rPr>
        <w:t>precisam</w:t>
      </w:r>
      <w:proofErr w:type="spellEnd"/>
      <w:r w:rsidR="007A774B" w:rsidRPr="001B330F">
        <w:rPr>
          <w:sz w:val="24"/>
          <w:szCs w:val="24"/>
        </w:rPr>
        <w:t xml:space="preserve"> </w:t>
      </w:r>
      <w:proofErr w:type="spellStart"/>
      <w:r w:rsidR="007A774B" w:rsidRPr="001B330F">
        <w:rPr>
          <w:sz w:val="24"/>
          <w:szCs w:val="24"/>
        </w:rPr>
        <w:t>ter</w:t>
      </w:r>
      <w:proofErr w:type="spellEnd"/>
      <w:r w:rsidR="007A774B" w:rsidRPr="001B330F">
        <w:rPr>
          <w:sz w:val="24"/>
          <w:szCs w:val="24"/>
        </w:rPr>
        <w:t xml:space="preserve"> </w:t>
      </w:r>
      <w:proofErr w:type="spellStart"/>
      <w:r w:rsidR="007A774B" w:rsidRPr="001B330F">
        <w:rPr>
          <w:sz w:val="24"/>
          <w:szCs w:val="24"/>
        </w:rPr>
        <w:t>sido</w:t>
      </w:r>
      <w:proofErr w:type="spellEnd"/>
      <w:r w:rsidR="007A774B" w:rsidRPr="001B330F">
        <w:rPr>
          <w:sz w:val="24"/>
          <w:szCs w:val="24"/>
        </w:rPr>
        <w:t xml:space="preserve"> </w:t>
      </w:r>
      <w:proofErr w:type="spellStart"/>
      <w:r w:rsidR="007A774B" w:rsidRPr="001B330F">
        <w:rPr>
          <w:sz w:val="24"/>
          <w:szCs w:val="24"/>
        </w:rPr>
        <w:t>submetidos</w:t>
      </w:r>
      <w:proofErr w:type="spellEnd"/>
      <w:r w:rsidR="007A774B" w:rsidRPr="001B330F">
        <w:rPr>
          <w:sz w:val="24"/>
          <w:szCs w:val="24"/>
        </w:rPr>
        <w:t xml:space="preserve"> e </w:t>
      </w:r>
      <w:proofErr w:type="spellStart"/>
      <w:r w:rsidR="007A774B" w:rsidRPr="001B330F">
        <w:rPr>
          <w:sz w:val="24"/>
          <w:szCs w:val="24"/>
        </w:rPr>
        <w:t>aprovados</w:t>
      </w:r>
      <w:proofErr w:type="spellEnd"/>
      <w:r w:rsidR="007A774B" w:rsidRPr="001B330F">
        <w:rPr>
          <w:sz w:val="24"/>
          <w:szCs w:val="24"/>
        </w:rPr>
        <w:t xml:space="preserve"> </w:t>
      </w:r>
      <w:proofErr w:type="spellStart"/>
      <w:r w:rsidR="007A774B" w:rsidRPr="001B330F">
        <w:rPr>
          <w:sz w:val="24"/>
          <w:szCs w:val="24"/>
        </w:rPr>
        <w:t>previamente</w:t>
      </w:r>
      <w:proofErr w:type="spellEnd"/>
      <w:r w:rsidR="007A774B" w:rsidRPr="001B330F">
        <w:rPr>
          <w:sz w:val="24"/>
          <w:szCs w:val="24"/>
        </w:rPr>
        <w:t xml:space="preserve"> </w:t>
      </w:r>
      <w:proofErr w:type="spellStart"/>
      <w:r w:rsidR="007A774B" w:rsidRPr="001B330F">
        <w:rPr>
          <w:sz w:val="24"/>
          <w:szCs w:val="24"/>
        </w:rPr>
        <w:t>pelo</w:t>
      </w:r>
      <w:proofErr w:type="spellEnd"/>
      <w:r w:rsidR="007A774B" w:rsidRPr="001B330F">
        <w:rPr>
          <w:sz w:val="24"/>
          <w:szCs w:val="24"/>
        </w:rPr>
        <w:t xml:space="preserve"> Sistema de vetting da Samarco. </w:t>
      </w:r>
      <w:r w:rsidR="00BD186A" w:rsidRPr="001B330F">
        <w:rPr>
          <w:sz w:val="24"/>
          <w:szCs w:val="24"/>
        </w:rPr>
        <w:t xml:space="preserve">Para </w:t>
      </w:r>
      <w:proofErr w:type="spellStart"/>
      <w:r w:rsidR="00A22754" w:rsidRPr="001B330F">
        <w:rPr>
          <w:sz w:val="24"/>
          <w:szCs w:val="24"/>
        </w:rPr>
        <w:t>pros</w:t>
      </w:r>
      <w:r w:rsidR="006D1806" w:rsidRPr="001B330F">
        <w:rPr>
          <w:sz w:val="24"/>
          <w:szCs w:val="24"/>
        </w:rPr>
        <w:t>s</w:t>
      </w:r>
      <w:r w:rsidR="00560308">
        <w:rPr>
          <w:sz w:val="24"/>
          <w:szCs w:val="24"/>
        </w:rPr>
        <w:t>eguir</w:t>
      </w:r>
      <w:proofErr w:type="spellEnd"/>
      <w:r w:rsidR="00560308">
        <w:rPr>
          <w:sz w:val="24"/>
          <w:szCs w:val="24"/>
        </w:rPr>
        <w:t xml:space="preserve"> com </w:t>
      </w:r>
      <w:proofErr w:type="spellStart"/>
      <w:r w:rsidR="00560308">
        <w:rPr>
          <w:sz w:val="24"/>
          <w:szCs w:val="24"/>
        </w:rPr>
        <w:t>an</w:t>
      </w:r>
      <w:r w:rsidR="002E7C0C">
        <w:rPr>
          <w:sz w:val="24"/>
          <w:szCs w:val="24"/>
        </w:rPr>
        <w:t>á</w:t>
      </w:r>
      <w:r w:rsidR="00560308">
        <w:rPr>
          <w:sz w:val="24"/>
          <w:szCs w:val="24"/>
        </w:rPr>
        <w:t>lise</w:t>
      </w:r>
      <w:proofErr w:type="spellEnd"/>
      <w:r w:rsidR="00560308">
        <w:rPr>
          <w:sz w:val="24"/>
          <w:szCs w:val="24"/>
        </w:rPr>
        <w:t xml:space="preserve"> de</w:t>
      </w:r>
      <w:r w:rsidR="00A22754" w:rsidRPr="001B330F">
        <w:rPr>
          <w:sz w:val="24"/>
          <w:szCs w:val="24"/>
        </w:rPr>
        <w:t xml:space="preserve"> </w:t>
      </w:r>
      <w:r w:rsidR="00BD186A" w:rsidRPr="001B330F">
        <w:rPr>
          <w:sz w:val="24"/>
          <w:szCs w:val="24"/>
        </w:rPr>
        <w:t>vetting</w:t>
      </w:r>
      <w:r w:rsidR="002E7C0C">
        <w:rPr>
          <w:sz w:val="24"/>
          <w:szCs w:val="24"/>
        </w:rPr>
        <w:t>,</w:t>
      </w:r>
      <w:r w:rsidR="00BD186A" w:rsidRPr="001B330F">
        <w:rPr>
          <w:sz w:val="24"/>
          <w:szCs w:val="24"/>
        </w:rPr>
        <w:t xml:space="preserve"> </w:t>
      </w:r>
      <w:proofErr w:type="spellStart"/>
      <w:r w:rsidR="00BD186A" w:rsidRPr="001B330F">
        <w:rPr>
          <w:sz w:val="24"/>
          <w:szCs w:val="24"/>
        </w:rPr>
        <w:t>os</w:t>
      </w:r>
      <w:proofErr w:type="spellEnd"/>
      <w:r w:rsidR="00BD186A" w:rsidRPr="001B330F">
        <w:rPr>
          <w:sz w:val="24"/>
          <w:szCs w:val="24"/>
        </w:rPr>
        <w:t xml:space="preserve"> </w:t>
      </w:r>
      <w:proofErr w:type="spellStart"/>
      <w:r w:rsidR="00BD186A" w:rsidRPr="001B330F">
        <w:rPr>
          <w:sz w:val="24"/>
          <w:szCs w:val="24"/>
        </w:rPr>
        <w:t>navios</w:t>
      </w:r>
      <w:proofErr w:type="spellEnd"/>
      <w:r w:rsidR="00BD186A" w:rsidRPr="001B330F">
        <w:rPr>
          <w:sz w:val="24"/>
          <w:szCs w:val="24"/>
        </w:rPr>
        <w:t xml:space="preserve"> </w:t>
      </w:r>
      <w:proofErr w:type="spellStart"/>
      <w:r w:rsidR="00BD186A" w:rsidRPr="001B330F">
        <w:rPr>
          <w:sz w:val="24"/>
          <w:szCs w:val="24"/>
        </w:rPr>
        <w:t>deve</w:t>
      </w:r>
      <w:r w:rsidR="006D1806" w:rsidRPr="001B330F">
        <w:rPr>
          <w:sz w:val="24"/>
          <w:szCs w:val="24"/>
        </w:rPr>
        <w:t>m</w:t>
      </w:r>
      <w:proofErr w:type="spellEnd"/>
      <w:r w:rsidR="00BD186A" w:rsidRPr="001B330F">
        <w:rPr>
          <w:sz w:val="24"/>
          <w:szCs w:val="24"/>
        </w:rPr>
        <w:t xml:space="preserve"> </w:t>
      </w:r>
      <w:proofErr w:type="spellStart"/>
      <w:r w:rsidR="00BD186A" w:rsidRPr="001B330F">
        <w:rPr>
          <w:sz w:val="24"/>
          <w:szCs w:val="24"/>
        </w:rPr>
        <w:t>remeter</w:t>
      </w:r>
      <w:proofErr w:type="spellEnd"/>
      <w:r w:rsidR="00BD186A" w:rsidRPr="001B330F">
        <w:rPr>
          <w:sz w:val="24"/>
          <w:szCs w:val="24"/>
        </w:rPr>
        <w:t xml:space="preserve"> </w:t>
      </w:r>
      <w:proofErr w:type="spellStart"/>
      <w:r w:rsidR="00BD186A" w:rsidRPr="001B330F">
        <w:rPr>
          <w:sz w:val="24"/>
          <w:szCs w:val="24"/>
        </w:rPr>
        <w:t>os</w:t>
      </w:r>
      <w:proofErr w:type="spellEnd"/>
      <w:r w:rsidR="00BD186A" w:rsidRPr="001B330F">
        <w:rPr>
          <w:sz w:val="24"/>
          <w:szCs w:val="24"/>
        </w:rPr>
        <w:t xml:space="preserve"> </w:t>
      </w:r>
      <w:proofErr w:type="spellStart"/>
      <w:r w:rsidR="00BD186A" w:rsidRPr="001B330F">
        <w:rPr>
          <w:sz w:val="24"/>
          <w:szCs w:val="24"/>
        </w:rPr>
        <w:t>documentos</w:t>
      </w:r>
      <w:proofErr w:type="spellEnd"/>
      <w:r w:rsidR="00BD186A" w:rsidRPr="001B330F">
        <w:rPr>
          <w:sz w:val="24"/>
          <w:szCs w:val="24"/>
        </w:rPr>
        <w:t xml:space="preserve"> </w:t>
      </w:r>
      <w:proofErr w:type="spellStart"/>
      <w:r w:rsidR="00BD186A" w:rsidRPr="001B330F">
        <w:rPr>
          <w:sz w:val="24"/>
          <w:szCs w:val="24"/>
        </w:rPr>
        <w:t>abaixo</w:t>
      </w:r>
      <w:proofErr w:type="spellEnd"/>
      <w:r>
        <w:rPr>
          <w:sz w:val="24"/>
          <w:szCs w:val="24"/>
        </w:rPr>
        <w:t>:</w:t>
      </w:r>
      <w:r w:rsidR="0074085E" w:rsidRPr="001B330F">
        <w:rPr>
          <w:sz w:val="24"/>
          <w:szCs w:val="24"/>
        </w:rPr>
        <w:t xml:space="preserve"> </w:t>
      </w:r>
    </w:p>
    <w:p w14:paraId="4E2EE3F4" w14:textId="77777777" w:rsidR="006765A3" w:rsidRDefault="006765A3" w:rsidP="006765A3">
      <w:pPr>
        <w:tabs>
          <w:tab w:val="left" w:pos="614"/>
        </w:tabs>
        <w:spacing w:line="242" w:lineRule="auto"/>
        <w:ind w:right="18"/>
        <w:jc w:val="both"/>
        <w:rPr>
          <w:color w:val="FF0000"/>
          <w:sz w:val="24"/>
          <w:szCs w:val="24"/>
        </w:rPr>
      </w:pPr>
    </w:p>
    <w:p w14:paraId="77EBF9C1" w14:textId="77777777" w:rsidR="006765A3" w:rsidRPr="00904ABE" w:rsidRDefault="006765A3" w:rsidP="00904ABE">
      <w:pPr>
        <w:pStyle w:val="PargrafodaLista"/>
        <w:ind w:left="0"/>
        <w:rPr>
          <w:sz w:val="24"/>
          <w:szCs w:val="24"/>
        </w:rPr>
      </w:pPr>
      <w:r w:rsidRPr="00904ABE">
        <w:rPr>
          <w:sz w:val="24"/>
          <w:szCs w:val="24"/>
        </w:rPr>
        <w:t xml:space="preserve">General Arrangement Plan; Certificate of P&amp;I Club member of International Group; Capacity plan </w:t>
      </w:r>
      <w:r w:rsidRPr="00904ABE">
        <w:rPr>
          <w:b/>
          <w:sz w:val="24"/>
          <w:szCs w:val="24"/>
        </w:rPr>
        <w:t xml:space="preserve">including total existing Fuel and MGO </w:t>
      </w:r>
      <w:r w:rsidRPr="00904ABE">
        <w:rPr>
          <w:sz w:val="24"/>
          <w:szCs w:val="24"/>
        </w:rPr>
        <w:t xml:space="preserve">in each tank. Ship security plan (ISPS code), Safety Management certificate (ISM code); Document of compliance (ISM code) Oil Pollution prevention certificate; Classification certificate; Certificate of compliance (IMSBC code); </w:t>
      </w:r>
      <w:proofErr w:type="spellStart"/>
      <w:r w:rsidRPr="00904ABE">
        <w:rPr>
          <w:sz w:val="24"/>
          <w:szCs w:val="24"/>
        </w:rPr>
        <w:t>Loadline</w:t>
      </w:r>
      <w:proofErr w:type="spellEnd"/>
      <w:r w:rsidRPr="00904ABE">
        <w:rPr>
          <w:sz w:val="24"/>
          <w:szCs w:val="24"/>
        </w:rPr>
        <w:t xml:space="preserve"> certificate; International Ballast Water Management Certificate. </w:t>
      </w:r>
    </w:p>
    <w:p w14:paraId="32D95374" w14:textId="77777777" w:rsidR="006765A3" w:rsidRPr="00904ABE" w:rsidRDefault="006765A3" w:rsidP="006765A3">
      <w:pPr>
        <w:pStyle w:val="PargrafodaLista"/>
        <w:spacing w:line="276" w:lineRule="auto"/>
        <w:ind w:left="0"/>
        <w:rPr>
          <w:sz w:val="24"/>
          <w:szCs w:val="24"/>
        </w:rPr>
      </w:pPr>
      <w:r w:rsidRPr="00904ABE">
        <w:rPr>
          <w:sz w:val="24"/>
          <w:szCs w:val="24"/>
        </w:rPr>
        <w:t xml:space="preserve">Nota 1 – A Administração do terminal </w:t>
      </w:r>
      <w:proofErr w:type="spellStart"/>
      <w:r w:rsidRPr="00904ABE">
        <w:rPr>
          <w:sz w:val="24"/>
          <w:szCs w:val="24"/>
        </w:rPr>
        <w:t>poderá</w:t>
      </w:r>
      <w:proofErr w:type="spellEnd"/>
      <w:r w:rsidRPr="00904ABE">
        <w:rPr>
          <w:sz w:val="24"/>
          <w:szCs w:val="24"/>
        </w:rPr>
        <w:t xml:space="preserve"> </w:t>
      </w:r>
      <w:proofErr w:type="spellStart"/>
      <w:r w:rsidRPr="00904ABE">
        <w:rPr>
          <w:sz w:val="24"/>
          <w:szCs w:val="24"/>
        </w:rPr>
        <w:t>requerer</w:t>
      </w:r>
      <w:proofErr w:type="spellEnd"/>
      <w:r w:rsidRPr="00904ABE">
        <w:rPr>
          <w:sz w:val="24"/>
          <w:szCs w:val="24"/>
        </w:rPr>
        <w:t xml:space="preserve"> </w:t>
      </w:r>
      <w:proofErr w:type="spellStart"/>
      <w:r w:rsidRPr="00904ABE">
        <w:rPr>
          <w:sz w:val="24"/>
          <w:szCs w:val="24"/>
        </w:rPr>
        <w:t>informações</w:t>
      </w:r>
      <w:proofErr w:type="spellEnd"/>
      <w:r w:rsidRPr="00904ABE">
        <w:rPr>
          <w:sz w:val="24"/>
          <w:szCs w:val="24"/>
        </w:rPr>
        <w:t xml:space="preserve"> </w:t>
      </w:r>
      <w:proofErr w:type="spellStart"/>
      <w:r w:rsidRPr="00904ABE">
        <w:rPr>
          <w:sz w:val="24"/>
          <w:szCs w:val="24"/>
        </w:rPr>
        <w:t>adicionais</w:t>
      </w:r>
      <w:proofErr w:type="spellEnd"/>
      <w:r w:rsidRPr="00904ABE">
        <w:rPr>
          <w:sz w:val="24"/>
          <w:szCs w:val="24"/>
        </w:rPr>
        <w:t>.</w:t>
      </w:r>
    </w:p>
    <w:p w14:paraId="56636A2C" w14:textId="77777777" w:rsidR="00BD186A" w:rsidRPr="00904ABE" w:rsidRDefault="00BD186A" w:rsidP="006765A3">
      <w:pPr>
        <w:pStyle w:val="PargrafodaLista"/>
        <w:spacing w:line="276" w:lineRule="auto"/>
        <w:ind w:left="0"/>
        <w:rPr>
          <w:sz w:val="24"/>
          <w:szCs w:val="24"/>
        </w:rPr>
      </w:pPr>
      <w:r w:rsidRPr="00904ABE">
        <w:rPr>
          <w:sz w:val="24"/>
          <w:szCs w:val="24"/>
        </w:rPr>
        <w:t>Not</w:t>
      </w:r>
      <w:r w:rsidR="006765A3" w:rsidRPr="00904ABE">
        <w:rPr>
          <w:sz w:val="24"/>
          <w:szCs w:val="24"/>
        </w:rPr>
        <w:t>a 2</w:t>
      </w:r>
      <w:r w:rsidRPr="00904ABE">
        <w:rPr>
          <w:sz w:val="24"/>
          <w:szCs w:val="24"/>
        </w:rPr>
        <w:t xml:space="preserve"> </w:t>
      </w:r>
      <w:r w:rsidR="00266182">
        <w:rPr>
          <w:sz w:val="24"/>
          <w:szCs w:val="24"/>
        </w:rPr>
        <w:t>–</w:t>
      </w:r>
      <w:r w:rsidRPr="00904ABE">
        <w:rPr>
          <w:sz w:val="24"/>
          <w:szCs w:val="24"/>
        </w:rPr>
        <w:t xml:space="preserve"> </w:t>
      </w:r>
      <w:proofErr w:type="spellStart"/>
      <w:r w:rsidR="00266182">
        <w:rPr>
          <w:sz w:val="24"/>
          <w:szCs w:val="24"/>
        </w:rPr>
        <w:t>Navios</w:t>
      </w:r>
      <w:proofErr w:type="spellEnd"/>
      <w:r w:rsidR="00266182">
        <w:rPr>
          <w:sz w:val="24"/>
          <w:szCs w:val="24"/>
        </w:rPr>
        <w:t xml:space="preserve"> que </w:t>
      </w:r>
      <w:proofErr w:type="spellStart"/>
      <w:r w:rsidR="00266182">
        <w:rPr>
          <w:sz w:val="24"/>
          <w:szCs w:val="24"/>
        </w:rPr>
        <w:t>farão</w:t>
      </w:r>
      <w:proofErr w:type="spellEnd"/>
      <w:r w:rsidR="00266182">
        <w:rPr>
          <w:sz w:val="24"/>
          <w:szCs w:val="24"/>
        </w:rPr>
        <w:t xml:space="preserve"> </w:t>
      </w:r>
      <w:proofErr w:type="spellStart"/>
      <w:r w:rsidR="00266182">
        <w:rPr>
          <w:sz w:val="24"/>
          <w:szCs w:val="24"/>
        </w:rPr>
        <w:t>descarga</w:t>
      </w:r>
      <w:proofErr w:type="spellEnd"/>
      <w:r w:rsidR="00266182">
        <w:rPr>
          <w:sz w:val="24"/>
          <w:szCs w:val="24"/>
        </w:rPr>
        <w:t xml:space="preserve"> </w:t>
      </w:r>
      <w:proofErr w:type="spellStart"/>
      <w:r w:rsidR="00266182">
        <w:rPr>
          <w:sz w:val="24"/>
          <w:szCs w:val="24"/>
        </w:rPr>
        <w:t>devem</w:t>
      </w:r>
      <w:proofErr w:type="spellEnd"/>
      <w:r w:rsidR="00266182">
        <w:rPr>
          <w:sz w:val="24"/>
          <w:szCs w:val="24"/>
        </w:rPr>
        <w:t xml:space="preserve"> </w:t>
      </w:r>
      <w:proofErr w:type="spellStart"/>
      <w:r w:rsidR="00266182">
        <w:rPr>
          <w:sz w:val="24"/>
          <w:szCs w:val="24"/>
        </w:rPr>
        <w:t>enviar</w:t>
      </w:r>
      <w:proofErr w:type="spellEnd"/>
      <w:r w:rsidR="00266182">
        <w:rPr>
          <w:sz w:val="24"/>
          <w:szCs w:val="24"/>
        </w:rPr>
        <w:t xml:space="preserve"> </w:t>
      </w:r>
      <w:proofErr w:type="spellStart"/>
      <w:r w:rsidR="00A76B15">
        <w:rPr>
          <w:sz w:val="24"/>
          <w:szCs w:val="24"/>
        </w:rPr>
        <w:t>também</w:t>
      </w:r>
      <w:proofErr w:type="spellEnd"/>
      <w:r w:rsidR="00A76B15">
        <w:rPr>
          <w:sz w:val="24"/>
          <w:szCs w:val="24"/>
        </w:rPr>
        <w:t xml:space="preserve"> </w:t>
      </w:r>
      <w:proofErr w:type="spellStart"/>
      <w:r w:rsidR="00266182">
        <w:rPr>
          <w:sz w:val="24"/>
          <w:szCs w:val="24"/>
        </w:rPr>
        <w:t>os</w:t>
      </w:r>
      <w:proofErr w:type="spellEnd"/>
      <w:r w:rsidR="00266182">
        <w:rPr>
          <w:sz w:val="24"/>
          <w:szCs w:val="24"/>
        </w:rPr>
        <w:t xml:space="preserve"> </w:t>
      </w:r>
      <w:proofErr w:type="spellStart"/>
      <w:r w:rsidR="00266182">
        <w:rPr>
          <w:sz w:val="24"/>
          <w:szCs w:val="24"/>
        </w:rPr>
        <w:t>certificados</w:t>
      </w:r>
      <w:proofErr w:type="spellEnd"/>
      <w:r w:rsidR="00266182">
        <w:rPr>
          <w:sz w:val="24"/>
          <w:szCs w:val="24"/>
        </w:rPr>
        <w:t xml:space="preserve"> </w:t>
      </w:r>
      <w:proofErr w:type="spellStart"/>
      <w:r w:rsidR="00266182">
        <w:rPr>
          <w:sz w:val="24"/>
          <w:szCs w:val="24"/>
        </w:rPr>
        <w:t>relacionados</w:t>
      </w:r>
      <w:proofErr w:type="spellEnd"/>
      <w:r w:rsidR="00266182">
        <w:rPr>
          <w:sz w:val="24"/>
          <w:szCs w:val="24"/>
        </w:rPr>
        <w:t xml:space="preserve"> com as </w:t>
      </w:r>
      <w:proofErr w:type="spellStart"/>
      <w:r w:rsidR="00266182">
        <w:rPr>
          <w:sz w:val="24"/>
          <w:szCs w:val="24"/>
        </w:rPr>
        <w:t>atividades</w:t>
      </w:r>
      <w:proofErr w:type="spellEnd"/>
      <w:r w:rsidR="00266182">
        <w:rPr>
          <w:sz w:val="24"/>
          <w:szCs w:val="24"/>
        </w:rPr>
        <w:t xml:space="preserve"> de </w:t>
      </w:r>
      <w:proofErr w:type="spellStart"/>
      <w:r w:rsidR="00266182">
        <w:rPr>
          <w:sz w:val="24"/>
          <w:szCs w:val="24"/>
        </w:rPr>
        <w:t>guindar</w:t>
      </w:r>
      <w:proofErr w:type="spellEnd"/>
      <w:r w:rsidRPr="00904ABE">
        <w:rPr>
          <w:sz w:val="24"/>
          <w:szCs w:val="24"/>
        </w:rPr>
        <w:t xml:space="preserve">. </w:t>
      </w:r>
    </w:p>
    <w:p w14:paraId="3EECFC71" w14:textId="77777777" w:rsidR="007A774B" w:rsidRPr="00904ABE" w:rsidRDefault="007A774B" w:rsidP="001B330F">
      <w:pPr>
        <w:pStyle w:val="PargrafodaLista"/>
        <w:tabs>
          <w:tab w:val="left" w:pos="614"/>
        </w:tabs>
        <w:spacing w:line="242" w:lineRule="auto"/>
        <w:ind w:left="0" w:right="495"/>
        <w:rPr>
          <w:sz w:val="24"/>
          <w:szCs w:val="24"/>
        </w:rPr>
      </w:pPr>
    </w:p>
    <w:p w14:paraId="249D4874" w14:textId="4D23BB8E" w:rsidR="007A774B" w:rsidRPr="002E7C0C" w:rsidRDefault="005F4E54" w:rsidP="001B330F">
      <w:pPr>
        <w:pStyle w:val="PargrafodaLista"/>
        <w:numPr>
          <w:ilvl w:val="0"/>
          <w:numId w:val="4"/>
        </w:numPr>
        <w:tabs>
          <w:tab w:val="left" w:pos="571"/>
        </w:tabs>
        <w:spacing w:before="1"/>
        <w:ind w:left="0" w:right="18" w:firstLine="0"/>
        <w:rPr>
          <w:i/>
          <w:sz w:val="24"/>
          <w:szCs w:val="24"/>
        </w:rPr>
      </w:pPr>
      <w:r w:rsidRPr="002E7C0C">
        <w:rPr>
          <w:i/>
          <w:sz w:val="24"/>
          <w:szCs w:val="24"/>
        </w:rPr>
        <w:t>Ships</w:t>
      </w:r>
      <w:r w:rsidRPr="002E7C0C">
        <w:rPr>
          <w:i/>
          <w:spacing w:val="8"/>
          <w:sz w:val="24"/>
          <w:szCs w:val="24"/>
        </w:rPr>
        <w:t xml:space="preserve"> </w:t>
      </w:r>
      <w:r w:rsidRPr="002E7C0C">
        <w:rPr>
          <w:i/>
          <w:sz w:val="24"/>
          <w:szCs w:val="24"/>
        </w:rPr>
        <w:t>with</w:t>
      </w:r>
      <w:r w:rsidRPr="002E7C0C">
        <w:rPr>
          <w:i/>
          <w:spacing w:val="9"/>
          <w:sz w:val="24"/>
          <w:szCs w:val="24"/>
        </w:rPr>
        <w:t xml:space="preserve"> </w:t>
      </w:r>
      <w:r w:rsidRPr="002E7C0C">
        <w:rPr>
          <w:i/>
          <w:sz w:val="24"/>
          <w:szCs w:val="24"/>
        </w:rPr>
        <w:t>any</w:t>
      </w:r>
      <w:r w:rsidRPr="002E7C0C">
        <w:rPr>
          <w:i/>
          <w:spacing w:val="7"/>
          <w:sz w:val="24"/>
          <w:szCs w:val="24"/>
        </w:rPr>
        <w:t xml:space="preserve"> </w:t>
      </w:r>
      <w:r w:rsidRPr="002E7C0C">
        <w:rPr>
          <w:i/>
          <w:sz w:val="24"/>
          <w:szCs w:val="24"/>
        </w:rPr>
        <w:t>deck</w:t>
      </w:r>
      <w:r w:rsidRPr="002E7C0C">
        <w:rPr>
          <w:i/>
          <w:spacing w:val="12"/>
          <w:sz w:val="24"/>
          <w:szCs w:val="24"/>
        </w:rPr>
        <w:t xml:space="preserve"> </w:t>
      </w:r>
      <w:r w:rsidRPr="002E7C0C">
        <w:rPr>
          <w:i/>
          <w:sz w:val="24"/>
          <w:szCs w:val="24"/>
        </w:rPr>
        <w:t>obstruction</w:t>
      </w:r>
      <w:r w:rsidRPr="002E7C0C">
        <w:rPr>
          <w:i/>
          <w:spacing w:val="9"/>
          <w:sz w:val="24"/>
          <w:szCs w:val="24"/>
        </w:rPr>
        <w:t xml:space="preserve"> </w:t>
      </w:r>
      <w:r w:rsidRPr="002E7C0C">
        <w:rPr>
          <w:i/>
          <w:sz w:val="24"/>
          <w:szCs w:val="24"/>
        </w:rPr>
        <w:t>between</w:t>
      </w:r>
      <w:r w:rsidRPr="002E7C0C">
        <w:rPr>
          <w:i/>
          <w:spacing w:val="9"/>
          <w:sz w:val="24"/>
          <w:szCs w:val="24"/>
        </w:rPr>
        <w:t xml:space="preserve"> </w:t>
      </w:r>
      <w:r w:rsidR="001A45CC">
        <w:rPr>
          <w:i/>
          <w:sz w:val="24"/>
          <w:szCs w:val="24"/>
        </w:rPr>
        <w:t>the</w:t>
      </w:r>
      <w:r w:rsidRPr="002E7C0C">
        <w:rPr>
          <w:i/>
          <w:spacing w:val="13"/>
          <w:sz w:val="24"/>
          <w:szCs w:val="24"/>
        </w:rPr>
        <w:t xml:space="preserve"> </w:t>
      </w:r>
      <w:r w:rsidRPr="002E7C0C">
        <w:rPr>
          <w:i/>
          <w:sz w:val="24"/>
          <w:szCs w:val="24"/>
        </w:rPr>
        <w:t>hatch</w:t>
      </w:r>
      <w:r w:rsidRPr="002E7C0C">
        <w:rPr>
          <w:i/>
          <w:spacing w:val="8"/>
          <w:sz w:val="24"/>
          <w:szCs w:val="24"/>
        </w:rPr>
        <w:t xml:space="preserve"> </w:t>
      </w:r>
      <w:r w:rsidRPr="002E7C0C">
        <w:rPr>
          <w:i/>
          <w:sz w:val="24"/>
          <w:szCs w:val="24"/>
        </w:rPr>
        <w:t>cover</w:t>
      </w:r>
      <w:r w:rsidR="001B330F" w:rsidRPr="002E7C0C">
        <w:rPr>
          <w:i/>
          <w:sz w:val="24"/>
          <w:szCs w:val="24"/>
        </w:rPr>
        <w:t xml:space="preserve"> </w:t>
      </w:r>
      <w:r w:rsidR="008160AA" w:rsidRPr="002E7C0C">
        <w:rPr>
          <w:i/>
          <w:sz w:val="24"/>
          <w:szCs w:val="24"/>
        </w:rPr>
        <w:t>n.</w:t>
      </w:r>
      <w:r w:rsidRPr="002E7C0C">
        <w:rPr>
          <w:i/>
          <w:sz w:val="24"/>
          <w:szCs w:val="24"/>
        </w:rPr>
        <w:t>1 and the superstructure (above the hatch coamings height), shall include sketches or plans with identification of the obstructions and respective dimensions. See also the Harbor Particulars (Annex 1).</w:t>
      </w:r>
      <w:r w:rsidR="0027782E" w:rsidRPr="002E7C0C">
        <w:rPr>
          <w:i/>
          <w:sz w:val="24"/>
          <w:szCs w:val="24"/>
        </w:rPr>
        <w:t xml:space="preserve"> </w:t>
      </w:r>
    </w:p>
    <w:p w14:paraId="40F155F8" w14:textId="77777777" w:rsidR="007A774B" w:rsidRPr="002E7C0C" w:rsidRDefault="007A774B" w:rsidP="001B330F">
      <w:pPr>
        <w:pStyle w:val="Corpodetexto"/>
        <w:spacing w:before="1"/>
        <w:ind w:right="18"/>
        <w:jc w:val="both"/>
        <w:rPr>
          <w:i/>
          <w:sz w:val="24"/>
          <w:szCs w:val="24"/>
        </w:rPr>
      </w:pPr>
    </w:p>
    <w:p w14:paraId="057BDE0B" w14:textId="77777777" w:rsidR="0027782E" w:rsidRPr="001B330F" w:rsidRDefault="00C66CB8" w:rsidP="001B330F">
      <w:pPr>
        <w:pStyle w:val="Corpodetexto"/>
        <w:spacing w:before="1"/>
        <w:ind w:right="18"/>
        <w:jc w:val="both"/>
        <w:rPr>
          <w:sz w:val="24"/>
          <w:szCs w:val="24"/>
        </w:rPr>
      </w:pPr>
      <w:proofErr w:type="spellStart"/>
      <w:r w:rsidRPr="001B330F">
        <w:rPr>
          <w:sz w:val="24"/>
          <w:szCs w:val="24"/>
        </w:rPr>
        <w:t>Navios</w:t>
      </w:r>
      <w:proofErr w:type="spellEnd"/>
      <w:r w:rsidRPr="001B330F">
        <w:rPr>
          <w:sz w:val="24"/>
          <w:szCs w:val="24"/>
        </w:rPr>
        <w:t xml:space="preserve"> com </w:t>
      </w:r>
      <w:proofErr w:type="spellStart"/>
      <w:r w:rsidRPr="001B330F">
        <w:rPr>
          <w:sz w:val="24"/>
          <w:szCs w:val="24"/>
        </w:rPr>
        <w:t>qualquer</w:t>
      </w:r>
      <w:proofErr w:type="spellEnd"/>
      <w:r w:rsidRPr="001B330F">
        <w:rPr>
          <w:sz w:val="24"/>
          <w:szCs w:val="24"/>
        </w:rPr>
        <w:t xml:space="preserve"> </w:t>
      </w:r>
      <w:proofErr w:type="spellStart"/>
      <w:r w:rsidRPr="001B330F">
        <w:rPr>
          <w:sz w:val="24"/>
          <w:szCs w:val="24"/>
        </w:rPr>
        <w:t>obstrução</w:t>
      </w:r>
      <w:proofErr w:type="spellEnd"/>
      <w:r w:rsidRPr="001B330F">
        <w:rPr>
          <w:sz w:val="24"/>
          <w:szCs w:val="24"/>
        </w:rPr>
        <w:t xml:space="preserve"> </w:t>
      </w:r>
      <w:proofErr w:type="spellStart"/>
      <w:r w:rsidRPr="001B330F">
        <w:rPr>
          <w:sz w:val="24"/>
          <w:szCs w:val="24"/>
        </w:rPr>
        <w:t>acima</w:t>
      </w:r>
      <w:proofErr w:type="spellEnd"/>
      <w:r w:rsidRPr="001B330F">
        <w:rPr>
          <w:sz w:val="24"/>
          <w:szCs w:val="24"/>
        </w:rPr>
        <w:t xml:space="preserve"> da</w:t>
      </w:r>
      <w:r w:rsidR="007A774B" w:rsidRPr="001B330F">
        <w:rPr>
          <w:sz w:val="24"/>
          <w:szCs w:val="24"/>
        </w:rPr>
        <w:t>s</w:t>
      </w:r>
      <w:r w:rsidRPr="001B330F">
        <w:rPr>
          <w:sz w:val="24"/>
          <w:szCs w:val="24"/>
        </w:rPr>
        <w:t xml:space="preserve"> </w:t>
      </w:r>
      <w:proofErr w:type="spellStart"/>
      <w:r w:rsidRPr="001B330F">
        <w:rPr>
          <w:sz w:val="24"/>
          <w:szCs w:val="24"/>
        </w:rPr>
        <w:t>escotilha</w:t>
      </w:r>
      <w:r w:rsidR="007A774B" w:rsidRPr="001B330F">
        <w:rPr>
          <w:sz w:val="24"/>
          <w:szCs w:val="24"/>
        </w:rPr>
        <w:t>s</w:t>
      </w:r>
      <w:proofErr w:type="spellEnd"/>
      <w:r w:rsidR="0074085E" w:rsidRPr="001B330F">
        <w:rPr>
          <w:sz w:val="24"/>
          <w:szCs w:val="24"/>
        </w:rPr>
        <w:t xml:space="preserve"> entre o </w:t>
      </w:r>
      <w:proofErr w:type="spellStart"/>
      <w:r w:rsidR="0074085E" w:rsidRPr="001B330F">
        <w:rPr>
          <w:sz w:val="24"/>
          <w:szCs w:val="24"/>
        </w:rPr>
        <w:t>porão</w:t>
      </w:r>
      <w:proofErr w:type="spellEnd"/>
      <w:r w:rsidR="0074085E" w:rsidRPr="001B330F">
        <w:rPr>
          <w:sz w:val="24"/>
          <w:szCs w:val="24"/>
        </w:rPr>
        <w:t xml:space="preserve"> n°</w:t>
      </w:r>
      <w:r w:rsidRPr="001B330F">
        <w:rPr>
          <w:sz w:val="24"/>
          <w:szCs w:val="24"/>
        </w:rPr>
        <w:t xml:space="preserve"> 1 e a </w:t>
      </w:r>
      <w:proofErr w:type="spellStart"/>
      <w:r w:rsidRPr="001B330F">
        <w:rPr>
          <w:sz w:val="24"/>
          <w:szCs w:val="24"/>
        </w:rPr>
        <w:t>superestrutura</w:t>
      </w:r>
      <w:proofErr w:type="spellEnd"/>
      <w:r w:rsidRPr="001B330F">
        <w:rPr>
          <w:sz w:val="24"/>
          <w:szCs w:val="24"/>
        </w:rPr>
        <w:t xml:space="preserve"> </w:t>
      </w:r>
      <w:proofErr w:type="spellStart"/>
      <w:r w:rsidRPr="001B330F">
        <w:rPr>
          <w:sz w:val="24"/>
          <w:szCs w:val="24"/>
        </w:rPr>
        <w:t>deve</w:t>
      </w:r>
      <w:r w:rsidR="0074085E" w:rsidRPr="001B330F">
        <w:rPr>
          <w:sz w:val="24"/>
          <w:szCs w:val="24"/>
        </w:rPr>
        <w:t>m</w:t>
      </w:r>
      <w:proofErr w:type="spellEnd"/>
      <w:r w:rsidRPr="001B330F">
        <w:rPr>
          <w:sz w:val="24"/>
          <w:szCs w:val="24"/>
        </w:rPr>
        <w:t xml:space="preserve"> </w:t>
      </w:r>
      <w:proofErr w:type="spellStart"/>
      <w:r w:rsidRPr="001B330F">
        <w:rPr>
          <w:sz w:val="24"/>
          <w:szCs w:val="24"/>
        </w:rPr>
        <w:t>incluir</w:t>
      </w:r>
      <w:proofErr w:type="spellEnd"/>
      <w:r w:rsidRPr="001B330F">
        <w:rPr>
          <w:sz w:val="24"/>
          <w:szCs w:val="24"/>
        </w:rPr>
        <w:t xml:space="preserve"> </w:t>
      </w:r>
      <w:proofErr w:type="spellStart"/>
      <w:r w:rsidRPr="001B330F">
        <w:rPr>
          <w:sz w:val="24"/>
          <w:szCs w:val="24"/>
        </w:rPr>
        <w:t>esquemas</w:t>
      </w:r>
      <w:proofErr w:type="spellEnd"/>
      <w:r w:rsidRPr="001B330F">
        <w:rPr>
          <w:sz w:val="24"/>
          <w:szCs w:val="24"/>
        </w:rPr>
        <w:t xml:space="preserve"> e/</w:t>
      </w:r>
      <w:proofErr w:type="spellStart"/>
      <w:r w:rsidRPr="001B330F">
        <w:rPr>
          <w:sz w:val="24"/>
          <w:szCs w:val="24"/>
        </w:rPr>
        <w:t>ou</w:t>
      </w:r>
      <w:proofErr w:type="spellEnd"/>
      <w:r w:rsidRPr="001B330F">
        <w:rPr>
          <w:sz w:val="24"/>
          <w:szCs w:val="24"/>
        </w:rPr>
        <w:t xml:space="preserve"> </w:t>
      </w:r>
      <w:proofErr w:type="spellStart"/>
      <w:r w:rsidRPr="001B330F">
        <w:rPr>
          <w:sz w:val="24"/>
          <w:szCs w:val="24"/>
        </w:rPr>
        <w:t>planos</w:t>
      </w:r>
      <w:proofErr w:type="spellEnd"/>
      <w:r w:rsidRPr="001B330F">
        <w:rPr>
          <w:sz w:val="24"/>
          <w:szCs w:val="24"/>
        </w:rPr>
        <w:t xml:space="preserve"> </w:t>
      </w:r>
      <w:proofErr w:type="spellStart"/>
      <w:r w:rsidRPr="001B330F">
        <w:rPr>
          <w:sz w:val="24"/>
          <w:szCs w:val="24"/>
        </w:rPr>
        <w:t>identificando</w:t>
      </w:r>
      <w:proofErr w:type="spellEnd"/>
      <w:r w:rsidRPr="001B330F">
        <w:rPr>
          <w:sz w:val="24"/>
          <w:szCs w:val="24"/>
        </w:rPr>
        <w:t xml:space="preserve"> </w:t>
      </w:r>
      <w:proofErr w:type="spellStart"/>
      <w:r w:rsidRPr="001B330F">
        <w:rPr>
          <w:sz w:val="24"/>
          <w:szCs w:val="24"/>
        </w:rPr>
        <w:t>estes</w:t>
      </w:r>
      <w:proofErr w:type="spellEnd"/>
      <w:r w:rsidRPr="001B330F">
        <w:rPr>
          <w:sz w:val="24"/>
          <w:szCs w:val="24"/>
        </w:rPr>
        <w:t xml:space="preserve"> </w:t>
      </w:r>
      <w:proofErr w:type="spellStart"/>
      <w:r w:rsidRPr="001B330F">
        <w:rPr>
          <w:sz w:val="24"/>
          <w:szCs w:val="24"/>
        </w:rPr>
        <w:t>obstáculos</w:t>
      </w:r>
      <w:proofErr w:type="spellEnd"/>
      <w:r w:rsidRPr="001B330F">
        <w:rPr>
          <w:sz w:val="24"/>
          <w:szCs w:val="24"/>
        </w:rPr>
        <w:t xml:space="preserve"> e </w:t>
      </w:r>
      <w:proofErr w:type="spellStart"/>
      <w:r w:rsidRPr="001B330F">
        <w:rPr>
          <w:sz w:val="24"/>
          <w:szCs w:val="24"/>
        </w:rPr>
        <w:t>suas</w:t>
      </w:r>
      <w:proofErr w:type="spellEnd"/>
      <w:r w:rsidRPr="001B330F">
        <w:rPr>
          <w:sz w:val="24"/>
          <w:szCs w:val="24"/>
        </w:rPr>
        <w:t xml:space="preserve"> </w:t>
      </w:r>
      <w:proofErr w:type="spellStart"/>
      <w:r w:rsidRPr="001B330F">
        <w:rPr>
          <w:sz w:val="24"/>
          <w:szCs w:val="24"/>
        </w:rPr>
        <w:t>dimensões</w:t>
      </w:r>
      <w:proofErr w:type="spellEnd"/>
      <w:r w:rsidRPr="001B330F">
        <w:rPr>
          <w:sz w:val="24"/>
          <w:szCs w:val="24"/>
        </w:rPr>
        <w:t xml:space="preserve">. </w:t>
      </w:r>
      <w:proofErr w:type="spellStart"/>
      <w:r w:rsidRPr="001B330F">
        <w:rPr>
          <w:sz w:val="24"/>
          <w:szCs w:val="24"/>
        </w:rPr>
        <w:t>Veja</w:t>
      </w:r>
      <w:proofErr w:type="spellEnd"/>
      <w:r w:rsidRPr="001B330F">
        <w:rPr>
          <w:sz w:val="24"/>
          <w:szCs w:val="24"/>
        </w:rPr>
        <w:t xml:space="preserve"> as </w:t>
      </w:r>
      <w:proofErr w:type="spellStart"/>
      <w:r w:rsidRPr="001B330F">
        <w:rPr>
          <w:sz w:val="24"/>
          <w:szCs w:val="24"/>
        </w:rPr>
        <w:t>especificações</w:t>
      </w:r>
      <w:proofErr w:type="spellEnd"/>
      <w:r w:rsidRPr="001B330F">
        <w:rPr>
          <w:sz w:val="24"/>
          <w:szCs w:val="24"/>
        </w:rPr>
        <w:t xml:space="preserve"> do terminal (</w:t>
      </w:r>
      <w:proofErr w:type="spellStart"/>
      <w:r w:rsidRPr="001B330F">
        <w:rPr>
          <w:sz w:val="24"/>
          <w:szCs w:val="24"/>
        </w:rPr>
        <w:t>anexo</w:t>
      </w:r>
      <w:proofErr w:type="spellEnd"/>
      <w:r w:rsidRPr="001B330F">
        <w:rPr>
          <w:sz w:val="24"/>
          <w:szCs w:val="24"/>
        </w:rPr>
        <w:t xml:space="preserve"> 1) </w:t>
      </w:r>
    </w:p>
    <w:p w14:paraId="7C020264" w14:textId="77777777" w:rsidR="0027782E" w:rsidRPr="001B330F" w:rsidRDefault="0027782E" w:rsidP="001B330F">
      <w:pPr>
        <w:pStyle w:val="Corpodetexto"/>
        <w:spacing w:before="1"/>
        <w:ind w:right="18"/>
        <w:jc w:val="both"/>
        <w:rPr>
          <w:sz w:val="24"/>
          <w:szCs w:val="24"/>
        </w:rPr>
      </w:pPr>
    </w:p>
    <w:p w14:paraId="7422B195" w14:textId="2A86E92E" w:rsidR="007A774B" w:rsidRPr="002E7C0C" w:rsidRDefault="008160AA" w:rsidP="001B330F">
      <w:pPr>
        <w:pStyle w:val="PargrafodaLista"/>
        <w:numPr>
          <w:ilvl w:val="0"/>
          <w:numId w:val="4"/>
        </w:numPr>
        <w:tabs>
          <w:tab w:val="left" w:pos="590"/>
        </w:tabs>
        <w:ind w:left="0" w:right="18" w:firstLine="0"/>
        <w:rPr>
          <w:i/>
          <w:sz w:val="24"/>
          <w:szCs w:val="24"/>
        </w:rPr>
      </w:pPr>
      <w:r w:rsidRPr="002E7C0C">
        <w:rPr>
          <w:i/>
          <w:sz w:val="24"/>
          <w:szCs w:val="24"/>
        </w:rPr>
        <w:t>Cargo</w:t>
      </w:r>
      <w:r w:rsidR="005F4E54" w:rsidRPr="002E7C0C">
        <w:rPr>
          <w:i/>
          <w:sz w:val="24"/>
          <w:szCs w:val="24"/>
        </w:rPr>
        <w:t xml:space="preserve"> ships shall send </w:t>
      </w:r>
      <w:r w:rsidRPr="002E7C0C">
        <w:rPr>
          <w:i/>
          <w:sz w:val="24"/>
          <w:szCs w:val="24"/>
        </w:rPr>
        <w:t xml:space="preserve">to </w:t>
      </w:r>
      <w:r w:rsidR="005F4E54" w:rsidRPr="002E7C0C">
        <w:rPr>
          <w:i/>
          <w:sz w:val="24"/>
          <w:szCs w:val="24"/>
        </w:rPr>
        <w:t>Samarco</w:t>
      </w:r>
      <w:r w:rsidR="0098753F" w:rsidRPr="002E7C0C">
        <w:rPr>
          <w:i/>
          <w:sz w:val="24"/>
          <w:szCs w:val="24"/>
        </w:rPr>
        <w:t xml:space="preserve"> </w:t>
      </w:r>
      <w:r w:rsidR="00E83901" w:rsidRPr="002E7C0C">
        <w:rPr>
          <w:i/>
          <w:sz w:val="24"/>
          <w:szCs w:val="24"/>
        </w:rPr>
        <w:t>t</w:t>
      </w:r>
      <w:r w:rsidR="0098753F" w:rsidRPr="002E7C0C">
        <w:rPr>
          <w:i/>
          <w:sz w:val="24"/>
          <w:szCs w:val="24"/>
        </w:rPr>
        <w:t xml:space="preserve">eam </w:t>
      </w:r>
      <w:r w:rsidR="005F4E54" w:rsidRPr="002E7C0C">
        <w:rPr>
          <w:i/>
          <w:sz w:val="24"/>
          <w:szCs w:val="24"/>
        </w:rPr>
        <w:t xml:space="preserve">their Cargo Plan Form (Annex 7) filled </w:t>
      </w:r>
      <w:r w:rsidR="00B74AF6" w:rsidRPr="002E7C0C">
        <w:rPr>
          <w:i/>
          <w:sz w:val="24"/>
          <w:szCs w:val="24"/>
        </w:rPr>
        <w:t>to be analyzed</w:t>
      </w:r>
      <w:r w:rsidR="005F4E54" w:rsidRPr="002E7C0C">
        <w:rPr>
          <w:i/>
          <w:sz w:val="24"/>
          <w:szCs w:val="24"/>
        </w:rPr>
        <w:t xml:space="preserve">, at least 7 consecutive days before their ETA at Ponta </w:t>
      </w:r>
      <w:proofErr w:type="spellStart"/>
      <w:r w:rsidR="005F4E54" w:rsidRPr="002E7C0C">
        <w:rPr>
          <w:i/>
          <w:sz w:val="24"/>
          <w:szCs w:val="24"/>
        </w:rPr>
        <w:t>Ubu</w:t>
      </w:r>
      <w:proofErr w:type="spellEnd"/>
      <w:r w:rsidR="005F4E54" w:rsidRPr="002E7C0C">
        <w:rPr>
          <w:i/>
          <w:sz w:val="24"/>
          <w:szCs w:val="24"/>
        </w:rPr>
        <w:t xml:space="preserve">. The Terminal might require changes for improvement of </w:t>
      </w:r>
      <w:r w:rsidR="006E7031" w:rsidRPr="002E7C0C">
        <w:rPr>
          <w:i/>
          <w:sz w:val="24"/>
          <w:szCs w:val="24"/>
        </w:rPr>
        <w:t>productivity, which</w:t>
      </w:r>
      <w:r w:rsidR="005F4E54" w:rsidRPr="002E7C0C">
        <w:rPr>
          <w:i/>
          <w:sz w:val="24"/>
          <w:szCs w:val="24"/>
        </w:rPr>
        <w:t xml:space="preserve"> do not affect operational safety </w:t>
      </w:r>
      <w:r w:rsidR="0098753F" w:rsidRPr="002E7C0C">
        <w:rPr>
          <w:i/>
          <w:sz w:val="24"/>
          <w:szCs w:val="24"/>
        </w:rPr>
        <w:t>codes. Besides</w:t>
      </w:r>
      <w:r w:rsidR="005F4E54" w:rsidRPr="002E7C0C">
        <w:rPr>
          <w:i/>
          <w:sz w:val="24"/>
          <w:szCs w:val="24"/>
        </w:rPr>
        <w:t xml:space="preserve">, the </w:t>
      </w:r>
      <w:r w:rsidR="008D09B0" w:rsidRPr="002E7C0C">
        <w:rPr>
          <w:i/>
          <w:sz w:val="24"/>
          <w:szCs w:val="24"/>
        </w:rPr>
        <w:t>Capitan’s</w:t>
      </w:r>
      <w:r w:rsidR="005F4E54" w:rsidRPr="002E7C0C">
        <w:rPr>
          <w:i/>
          <w:sz w:val="24"/>
          <w:szCs w:val="24"/>
        </w:rPr>
        <w:t xml:space="preserve"> </w:t>
      </w:r>
      <w:r w:rsidR="00AF6A45" w:rsidRPr="00A60FA9">
        <w:rPr>
          <w:i/>
          <w:sz w:val="24"/>
          <w:szCs w:val="24"/>
        </w:rPr>
        <w:t>previous</w:t>
      </w:r>
      <w:r w:rsidR="00AF6A45">
        <w:rPr>
          <w:i/>
          <w:sz w:val="24"/>
          <w:szCs w:val="24"/>
        </w:rPr>
        <w:t xml:space="preserve"> </w:t>
      </w:r>
      <w:r w:rsidR="005F4E54" w:rsidRPr="002E7C0C">
        <w:rPr>
          <w:i/>
          <w:sz w:val="24"/>
          <w:szCs w:val="24"/>
        </w:rPr>
        <w:t>approval is always necessary for any change in the cargo</w:t>
      </w:r>
      <w:r w:rsidR="005F4E54" w:rsidRPr="002E7C0C">
        <w:rPr>
          <w:i/>
          <w:spacing w:val="-1"/>
          <w:sz w:val="24"/>
          <w:szCs w:val="24"/>
        </w:rPr>
        <w:t xml:space="preserve"> </w:t>
      </w:r>
      <w:r w:rsidR="005F4E54" w:rsidRPr="002E7C0C">
        <w:rPr>
          <w:i/>
          <w:sz w:val="24"/>
          <w:szCs w:val="24"/>
        </w:rPr>
        <w:t>plan.</w:t>
      </w:r>
      <w:r w:rsidR="006E7031" w:rsidRPr="002E7C0C">
        <w:rPr>
          <w:i/>
          <w:sz w:val="24"/>
          <w:szCs w:val="24"/>
        </w:rPr>
        <w:t xml:space="preserve"> </w:t>
      </w:r>
    </w:p>
    <w:p w14:paraId="720399B0" w14:textId="77777777" w:rsidR="007A774B" w:rsidRPr="001B330F" w:rsidRDefault="007A774B" w:rsidP="001B330F">
      <w:pPr>
        <w:pStyle w:val="PargrafodaLista"/>
        <w:tabs>
          <w:tab w:val="left" w:pos="590"/>
        </w:tabs>
        <w:ind w:left="0" w:right="18"/>
        <w:rPr>
          <w:sz w:val="24"/>
          <w:szCs w:val="24"/>
        </w:rPr>
      </w:pPr>
    </w:p>
    <w:p w14:paraId="0F2BD8D2" w14:textId="03A79013" w:rsidR="00844708" w:rsidRDefault="008160AA" w:rsidP="001B330F">
      <w:pPr>
        <w:pStyle w:val="PargrafodaLista"/>
        <w:tabs>
          <w:tab w:val="left" w:pos="590"/>
        </w:tabs>
        <w:ind w:left="0" w:right="18"/>
        <w:rPr>
          <w:sz w:val="24"/>
          <w:szCs w:val="24"/>
        </w:rPr>
      </w:pPr>
      <w:proofErr w:type="spellStart"/>
      <w:r w:rsidRPr="001B330F">
        <w:rPr>
          <w:sz w:val="24"/>
          <w:szCs w:val="24"/>
        </w:rPr>
        <w:t>Navios</w:t>
      </w:r>
      <w:proofErr w:type="spellEnd"/>
      <w:r w:rsidRPr="001B330F">
        <w:rPr>
          <w:sz w:val="24"/>
          <w:szCs w:val="24"/>
        </w:rPr>
        <w:t xml:space="preserve"> de carga</w:t>
      </w:r>
      <w:r w:rsidR="00C66CB8" w:rsidRPr="001B330F">
        <w:rPr>
          <w:sz w:val="24"/>
          <w:szCs w:val="24"/>
        </w:rPr>
        <w:t xml:space="preserve"> </w:t>
      </w:r>
      <w:proofErr w:type="spellStart"/>
      <w:r w:rsidR="00C66CB8" w:rsidRPr="001B330F">
        <w:rPr>
          <w:sz w:val="24"/>
          <w:szCs w:val="24"/>
        </w:rPr>
        <w:t>deve</w:t>
      </w:r>
      <w:r w:rsidRPr="001B330F">
        <w:rPr>
          <w:sz w:val="24"/>
          <w:szCs w:val="24"/>
        </w:rPr>
        <w:t>m</w:t>
      </w:r>
      <w:proofErr w:type="spellEnd"/>
      <w:r w:rsidR="00C66CB8" w:rsidRPr="001B330F">
        <w:rPr>
          <w:sz w:val="24"/>
          <w:szCs w:val="24"/>
        </w:rPr>
        <w:t xml:space="preserve"> </w:t>
      </w:r>
      <w:proofErr w:type="spellStart"/>
      <w:r w:rsidR="00C66CB8" w:rsidRPr="001B330F">
        <w:rPr>
          <w:sz w:val="24"/>
          <w:szCs w:val="24"/>
        </w:rPr>
        <w:t>remeter</w:t>
      </w:r>
      <w:proofErr w:type="spellEnd"/>
      <w:r w:rsidR="00C66CB8" w:rsidRPr="001B330F">
        <w:rPr>
          <w:sz w:val="24"/>
          <w:szCs w:val="24"/>
        </w:rPr>
        <w:t xml:space="preserve"> o Plano de Carga de </w:t>
      </w:r>
      <w:proofErr w:type="spellStart"/>
      <w:r w:rsidR="00C66CB8" w:rsidRPr="001B330F">
        <w:rPr>
          <w:sz w:val="24"/>
          <w:szCs w:val="24"/>
        </w:rPr>
        <w:t>acordo</w:t>
      </w:r>
      <w:proofErr w:type="spellEnd"/>
      <w:r w:rsidR="00C66CB8" w:rsidRPr="001B330F">
        <w:rPr>
          <w:sz w:val="24"/>
          <w:szCs w:val="24"/>
        </w:rPr>
        <w:t xml:space="preserve"> com o </w:t>
      </w:r>
      <w:proofErr w:type="spellStart"/>
      <w:r w:rsidR="007A774B" w:rsidRPr="001B330F">
        <w:rPr>
          <w:sz w:val="24"/>
          <w:szCs w:val="24"/>
        </w:rPr>
        <w:t>anexo</w:t>
      </w:r>
      <w:proofErr w:type="spellEnd"/>
      <w:r w:rsidR="007A774B" w:rsidRPr="001B330F">
        <w:rPr>
          <w:sz w:val="24"/>
          <w:szCs w:val="24"/>
        </w:rPr>
        <w:t xml:space="preserve"> 7, </w:t>
      </w:r>
      <w:proofErr w:type="spellStart"/>
      <w:r w:rsidR="0074085E" w:rsidRPr="001B330F">
        <w:rPr>
          <w:sz w:val="24"/>
          <w:szCs w:val="24"/>
        </w:rPr>
        <w:t>em</w:t>
      </w:r>
      <w:proofErr w:type="spellEnd"/>
      <w:r w:rsidR="0074085E" w:rsidRPr="001B330F">
        <w:rPr>
          <w:sz w:val="24"/>
          <w:szCs w:val="24"/>
        </w:rPr>
        <w:t xml:space="preserve"> </w:t>
      </w:r>
      <w:proofErr w:type="spellStart"/>
      <w:r w:rsidR="007A774B" w:rsidRPr="001B330F">
        <w:rPr>
          <w:sz w:val="24"/>
          <w:szCs w:val="24"/>
        </w:rPr>
        <w:t>a</w:t>
      </w:r>
      <w:r w:rsidR="008D09B0" w:rsidRPr="001B330F">
        <w:rPr>
          <w:sz w:val="24"/>
          <w:szCs w:val="24"/>
        </w:rPr>
        <w:t>té</w:t>
      </w:r>
      <w:proofErr w:type="spellEnd"/>
      <w:r w:rsidR="00C66CB8" w:rsidRPr="001B330F">
        <w:rPr>
          <w:sz w:val="24"/>
          <w:szCs w:val="24"/>
        </w:rPr>
        <w:t xml:space="preserve"> </w:t>
      </w:r>
      <w:proofErr w:type="spellStart"/>
      <w:r w:rsidR="00E4107A">
        <w:rPr>
          <w:sz w:val="24"/>
          <w:szCs w:val="24"/>
        </w:rPr>
        <w:t>sete</w:t>
      </w:r>
      <w:proofErr w:type="spellEnd"/>
      <w:r w:rsidR="00C66CB8" w:rsidRPr="001B330F">
        <w:rPr>
          <w:sz w:val="24"/>
          <w:szCs w:val="24"/>
        </w:rPr>
        <w:t xml:space="preserve"> </w:t>
      </w:r>
      <w:proofErr w:type="spellStart"/>
      <w:r w:rsidR="00C66CB8" w:rsidRPr="001B330F">
        <w:rPr>
          <w:sz w:val="24"/>
          <w:szCs w:val="24"/>
        </w:rPr>
        <w:t>dias</w:t>
      </w:r>
      <w:proofErr w:type="spellEnd"/>
      <w:r w:rsidR="00C66CB8" w:rsidRPr="001B330F">
        <w:rPr>
          <w:sz w:val="24"/>
          <w:szCs w:val="24"/>
        </w:rPr>
        <w:t xml:space="preserve"> antes do ETA. </w:t>
      </w:r>
      <w:r w:rsidR="007A774B" w:rsidRPr="001B330F">
        <w:rPr>
          <w:sz w:val="24"/>
          <w:szCs w:val="24"/>
        </w:rPr>
        <w:t>O</w:t>
      </w:r>
      <w:r w:rsidR="00C66CB8" w:rsidRPr="001B330F">
        <w:rPr>
          <w:sz w:val="24"/>
          <w:szCs w:val="24"/>
        </w:rPr>
        <w:t xml:space="preserve"> terminal </w:t>
      </w:r>
      <w:proofErr w:type="spellStart"/>
      <w:r w:rsidR="00C66CB8" w:rsidRPr="001B330F">
        <w:rPr>
          <w:sz w:val="24"/>
          <w:szCs w:val="24"/>
        </w:rPr>
        <w:t>pode</w:t>
      </w:r>
      <w:r w:rsidR="007A774B" w:rsidRPr="001B330F">
        <w:rPr>
          <w:sz w:val="24"/>
          <w:szCs w:val="24"/>
        </w:rPr>
        <w:t>rá</w:t>
      </w:r>
      <w:proofErr w:type="spellEnd"/>
      <w:r w:rsidR="00C66CB8" w:rsidRPr="001B330F">
        <w:rPr>
          <w:sz w:val="24"/>
          <w:szCs w:val="24"/>
        </w:rPr>
        <w:t xml:space="preserve"> </w:t>
      </w:r>
      <w:proofErr w:type="spellStart"/>
      <w:r w:rsidR="00C66CB8" w:rsidRPr="001B330F">
        <w:rPr>
          <w:sz w:val="24"/>
          <w:szCs w:val="24"/>
        </w:rPr>
        <w:t>requerer</w:t>
      </w:r>
      <w:proofErr w:type="spellEnd"/>
      <w:r w:rsidR="00C66CB8" w:rsidRPr="001B330F">
        <w:rPr>
          <w:sz w:val="24"/>
          <w:szCs w:val="24"/>
        </w:rPr>
        <w:t xml:space="preserve"> </w:t>
      </w:r>
      <w:proofErr w:type="spellStart"/>
      <w:r w:rsidR="00C66CB8" w:rsidRPr="001B330F">
        <w:rPr>
          <w:sz w:val="24"/>
          <w:szCs w:val="24"/>
        </w:rPr>
        <w:t>modificações</w:t>
      </w:r>
      <w:proofErr w:type="spellEnd"/>
      <w:r w:rsidR="00C66CB8" w:rsidRPr="001B330F">
        <w:rPr>
          <w:sz w:val="24"/>
          <w:szCs w:val="24"/>
        </w:rPr>
        <w:t xml:space="preserve"> </w:t>
      </w:r>
      <w:proofErr w:type="spellStart"/>
      <w:r w:rsidR="00C66CB8" w:rsidRPr="001B330F">
        <w:rPr>
          <w:sz w:val="24"/>
          <w:szCs w:val="24"/>
        </w:rPr>
        <w:t>objetivando</w:t>
      </w:r>
      <w:proofErr w:type="spellEnd"/>
      <w:r w:rsidR="00C66CB8" w:rsidRPr="001B330F">
        <w:rPr>
          <w:sz w:val="24"/>
          <w:szCs w:val="24"/>
        </w:rPr>
        <w:t xml:space="preserve"> </w:t>
      </w:r>
      <w:proofErr w:type="spellStart"/>
      <w:r w:rsidR="00C66CB8" w:rsidRPr="001B330F">
        <w:rPr>
          <w:sz w:val="24"/>
          <w:szCs w:val="24"/>
        </w:rPr>
        <w:t>produtividade</w:t>
      </w:r>
      <w:proofErr w:type="spellEnd"/>
      <w:r w:rsidR="007A774B" w:rsidRPr="001B330F">
        <w:rPr>
          <w:sz w:val="24"/>
          <w:szCs w:val="24"/>
        </w:rPr>
        <w:t xml:space="preserve">, </w:t>
      </w:r>
      <w:proofErr w:type="spellStart"/>
      <w:r w:rsidR="007A774B" w:rsidRPr="001B330F">
        <w:rPr>
          <w:sz w:val="24"/>
          <w:szCs w:val="24"/>
        </w:rPr>
        <w:t>sem</w:t>
      </w:r>
      <w:proofErr w:type="spellEnd"/>
      <w:r w:rsidR="00C66CB8" w:rsidRPr="001B330F">
        <w:rPr>
          <w:sz w:val="24"/>
          <w:szCs w:val="24"/>
        </w:rPr>
        <w:t xml:space="preserve"> </w:t>
      </w:r>
      <w:proofErr w:type="spellStart"/>
      <w:r w:rsidR="00C66CB8" w:rsidRPr="001B330F">
        <w:rPr>
          <w:sz w:val="24"/>
          <w:szCs w:val="24"/>
        </w:rPr>
        <w:t>compromete</w:t>
      </w:r>
      <w:r w:rsidR="007A774B" w:rsidRPr="001B330F">
        <w:rPr>
          <w:sz w:val="24"/>
          <w:szCs w:val="24"/>
        </w:rPr>
        <w:t>r</w:t>
      </w:r>
      <w:proofErr w:type="spellEnd"/>
      <w:r w:rsidR="00C66CB8" w:rsidRPr="001B330F">
        <w:rPr>
          <w:sz w:val="24"/>
          <w:szCs w:val="24"/>
        </w:rPr>
        <w:t xml:space="preserve"> a </w:t>
      </w:r>
      <w:proofErr w:type="spellStart"/>
      <w:r w:rsidR="00C66CB8" w:rsidRPr="001B330F">
        <w:rPr>
          <w:sz w:val="24"/>
          <w:szCs w:val="24"/>
        </w:rPr>
        <w:t>seg</w:t>
      </w:r>
      <w:r w:rsidRPr="001B330F">
        <w:rPr>
          <w:sz w:val="24"/>
          <w:szCs w:val="24"/>
        </w:rPr>
        <w:t>urança</w:t>
      </w:r>
      <w:proofErr w:type="spellEnd"/>
      <w:r w:rsidRPr="001B330F">
        <w:rPr>
          <w:sz w:val="24"/>
          <w:szCs w:val="24"/>
        </w:rPr>
        <w:t xml:space="preserve">. </w:t>
      </w:r>
      <w:proofErr w:type="spellStart"/>
      <w:r w:rsidR="006D7FE1" w:rsidRPr="001B330F">
        <w:rPr>
          <w:sz w:val="24"/>
          <w:szCs w:val="24"/>
        </w:rPr>
        <w:t>Todas</w:t>
      </w:r>
      <w:proofErr w:type="spellEnd"/>
      <w:r w:rsidR="00C66CB8" w:rsidRPr="001B330F">
        <w:rPr>
          <w:sz w:val="24"/>
          <w:szCs w:val="24"/>
        </w:rPr>
        <w:t xml:space="preserve"> as </w:t>
      </w:r>
      <w:proofErr w:type="spellStart"/>
      <w:r w:rsidR="00C66CB8" w:rsidRPr="001B330F">
        <w:rPr>
          <w:sz w:val="24"/>
          <w:szCs w:val="24"/>
        </w:rPr>
        <w:t>modificações</w:t>
      </w:r>
      <w:proofErr w:type="spellEnd"/>
      <w:r w:rsidR="00C66CB8" w:rsidRPr="001B330F">
        <w:rPr>
          <w:sz w:val="24"/>
          <w:szCs w:val="24"/>
        </w:rPr>
        <w:t xml:space="preserve"> </w:t>
      </w:r>
      <w:proofErr w:type="spellStart"/>
      <w:r w:rsidR="009C4F85" w:rsidRPr="001B330F">
        <w:rPr>
          <w:sz w:val="24"/>
          <w:szCs w:val="24"/>
        </w:rPr>
        <w:t>propostas</w:t>
      </w:r>
      <w:proofErr w:type="spellEnd"/>
      <w:r w:rsidR="009C4F85" w:rsidRPr="001B330F">
        <w:rPr>
          <w:sz w:val="24"/>
          <w:szCs w:val="24"/>
        </w:rPr>
        <w:t xml:space="preserve"> </w:t>
      </w:r>
      <w:proofErr w:type="spellStart"/>
      <w:r w:rsidR="00C66CB8" w:rsidRPr="001B330F">
        <w:rPr>
          <w:sz w:val="24"/>
          <w:szCs w:val="24"/>
        </w:rPr>
        <w:t>devem</w:t>
      </w:r>
      <w:proofErr w:type="spellEnd"/>
      <w:r w:rsidR="00C66CB8" w:rsidRPr="001B330F">
        <w:rPr>
          <w:sz w:val="24"/>
          <w:szCs w:val="24"/>
        </w:rPr>
        <w:t xml:space="preserve"> ser sempre </w:t>
      </w:r>
      <w:proofErr w:type="spellStart"/>
      <w:r w:rsidR="00AF6A45" w:rsidRPr="00A60FA9">
        <w:rPr>
          <w:sz w:val="24"/>
          <w:szCs w:val="24"/>
        </w:rPr>
        <w:t>previamente</w:t>
      </w:r>
      <w:proofErr w:type="spellEnd"/>
      <w:r w:rsidR="00AF6A45">
        <w:rPr>
          <w:sz w:val="24"/>
          <w:szCs w:val="24"/>
        </w:rPr>
        <w:t xml:space="preserve"> </w:t>
      </w:r>
      <w:proofErr w:type="spellStart"/>
      <w:r w:rsidR="00C66CB8" w:rsidRPr="001B330F">
        <w:rPr>
          <w:sz w:val="24"/>
          <w:szCs w:val="24"/>
        </w:rPr>
        <w:t>aprovadas</w:t>
      </w:r>
      <w:proofErr w:type="spellEnd"/>
      <w:r w:rsidR="00C66CB8" w:rsidRPr="001B330F">
        <w:rPr>
          <w:sz w:val="24"/>
          <w:szCs w:val="24"/>
        </w:rPr>
        <w:t xml:space="preserve"> </w:t>
      </w:r>
      <w:proofErr w:type="spellStart"/>
      <w:r w:rsidR="00C66CB8" w:rsidRPr="001B330F">
        <w:rPr>
          <w:sz w:val="24"/>
          <w:szCs w:val="24"/>
        </w:rPr>
        <w:t>pelo</w:t>
      </w:r>
      <w:proofErr w:type="spellEnd"/>
      <w:r w:rsidR="00C66CB8" w:rsidRPr="001B330F">
        <w:rPr>
          <w:sz w:val="24"/>
          <w:szCs w:val="24"/>
        </w:rPr>
        <w:t xml:space="preserve"> Comandante.</w:t>
      </w:r>
    </w:p>
    <w:p w14:paraId="2029A8B6" w14:textId="77777777" w:rsidR="002E7C0C" w:rsidRDefault="002E7C0C" w:rsidP="001B330F">
      <w:pPr>
        <w:pStyle w:val="PargrafodaLista"/>
        <w:tabs>
          <w:tab w:val="left" w:pos="590"/>
        </w:tabs>
        <w:ind w:left="0" w:right="18"/>
        <w:rPr>
          <w:sz w:val="24"/>
          <w:szCs w:val="24"/>
        </w:rPr>
      </w:pPr>
    </w:p>
    <w:p w14:paraId="793A1F56" w14:textId="5EE503B6" w:rsidR="002E7C0C" w:rsidRDefault="002E7C0C" w:rsidP="001B330F">
      <w:pPr>
        <w:pStyle w:val="PargrafodaLista"/>
        <w:tabs>
          <w:tab w:val="left" w:pos="590"/>
        </w:tabs>
        <w:ind w:left="0" w:right="18"/>
        <w:rPr>
          <w:sz w:val="24"/>
          <w:szCs w:val="24"/>
        </w:rPr>
      </w:pPr>
    </w:p>
    <w:p w14:paraId="12CC499E" w14:textId="77777777" w:rsidR="00A60FA9" w:rsidRPr="001B330F" w:rsidRDefault="00A60FA9" w:rsidP="001B330F">
      <w:pPr>
        <w:pStyle w:val="PargrafodaLista"/>
        <w:tabs>
          <w:tab w:val="left" w:pos="590"/>
        </w:tabs>
        <w:ind w:left="0" w:right="18"/>
        <w:rPr>
          <w:sz w:val="24"/>
          <w:szCs w:val="24"/>
        </w:rPr>
      </w:pPr>
    </w:p>
    <w:p w14:paraId="45D1228C" w14:textId="21F15AAC" w:rsidR="008C31CE" w:rsidRPr="002E7C0C" w:rsidRDefault="006E7031" w:rsidP="001B330F">
      <w:pPr>
        <w:pStyle w:val="PargrafodaLista"/>
        <w:numPr>
          <w:ilvl w:val="0"/>
          <w:numId w:val="4"/>
        </w:numPr>
        <w:tabs>
          <w:tab w:val="left" w:pos="590"/>
        </w:tabs>
        <w:ind w:left="0" w:right="18" w:firstLine="0"/>
        <w:rPr>
          <w:i/>
          <w:sz w:val="24"/>
          <w:szCs w:val="24"/>
        </w:rPr>
      </w:pPr>
      <w:r w:rsidRPr="002E7C0C">
        <w:rPr>
          <w:i/>
          <w:sz w:val="24"/>
          <w:szCs w:val="24"/>
        </w:rPr>
        <w:lastRenderedPageBreak/>
        <w:t xml:space="preserve">Ponta </w:t>
      </w:r>
      <w:proofErr w:type="spellStart"/>
      <w:r w:rsidRPr="002E7C0C">
        <w:rPr>
          <w:i/>
          <w:sz w:val="24"/>
          <w:szCs w:val="24"/>
        </w:rPr>
        <w:t>Ubu</w:t>
      </w:r>
      <w:proofErr w:type="spellEnd"/>
      <w:r w:rsidR="000A0176" w:rsidRPr="002E7C0C">
        <w:rPr>
          <w:i/>
          <w:sz w:val="24"/>
          <w:szCs w:val="24"/>
        </w:rPr>
        <w:t xml:space="preserve"> T</w:t>
      </w:r>
      <w:r w:rsidRPr="002E7C0C">
        <w:rPr>
          <w:i/>
          <w:sz w:val="24"/>
          <w:szCs w:val="24"/>
        </w:rPr>
        <w:t xml:space="preserve">erminal do not accept Cargo Plan </w:t>
      </w:r>
      <w:r w:rsidR="00B74AF6" w:rsidRPr="002E7C0C">
        <w:rPr>
          <w:i/>
          <w:sz w:val="24"/>
          <w:szCs w:val="24"/>
        </w:rPr>
        <w:t>exceeding the sh</w:t>
      </w:r>
      <w:r w:rsidR="00B82D3C">
        <w:rPr>
          <w:i/>
          <w:sz w:val="24"/>
          <w:szCs w:val="24"/>
        </w:rPr>
        <w:t>e</w:t>
      </w:r>
      <w:r w:rsidR="00696566" w:rsidRPr="002E7C0C">
        <w:rPr>
          <w:i/>
          <w:sz w:val="24"/>
          <w:szCs w:val="24"/>
        </w:rPr>
        <w:t xml:space="preserve">aring force and </w:t>
      </w:r>
      <w:r w:rsidR="00B74AF6" w:rsidRPr="002E7C0C">
        <w:rPr>
          <w:i/>
          <w:sz w:val="24"/>
          <w:szCs w:val="24"/>
        </w:rPr>
        <w:t xml:space="preserve">the </w:t>
      </w:r>
      <w:r w:rsidR="00B82D3C">
        <w:rPr>
          <w:i/>
          <w:sz w:val="24"/>
          <w:szCs w:val="24"/>
        </w:rPr>
        <w:t>b</w:t>
      </w:r>
      <w:r w:rsidR="00696566" w:rsidRPr="002E7C0C">
        <w:rPr>
          <w:i/>
          <w:sz w:val="24"/>
          <w:szCs w:val="24"/>
        </w:rPr>
        <w:t>end</w:t>
      </w:r>
      <w:r w:rsidR="00DB4DB4" w:rsidRPr="002E7C0C">
        <w:rPr>
          <w:i/>
          <w:sz w:val="24"/>
          <w:szCs w:val="24"/>
        </w:rPr>
        <w:t>ing</w:t>
      </w:r>
      <w:r w:rsidR="008C31CE" w:rsidRPr="002E7C0C">
        <w:rPr>
          <w:i/>
          <w:sz w:val="24"/>
          <w:szCs w:val="24"/>
        </w:rPr>
        <w:t xml:space="preserve"> moment according to</w:t>
      </w:r>
      <w:r w:rsidR="00696566" w:rsidRPr="002E7C0C">
        <w:rPr>
          <w:i/>
          <w:sz w:val="24"/>
          <w:szCs w:val="24"/>
        </w:rPr>
        <w:t xml:space="preserve"> table </w:t>
      </w:r>
      <w:r w:rsidR="00132424" w:rsidRPr="002E7C0C">
        <w:rPr>
          <w:i/>
          <w:sz w:val="24"/>
          <w:szCs w:val="24"/>
        </w:rPr>
        <w:t xml:space="preserve">1 </w:t>
      </w:r>
      <w:r w:rsidR="000678DB" w:rsidRPr="002E7C0C">
        <w:rPr>
          <w:i/>
          <w:sz w:val="24"/>
          <w:szCs w:val="24"/>
        </w:rPr>
        <w:t>(</w:t>
      </w:r>
      <w:r w:rsidR="00696566" w:rsidRPr="002E7C0C">
        <w:rPr>
          <w:i/>
          <w:sz w:val="24"/>
          <w:szCs w:val="24"/>
        </w:rPr>
        <w:t>below</w:t>
      </w:r>
      <w:r w:rsidR="000678DB" w:rsidRPr="002E7C0C">
        <w:rPr>
          <w:i/>
          <w:sz w:val="24"/>
          <w:szCs w:val="24"/>
        </w:rPr>
        <w:t>)</w:t>
      </w:r>
      <w:r w:rsidR="00696566" w:rsidRPr="002E7C0C">
        <w:rPr>
          <w:i/>
          <w:sz w:val="24"/>
          <w:szCs w:val="24"/>
        </w:rPr>
        <w:t xml:space="preserve">. </w:t>
      </w:r>
    </w:p>
    <w:p w14:paraId="03273BE4" w14:textId="77777777" w:rsidR="0098753F" w:rsidRPr="00257044" w:rsidRDefault="0098753F" w:rsidP="001B330F">
      <w:pPr>
        <w:pStyle w:val="PargrafodaLista"/>
        <w:tabs>
          <w:tab w:val="left" w:pos="590"/>
        </w:tabs>
        <w:ind w:left="0" w:right="18"/>
        <w:rPr>
          <w:sz w:val="24"/>
          <w:szCs w:val="24"/>
        </w:rPr>
      </w:pPr>
    </w:p>
    <w:p w14:paraId="133143F1" w14:textId="77777777" w:rsidR="009C4F85" w:rsidRPr="00257044" w:rsidRDefault="00FB08FB" w:rsidP="001B330F">
      <w:pPr>
        <w:pStyle w:val="PargrafodaLista"/>
        <w:tabs>
          <w:tab w:val="left" w:pos="590"/>
        </w:tabs>
        <w:ind w:left="0" w:right="18"/>
        <w:rPr>
          <w:sz w:val="24"/>
          <w:szCs w:val="24"/>
        </w:rPr>
      </w:pPr>
      <w:r w:rsidRPr="00257044">
        <w:rPr>
          <w:sz w:val="24"/>
          <w:szCs w:val="24"/>
        </w:rPr>
        <w:t xml:space="preserve">O </w:t>
      </w:r>
      <w:r w:rsidR="009C4F85" w:rsidRPr="00257044">
        <w:rPr>
          <w:sz w:val="24"/>
          <w:szCs w:val="24"/>
        </w:rPr>
        <w:t xml:space="preserve">terminal de Ponta </w:t>
      </w:r>
      <w:proofErr w:type="spellStart"/>
      <w:r w:rsidR="009C4F85" w:rsidRPr="00257044">
        <w:rPr>
          <w:sz w:val="24"/>
          <w:szCs w:val="24"/>
        </w:rPr>
        <w:t>Ubu</w:t>
      </w:r>
      <w:proofErr w:type="spellEnd"/>
      <w:r w:rsidR="009C4F85" w:rsidRPr="00257044">
        <w:rPr>
          <w:sz w:val="24"/>
          <w:szCs w:val="24"/>
        </w:rPr>
        <w:t xml:space="preserve"> </w:t>
      </w:r>
      <w:proofErr w:type="spellStart"/>
      <w:r w:rsidR="00257044" w:rsidRPr="00257044">
        <w:rPr>
          <w:sz w:val="24"/>
          <w:szCs w:val="24"/>
        </w:rPr>
        <w:t>não</w:t>
      </w:r>
      <w:proofErr w:type="spellEnd"/>
      <w:r w:rsidR="00257044" w:rsidRPr="00257044">
        <w:rPr>
          <w:sz w:val="24"/>
          <w:szCs w:val="24"/>
        </w:rPr>
        <w:t xml:space="preserve"> </w:t>
      </w:r>
      <w:proofErr w:type="spellStart"/>
      <w:r w:rsidR="00257044" w:rsidRPr="00257044">
        <w:rPr>
          <w:sz w:val="24"/>
          <w:szCs w:val="24"/>
        </w:rPr>
        <w:t>aceita</w:t>
      </w:r>
      <w:proofErr w:type="spellEnd"/>
      <w:r w:rsidR="00257044" w:rsidRPr="00257044">
        <w:rPr>
          <w:sz w:val="24"/>
          <w:szCs w:val="24"/>
        </w:rPr>
        <w:t xml:space="preserve"> </w:t>
      </w:r>
      <w:proofErr w:type="spellStart"/>
      <w:r w:rsidR="00257044" w:rsidRPr="00257044">
        <w:rPr>
          <w:sz w:val="24"/>
          <w:szCs w:val="24"/>
        </w:rPr>
        <w:t>Planos</w:t>
      </w:r>
      <w:proofErr w:type="spellEnd"/>
      <w:r w:rsidR="00257044" w:rsidRPr="00257044">
        <w:rPr>
          <w:sz w:val="24"/>
          <w:szCs w:val="24"/>
        </w:rPr>
        <w:t xml:space="preserve"> de Carga</w:t>
      </w:r>
      <w:r w:rsidR="009C4F85" w:rsidRPr="00257044">
        <w:rPr>
          <w:sz w:val="24"/>
          <w:szCs w:val="24"/>
        </w:rPr>
        <w:t xml:space="preserve"> </w:t>
      </w:r>
      <w:r w:rsidR="00257044" w:rsidRPr="00257044">
        <w:rPr>
          <w:sz w:val="24"/>
          <w:szCs w:val="24"/>
        </w:rPr>
        <w:t>com</w:t>
      </w:r>
      <w:r w:rsidR="009C4F85" w:rsidRPr="00257044">
        <w:rPr>
          <w:sz w:val="24"/>
          <w:szCs w:val="24"/>
        </w:rPr>
        <w:t xml:space="preserve"> </w:t>
      </w:r>
      <w:proofErr w:type="spellStart"/>
      <w:r w:rsidR="00DB4DB4" w:rsidRPr="00257044">
        <w:rPr>
          <w:sz w:val="24"/>
          <w:szCs w:val="24"/>
        </w:rPr>
        <w:t>valores</w:t>
      </w:r>
      <w:proofErr w:type="spellEnd"/>
      <w:r w:rsidR="00DB4DB4" w:rsidRPr="00257044">
        <w:rPr>
          <w:sz w:val="24"/>
          <w:szCs w:val="24"/>
        </w:rPr>
        <w:t xml:space="preserve"> </w:t>
      </w:r>
      <w:proofErr w:type="spellStart"/>
      <w:r w:rsidR="009C4F85" w:rsidRPr="00257044">
        <w:rPr>
          <w:sz w:val="24"/>
          <w:szCs w:val="24"/>
        </w:rPr>
        <w:t>máximos</w:t>
      </w:r>
      <w:proofErr w:type="spellEnd"/>
      <w:r w:rsidR="009C4F85" w:rsidRPr="00257044">
        <w:rPr>
          <w:sz w:val="24"/>
          <w:szCs w:val="24"/>
        </w:rPr>
        <w:t xml:space="preserve"> </w:t>
      </w:r>
      <w:r w:rsidR="00347AAF" w:rsidRPr="00257044">
        <w:rPr>
          <w:sz w:val="24"/>
          <w:szCs w:val="24"/>
        </w:rPr>
        <w:t xml:space="preserve">de </w:t>
      </w:r>
      <w:proofErr w:type="spellStart"/>
      <w:r w:rsidR="00FC6882" w:rsidRPr="00257044">
        <w:rPr>
          <w:sz w:val="24"/>
          <w:szCs w:val="24"/>
        </w:rPr>
        <w:t>Momento</w:t>
      </w:r>
      <w:proofErr w:type="spellEnd"/>
      <w:r w:rsidR="00FC6882" w:rsidRPr="00257044">
        <w:rPr>
          <w:sz w:val="24"/>
          <w:szCs w:val="24"/>
        </w:rPr>
        <w:t xml:space="preserve"> </w:t>
      </w:r>
      <w:proofErr w:type="spellStart"/>
      <w:r w:rsidR="00FC6882" w:rsidRPr="00257044">
        <w:rPr>
          <w:sz w:val="24"/>
          <w:szCs w:val="24"/>
        </w:rPr>
        <w:t>Fletor</w:t>
      </w:r>
      <w:proofErr w:type="spellEnd"/>
      <w:r w:rsidR="00FC6882" w:rsidRPr="00257044">
        <w:rPr>
          <w:sz w:val="24"/>
          <w:szCs w:val="24"/>
        </w:rPr>
        <w:t xml:space="preserve"> e </w:t>
      </w:r>
      <w:proofErr w:type="spellStart"/>
      <w:r w:rsidR="00FC6882" w:rsidRPr="00257044">
        <w:rPr>
          <w:sz w:val="24"/>
          <w:szCs w:val="24"/>
        </w:rPr>
        <w:t>Esforço</w:t>
      </w:r>
      <w:proofErr w:type="spellEnd"/>
      <w:r w:rsidR="00FC6882" w:rsidRPr="00257044">
        <w:rPr>
          <w:sz w:val="24"/>
          <w:szCs w:val="24"/>
        </w:rPr>
        <w:t xml:space="preserve"> </w:t>
      </w:r>
      <w:proofErr w:type="spellStart"/>
      <w:r w:rsidR="00FC6882" w:rsidRPr="00257044">
        <w:rPr>
          <w:sz w:val="24"/>
          <w:szCs w:val="24"/>
        </w:rPr>
        <w:t>Cortante</w:t>
      </w:r>
      <w:proofErr w:type="spellEnd"/>
      <w:r w:rsidR="00E4107A">
        <w:rPr>
          <w:sz w:val="24"/>
          <w:szCs w:val="24"/>
        </w:rPr>
        <w:t>,</w:t>
      </w:r>
      <w:r w:rsidR="00257044" w:rsidRPr="00257044">
        <w:rPr>
          <w:sz w:val="24"/>
          <w:szCs w:val="24"/>
        </w:rPr>
        <w:t xml:space="preserve"> </w:t>
      </w:r>
      <w:proofErr w:type="spellStart"/>
      <w:r w:rsidR="00257044" w:rsidRPr="00257044">
        <w:rPr>
          <w:sz w:val="24"/>
          <w:szCs w:val="24"/>
        </w:rPr>
        <w:t>s</w:t>
      </w:r>
      <w:r w:rsidR="009C4F85" w:rsidRPr="00257044">
        <w:rPr>
          <w:sz w:val="24"/>
          <w:szCs w:val="24"/>
        </w:rPr>
        <w:t>egundo</w:t>
      </w:r>
      <w:proofErr w:type="spellEnd"/>
      <w:r w:rsidR="009C4F85" w:rsidRPr="00257044">
        <w:rPr>
          <w:sz w:val="24"/>
          <w:szCs w:val="24"/>
        </w:rPr>
        <w:t xml:space="preserve"> a </w:t>
      </w:r>
      <w:proofErr w:type="spellStart"/>
      <w:r w:rsidR="009C4F85" w:rsidRPr="00257044">
        <w:rPr>
          <w:sz w:val="24"/>
          <w:szCs w:val="24"/>
        </w:rPr>
        <w:t>tabela</w:t>
      </w:r>
      <w:proofErr w:type="spellEnd"/>
      <w:r w:rsidR="009C4F85" w:rsidRPr="00257044">
        <w:rPr>
          <w:sz w:val="24"/>
          <w:szCs w:val="24"/>
        </w:rPr>
        <w:t xml:space="preserve"> 1 (</w:t>
      </w:r>
      <w:proofErr w:type="spellStart"/>
      <w:r w:rsidR="009C4F85" w:rsidRPr="00257044">
        <w:rPr>
          <w:sz w:val="24"/>
          <w:szCs w:val="24"/>
        </w:rPr>
        <w:t>abaixo</w:t>
      </w:r>
      <w:proofErr w:type="spellEnd"/>
      <w:r w:rsidR="009C4F85" w:rsidRPr="00257044">
        <w:rPr>
          <w:sz w:val="24"/>
          <w:szCs w:val="24"/>
        </w:rPr>
        <w:t>)</w:t>
      </w:r>
    </w:p>
    <w:p w14:paraId="64082B2D" w14:textId="77777777" w:rsidR="00C66CB8" w:rsidRPr="00257044" w:rsidRDefault="00C66CB8" w:rsidP="001B330F">
      <w:pPr>
        <w:pStyle w:val="PargrafodaLista"/>
        <w:ind w:left="0" w:right="18"/>
        <w:rPr>
          <w:sz w:val="24"/>
          <w:szCs w:val="24"/>
        </w:rPr>
      </w:pPr>
    </w:p>
    <w:p w14:paraId="286D37CA" w14:textId="56AED042" w:rsidR="00C66CB8" w:rsidRPr="00257044" w:rsidRDefault="000678DB" w:rsidP="002E7C0C">
      <w:pPr>
        <w:pStyle w:val="PargrafodaLista"/>
        <w:tabs>
          <w:tab w:val="left" w:pos="590"/>
        </w:tabs>
        <w:spacing w:line="276" w:lineRule="auto"/>
        <w:ind w:left="0" w:right="18"/>
        <w:rPr>
          <w:sz w:val="24"/>
          <w:szCs w:val="24"/>
        </w:rPr>
      </w:pPr>
      <w:r>
        <w:rPr>
          <w:sz w:val="24"/>
          <w:szCs w:val="24"/>
        </w:rPr>
        <w:t xml:space="preserve">Table 1 / </w:t>
      </w:r>
      <w:proofErr w:type="spellStart"/>
      <w:r w:rsidR="00721DDC" w:rsidRPr="00257044">
        <w:rPr>
          <w:sz w:val="24"/>
          <w:szCs w:val="24"/>
        </w:rPr>
        <w:t>Tabela</w:t>
      </w:r>
      <w:proofErr w:type="spellEnd"/>
      <w:r w:rsidR="00721DDC" w:rsidRPr="00257044">
        <w:rPr>
          <w:sz w:val="24"/>
          <w:szCs w:val="24"/>
        </w:rPr>
        <w:t xml:space="preserve"> 1- </w:t>
      </w:r>
      <w:r w:rsidR="00FC133D">
        <w:rPr>
          <w:sz w:val="24"/>
          <w:szCs w:val="24"/>
        </w:rPr>
        <w:t>Maximum Bending Moment and Shea</w:t>
      </w:r>
      <w:r w:rsidR="009C4F85" w:rsidRPr="00257044">
        <w:rPr>
          <w:sz w:val="24"/>
          <w:szCs w:val="24"/>
        </w:rPr>
        <w:t xml:space="preserve">ring Force / </w:t>
      </w:r>
      <w:proofErr w:type="spellStart"/>
      <w:r w:rsidR="00721DDC" w:rsidRPr="00257044">
        <w:rPr>
          <w:sz w:val="24"/>
          <w:szCs w:val="24"/>
        </w:rPr>
        <w:t>Momento</w:t>
      </w:r>
      <w:proofErr w:type="spellEnd"/>
      <w:r w:rsidR="00721DDC" w:rsidRPr="00257044">
        <w:rPr>
          <w:sz w:val="24"/>
          <w:szCs w:val="24"/>
        </w:rPr>
        <w:t xml:space="preserve"> </w:t>
      </w:r>
      <w:proofErr w:type="spellStart"/>
      <w:r w:rsidR="00721DDC" w:rsidRPr="00257044">
        <w:rPr>
          <w:sz w:val="24"/>
          <w:szCs w:val="24"/>
        </w:rPr>
        <w:t>Fletor</w:t>
      </w:r>
      <w:proofErr w:type="spellEnd"/>
      <w:r w:rsidR="00721DDC" w:rsidRPr="00257044">
        <w:rPr>
          <w:sz w:val="24"/>
          <w:szCs w:val="24"/>
        </w:rPr>
        <w:t xml:space="preserve"> e </w:t>
      </w:r>
      <w:proofErr w:type="spellStart"/>
      <w:r w:rsidR="00721DDC" w:rsidRPr="00257044">
        <w:rPr>
          <w:sz w:val="24"/>
          <w:szCs w:val="24"/>
        </w:rPr>
        <w:t>Esforço</w:t>
      </w:r>
      <w:proofErr w:type="spellEnd"/>
      <w:r w:rsidR="00721DDC" w:rsidRPr="00257044">
        <w:rPr>
          <w:sz w:val="24"/>
          <w:szCs w:val="24"/>
        </w:rPr>
        <w:t xml:space="preserve"> </w:t>
      </w:r>
      <w:proofErr w:type="spellStart"/>
      <w:r w:rsidR="00721DDC" w:rsidRPr="00257044">
        <w:rPr>
          <w:sz w:val="24"/>
          <w:szCs w:val="24"/>
        </w:rPr>
        <w:t>Cortante</w:t>
      </w:r>
      <w:proofErr w:type="spellEnd"/>
      <w:r w:rsidR="00721DDC" w:rsidRPr="00257044">
        <w:rPr>
          <w:sz w:val="24"/>
          <w:szCs w:val="24"/>
        </w:rPr>
        <w:t xml:space="preserve"> </w:t>
      </w:r>
      <w:proofErr w:type="spellStart"/>
      <w:r w:rsidR="00721DDC" w:rsidRPr="00257044">
        <w:rPr>
          <w:sz w:val="24"/>
          <w:szCs w:val="24"/>
        </w:rPr>
        <w:t>Máximo</w:t>
      </w:r>
      <w:proofErr w:type="spellEnd"/>
      <w:r w:rsidR="00721DDC" w:rsidRPr="00257044">
        <w:rPr>
          <w:sz w:val="24"/>
          <w:szCs w:val="24"/>
        </w:rPr>
        <w:t xml:space="preserve"> </w:t>
      </w:r>
      <w:proofErr w:type="spellStart"/>
      <w:r w:rsidR="00721DDC" w:rsidRPr="00257044">
        <w:rPr>
          <w:sz w:val="24"/>
          <w:szCs w:val="24"/>
        </w:rPr>
        <w:t>Permitidos</w:t>
      </w:r>
      <w:proofErr w:type="spellEnd"/>
      <w:r w:rsidR="006765A3" w:rsidRPr="00257044">
        <w:rPr>
          <w:sz w:val="24"/>
          <w:szCs w:val="24"/>
        </w:rPr>
        <w:t>.</w:t>
      </w:r>
      <w:r w:rsidR="00721DDC" w:rsidRPr="00257044">
        <w:rPr>
          <w:sz w:val="24"/>
          <w:szCs w:val="24"/>
        </w:rPr>
        <w:t xml:space="preserve"> </w:t>
      </w:r>
    </w:p>
    <w:tbl>
      <w:tblPr>
        <w:tblStyle w:val="Tabelacomgrade"/>
        <w:tblW w:w="9214" w:type="dxa"/>
        <w:tblInd w:w="-5" w:type="dxa"/>
        <w:tblLayout w:type="fixed"/>
        <w:tblLook w:val="04A0" w:firstRow="1" w:lastRow="0" w:firstColumn="1" w:lastColumn="0" w:noHBand="0" w:noVBand="1"/>
      </w:tblPr>
      <w:tblGrid>
        <w:gridCol w:w="2544"/>
        <w:gridCol w:w="2331"/>
        <w:gridCol w:w="2357"/>
        <w:gridCol w:w="1982"/>
      </w:tblGrid>
      <w:tr w:rsidR="001425A4" w:rsidRPr="001B330F" w14:paraId="76892FE7" w14:textId="77777777" w:rsidTr="001B330F">
        <w:tc>
          <w:tcPr>
            <w:tcW w:w="2544" w:type="dxa"/>
          </w:tcPr>
          <w:p w14:paraId="0101FD14" w14:textId="77777777" w:rsidR="001425A4" w:rsidRPr="001B330F" w:rsidRDefault="00EB0F1D" w:rsidP="00943824">
            <w:pPr>
              <w:pStyle w:val="PargrafodaLista"/>
              <w:tabs>
                <w:tab w:val="left" w:pos="590"/>
              </w:tabs>
              <w:ind w:left="746" w:right="20" w:hanging="567"/>
              <w:rPr>
                <w:sz w:val="24"/>
                <w:szCs w:val="24"/>
              </w:rPr>
            </w:pPr>
            <w:r w:rsidRPr="00A95FAC">
              <w:rPr>
                <w:sz w:val="24"/>
                <w:szCs w:val="24"/>
              </w:rPr>
              <w:t>Age</w:t>
            </w:r>
            <w:r w:rsidR="00A95FAC">
              <w:rPr>
                <w:sz w:val="24"/>
                <w:szCs w:val="24"/>
              </w:rPr>
              <w:t xml:space="preserve"> of Vessels</w:t>
            </w:r>
          </w:p>
        </w:tc>
        <w:tc>
          <w:tcPr>
            <w:tcW w:w="2331" w:type="dxa"/>
          </w:tcPr>
          <w:p w14:paraId="4456A0B0" w14:textId="3905B262" w:rsidR="001425A4" w:rsidRPr="00F6057E" w:rsidRDefault="002E7C0C" w:rsidP="00F6057E">
            <w:pPr>
              <w:tabs>
                <w:tab w:val="left" w:pos="590"/>
                <w:tab w:val="left" w:pos="1621"/>
              </w:tabs>
              <w:ind w:left="993" w:right="494" w:hanging="953"/>
              <w:jc w:val="center"/>
              <w:rPr>
                <w:b/>
              </w:rPr>
            </w:pPr>
            <w:r>
              <w:rPr>
                <w:b/>
              </w:rPr>
              <w:t xml:space="preserve"> </w:t>
            </w:r>
            <w:r w:rsidR="00F34703">
              <w:rPr>
                <w:b/>
              </w:rPr>
              <w:t xml:space="preserve"> </w:t>
            </w:r>
            <w:r w:rsidR="00A60FA9">
              <w:rPr>
                <w:b/>
              </w:rPr>
              <w:t xml:space="preserve"> </w:t>
            </w:r>
            <w:r w:rsidR="001425A4" w:rsidRPr="00F6057E">
              <w:rPr>
                <w:b/>
              </w:rPr>
              <w:t>&gt; 20 years</w:t>
            </w:r>
          </w:p>
        </w:tc>
        <w:tc>
          <w:tcPr>
            <w:tcW w:w="2357" w:type="dxa"/>
          </w:tcPr>
          <w:p w14:paraId="4A5F5129" w14:textId="77777777" w:rsidR="001425A4" w:rsidRPr="00F6057E" w:rsidRDefault="001425A4" w:rsidP="00F6057E">
            <w:pPr>
              <w:pStyle w:val="PargrafodaLista"/>
              <w:tabs>
                <w:tab w:val="left" w:pos="0"/>
              </w:tabs>
              <w:ind w:left="0"/>
              <w:jc w:val="center"/>
            </w:pPr>
            <w:r w:rsidRPr="00F6057E">
              <w:rPr>
                <w:b/>
              </w:rPr>
              <w:t>15&lt; and ≤</w:t>
            </w:r>
            <w:r w:rsidR="009C4F85" w:rsidRPr="00F6057E">
              <w:rPr>
                <w:b/>
              </w:rPr>
              <w:t xml:space="preserve"> </w:t>
            </w:r>
            <w:r w:rsidRPr="00F6057E">
              <w:rPr>
                <w:b/>
              </w:rPr>
              <w:t>20 Years</w:t>
            </w:r>
          </w:p>
        </w:tc>
        <w:tc>
          <w:tcPr>
            <w:tcW w:w="1982" w:type="dxa"/>
          </w:tcPr>
          <w:p w14:paraId="45B9734D" w14:textId="3C7FEDE8" w:rsidR="001425A4" w:rsidRPr="00F6057E" w:rsidRDefault="001425A4" w:rsidP="00F6057E">
            <w:pPr>
              <w:pStyle w:val="PargrafodaLista"/>
              <w:tabs>
                <w:tab w:val="left" w:pos="1597"/>
              </w:tabs>
              <w:ind w:left="746" w:hanging="746"/>
              <w:jc w:val="center"/>
            </w:pPr>
            <w:r w:rsidRPr="00F6057E">
              <w:rPr>
                <w:b/>
              </w:rPr>
              <w:t>≤</w:t>
            </w:r>
            <w:r w:rsidR="00F34703">
              <w:rPr>
                <w:b/>
              </w:rPr>
              <w:t xml:space="preserve"> </w:t>
            </w:r>
            <w:r w:rsidRPr="00F6057E">
              <w:rPr>
                <w:b/>
              </w:rPr>
              <w:t>15 years</w:t>
            </w:r>
          </w:p>
        </w:tc>
      </w:tr>
      <w:tr w:rsidR="001425A4" w:rsidRPr="001B330F" w14:paraId="00F17D5B" w14:textId="77777777" w:rsidTr="001B330F">
        <w:tc>
          <w:tcPr>
            <w:tcW w:w="2544" w:type="dxa"/>
          </w:tcPr>
          <w:p w14:paraId="07FFB672" w14:textId="77777777" w:rsidR="001425A4" w:rsidRPr="001B330F" w:rsidRDefault="001425A4" w:rsidP="00943824">
            <w:pPr>
              <w:pStyle w:val="PargrafodaLista"/>
              <w:tabs>
                <w:tab w:val="left" w:pos="590"/>
              </w:tabs>
              <w:ind w:left="746" w:right="20" w:hanging="567"/>
              <w:rPr>
                <w:sz w:val="24"/>
                <w:szCs w:val="24"/>
              </w:rPr>
            </w:pPr>
            <w:r w:rsidRPr="001B330F">
              <w:rPr>
                <w:sz w:val="24"/>
                <w:szCs w:val="24"/>
              </w:rPr>
              <w:t>Bulk Carrier</w:t>
            </w:r>
          </w:p>
        </w:tc>
        <w:tc>
          <w:tcPr>
            <w:tcW w:w="2331" w:type="dxa"/>
          </w:tcPr>
          <w:p w14:paraId="7806DAE6" w14:textId="2A992DBF" w:rsidR="001425A4" w:rsidRPr="001B330F" w:rsidRDefault="002E7C0C" w:rsidP="00F6057E">
            <w:pPr>
              <w:pStyle w:val="PargrafodaLista"/>
              <w:tabs>
                <w:tab w:val="left" w:pos="590"/>
                <w:tab w:val="left" w:pos="1621"/>
              </w:tabs>
              <w:ind w:left="993" w:right="494" w:hanging="953"/>
              <w:jc w:val="center"/>
              <w:rPr>
                <w:sz w:val="24"/>
                <w:szCs w:val="24"/>
              </w:rPr>
            </w:pPr>
            <w:r>
              <w:rPr>
                <w:sz w:val="24"/>
                <w:szCs w:val="24"/>
              </w:rPr>
              <w:t xml:space="preserve"> </w:t>
            </w:r>
            <w:r w:rsidR="00A60FA9">
              <w:rPr>
                <w:sz w:val="24"/>
                <w:szCs w:val="24"/>
              </w:rPr>
              <w:t xml:space="preserve"> </w:t>
            </w:r>
            <w:r w:rsidR="00F34703">
              <w:rPr>
                <w:sz w:val="24"/>
                <w:szCs w:val="24"/>
              </w:rPr>
              <w:t xml:space="preserve"> </w:t>
            </w:r>
            <w:r w:rsidR="001425A4" w:rsidRPr="001B330F">
              <w:rPr>
                <w:sz w:val="24"/>
                <w:szCs w:val="24"/>
              </w:rPr>
              <w:t>93%</w:t>
            </w:r>
          </w:p>
        </w:tc>
        <w:tc>
          <w:tcPr>
            <w:tcW w:w="2357" w:type="dxa"/>
          </w:tcPr>
          <w:p w14:paraId="3A089F31" w14:textId="77777777" w:rsidR="001425A4" w:rsidRPr="001B330F" w:rsidRDefault="001425A4" w:rsidP="00F6057E">
            <w:pPr>
              <w:pStyle w:val="PargrafodaLista"/>
              <w:tabs>
                <w:tab w:val="left" w:pos="0"/>
              </w:tabs>
              <w:ind w:left="0"/>
              <w:jc w:val="center"/>
              <w:rPr>
                <w:sz w:val="24"/>
                <w:szCs w:val="24"/>
              </w:rPr>
            </w:pPr>
            <w:r w:rsidRPr="001B330F">
              <w:rPr>
                <w:sz w:val="24"/>
                <w:szCs w:val="24"/>
              </w:rPr>
              <w:t>96%</w:t>
            </w:r>
          </w:p>
        </w:tc>
        <w:tc>
          <w:tcPr>
            <w:tcW w:w="1982" w:type="dxa"/>
          </w:tcPr>
          <w:p w14:paraId="77CFFB88" w14:textId="77777777" w:rsidR="001425A4" w:rsidRPr="001B330F" w:rsidRDefault="001425A4" w:rsidP="00F6057E">
            <w:pPr>
              <w:pStyle w:val="PargrafodaLista"/>
              <w:tabs>
                <w:tab w:val="left" w:pos="1597"/>
              </w:tabs>
              <w:ind w:left="746" w:hanging="746"/>
              <w:jc w:val="center"/>
              <w:rPr>
                <w:sz w:val="24"/>
                <w:szCs w:val="24"/>
              </w:rPr>
            </w:pPr>
            <w:r w:rsidRPr="001B330F">
              <w:rPr>
                <w:sz w:val="24"/>
                <w:szCs w:val="24"/>
              </w:rPr>
              <w:t>99%</w:t>
            </w:r>
          </w:p>
        </w:tc>
      </w:tr>
      <w:tr w:rsidR="001425A4" w:rsidRPr="001B330F" w14:paraId="4FE7327B" w14:textId="77777777" w:rsidTr="001B330F">
        <w:tc>
          <w:tcPr>
            <w:tcW w:w="2544" w:type="dxa"/>
          </w:tcPr>
          <w:p w14:paraId="4B62C3BB" w14:textId="77777777" w:rsidR="001425A4" w:rsidRPr="001B330F" w:rsidRDefault="009C4F85" w:rsidP="00943824">
            <w:pPr>
              <w:pStyle w:val="PargrafodaLista"/>
              <w:tabs>
                <w:tab w:val="left" w:pos="590"/>
              </w:tabs>
              <w:ind w:left="746" w:right="20" w:hanging="567"/>
              <w:rPr>
                <w:sz w:val="24"/>
                <w:szCs w:val="24"/>
              </w:rPr>
            </w:pPr>
            <w:r w:rsidRPr="001B330F">
              <w:rPr>
                <w:sz w:val="24"/>
                <w:szCs w:val="24"/>
              </w:rPr>
              <w:t>Oil Bulk Oil (OBO)</w:t>
            </w:r>
          </w:p>
        </w:tc>
        <w:tc>
          <w:tcPr>
            <w:tcW w:w="2331" w:type="dxa"/>
          </w:tcPr>
          <w:p w14:paraId="26FBB534" w14:textId="517CD18D" w:rsidR="001425A4" w:rsidRPr="001B330F" w:rsidRDefault="002E7C0C" w:rsidP="00F6057E">
            <w:pPr>
              <w:pStyle w:val="PargrafodaLista"/>
              <w:tabs>
                <w:tab w:val="left" w:pos="590"/>
                <w:tab w:val="left" w:pos="1621"/>
              </w:tabs>
              <w:ind w:left="993" w:right="494" w:hanging="953"/>
              <w:jc w:val="center"/>
              <w:rPr>
                <w:sz w:val="24"/>
                <w:szCs w:val="24"/>
              </w:rPr>
            </w:pPr>
            <w:r>
              <w:rPr>
                <w:sz w:val="24"/>
                <w:szCs w:val="24"/>
              </w:rPr>
              <w:t xml:space="preserve"> </w:t>
            </w:r>
            <w:r w:rsidR="00A60FA9">
              <w:rPr>
                <w:sz w:val="24"/>
                <w:szCs w:val="24"/>
              </w:rPr>
              <w:t xml:space="preserve"> </w:t>
            </w:r>
            <w:r w:rsidR="00F34703">
              <w:rPr>
                <w:sz w:val="24"/>
                <w:szCs w:val="24"/>
              </w:rPr>
              <w:t xml:space="preserve"> </w:t>
            </w:r>
            <w:r w:rsidR="001425A4" w:rsidRPr="001B330F">
              <w:rPr>
                <w:sz w:val="24"/>
                <w:szCs w:val="24"/>
              </w:rPr>
              <w:t>91%</w:t>
            </w:r>
          </w:p>
        </w:tc>
        <w:tc>
          <w:tcPr>
            <w:tcW w:w="2357" w:type="dxa"/>
          </w:tcPr>
          <w:p w14:paraId="216349C9" w14:textId="77777777" w:rsidR="001425A4" w:rsidRPr="001B330F" w:rsidRDefault="001425A4" w:rsidP="00F6057E">
            <w:pPr>
              <w:pStyle w:val="PargrafodaLista"/>
              <w:tabs>
                <w:tab w:val="left" w:pos="0"/>
              </w:tabs>
              <w:ind w:left="0"/>
              <w:jc w:val="center"/>
              <w:rPr>
                <w:sz w:val="24"/>
                <w:szCs w:val="24"/>
              </w:rPr>
            </w:pPr>
            <w:r w:rsidRPr="001B330F">
              <w:rPr>
                <w:sz w:val="24"/>
                <w:szCs w:val="24"/>
              </w:rPr>
              <w:t>94%</w:t>
            </w:r>
          </w:p>
        </w:tc>
        <w:tc>
          <w:tcPr>
            <w:tcW w:w="1982" w:type="dxa"/>
          </w:tcPr>
          <w:p w14:paraId="791258D7" w14:textId="77777777" w:rsidR="001425A4" w:rsidRPr="001B330F" w:rsidRDefault="001425A4" w:rsidP="00F6057E">
            <w:pPr>
              <w:pStyle w:val="PargrafodaLista"/>
              <w:tabs>
                <w:tab w:val="left" w:pos="1597"/>
              </w:tabs>
              <w:ind w:left="746" w:hanging="746"/>
              <w:jc w:val="center"/>
              <w:rPr>
                <w:sz w:val="24"/>
                <w:szCs w:val="24"/>
              </w:rPr>
            </w:pPr>
            <w:r w:rsidRPr="001B330F">
              <w:rPr>
                <w:sz w:val="24"/>
                <w:szCs w:val="24"/>
              </w:rPr>
              <w:t>98%</w:t>
            </w:r>
          </w:p>
        </w:tc>
      </w:tr>
    </w:tbl>
    <w:p w14:paraId="7388749E" w14:textId="77777777" w:rsidR="00696566" w:rsidRDefault="00696566" w:rsidP="001B330F">
      <w:pPr>
        <w:pStyle w:val="PargrafodaLista"/>
        <w:tabs>
          <w:tab w:val="left" w:pos="590"/>
        </w:tabs>
        <w:ind w:left="0" w:right="494"/>
        <w:rPr>
          <w:sz w:val="24"/>
          <w:szCs w:val="24"/>
        </w:rPr>
      </w:pPr>
    </w:p>
    <w:p w14:paraId="54EECCBB" w14:textId="3908E974" w:rsidR="00844708" w:rsidRPr="002E7C0C" w:rsidRDefault="006765A3" w:rsidP="001B330F">
      <w:pPr>
        <w:pStyle w:val="PargrafodaLista"/>
        <w:numPr>
          <w:ilvl w:val="0"/>
          <w:numId w:val="4"/>
        </w:numPr>
        <w:tabs>
          <w:tab w:val="left" w:pos="604"/>
          <w:tab w:val="left" w:pos="8647"/>
        </w:tabs>
        <w:ind w:left="0" w:right="18" w:firstLine="0"/>
        <w:rPr>
          <w:i/>
          <w:sz w:val="24"/>
          <w:szCs w:val="24"/>
        </w:rPr>
      </w:pPr>
      <w:proofErr w:type="spellStart"/>
      <w:r w:rsidRPr="002E7C0C">
        <w:rPr>
          <w:i/>
          <w:sz w:val="24"/>
          <w:szCs w:val="24"/>
        </w:rPr>
        <w:t>D</w:t>
      </w:r>
      <w:r w:rsidR="005F4E54" w:rsidRPr="002E7C0C">
        <w:rPr>
          <w:i/>
          <w:sz w:val="24"/>
          <w:szCs w:val="24"/>
        </w:rPr>
        <w:t>eballasting</w:t>
      </w:r>
      <w:proofErr w:type="spellEnd"/>
      <w:r w:rsidR="009C5B0F" w:rsidRPr="002E7C0C">
        <w:rPr>
          <w:i/>
          <w:sz w:val="24"/>
          <w:szCs w:val="24"/>
        </w:rPr>
        <w:t xml:space="preserve"> </w:t>
      </w:r>
      <w:r w:rsidRPr="002E7C0C">
        <w:rPr>
          <w:i/>
          <w:sz w:val="24"/>
          <w:szCs w:val="24"/>
        </w:rPr>
        <w:t xml:space="preserve">(Total) </w:t>
      </w:r>
      <w:r w:rsidR="005F4E54" w:rsidRPr="002E7C0C">
        <w:rPr>
          <w:i/>
          <w:sz w:val="24"/>
          <w:szCs w:val="24"/>
        </w:rPr>
        <w:t xml:space="preserve">time should be faster than the time planned for loading, taking into consideration the values determined as attached (Annex 2). Nevertheless, any time requested for </w:t>
      </w:r>
      <w:proofErr w:type="spellStart"/>
      <w:r w:rsidR="005F4E54" w:rsidRPr="002E7C0C">
        <w:rPr>
          <w:i/>
          <w:sz w:val="24"/>
          <w:szCs w:val="24"/>
        </w:rPr>
        <w:t>deballasting</w:t>
      </w:r>
      <w:proofErr w:type="spellEnd"/>
      <w:r w:rsidR="005F4E54" w:rsidRPr="002E7C0C">
        <w:rPr>
          <w:i/>
          <w:sz w:val="24"/>
          <w:szCs w:val="24"/>
        </w:rPr>
        <w:t xml:space="preserve"> </w:t>
      </w:r>
      <w:r w:rsidR="00B339F5" w:rsidRPr="00A60FA9">
        <w:rPr>
          <w:i/>
          <w:sz w:val="24"/>
          <w:szCs w:val="24"/>
        </w:rPr>
        <w:t>will be considered</w:t>
      </w:r>
      <w:r w:rsidR="005F4E54" w:rsidRPr="002E7C0C">
        <w:rPr>
          <w:i/>
          <w:sz w:val="24"/>
          <w:szCs w:val="24"/>
        </w:rPr>
        <w:t xml:space="preserve"> as ‘pa</w:t>
      </w:r>
      <w:r w:rsidR="006D7FE1" w:rsidRPr="002E7C0C">
        <w:rPr>
          <w:i/>
          <w:sz w:val="24"/>
          <w:szCs w:val="24"/>
        </w:rPr>
        <w:t>ckages’ of no less than 3 hours. However, it can</w:t>
      </w:r>
      <w:r w:rsidR="00567CAD" w:rsidRPr="002E7C0C">
        <w:rPr>
          <w:i/>
          <w:sz w:val="24"/>
          <w:szCs w:val="24"/>
        </w:rPr>
        <w:t xml:space="preserve"> </w:t>
      </w:r>
      <w:r w:rsidR="009C5B0F" w:rsidRPr="002E7C0C">
        <w:rPr>
          <w:i/>
          <w:sz w:val="24"/>
          <w:szCs w:val="24"/>
        </w:rPr>
        <w:t>restart</w:t>
      </w:r>
      <w:r w:rsidR="006D7FE1" w:rsidRPr="002E7C0C">
        <w:rPr>
          <w:i/>
          <w:sz w:val="24"/>
          <w:szCs w:val="24"/>
        </w:rPr>
        <w:t xml:space="preserve"> before by</w:t>
      </w:r>
      <w:r w:rsidR="005F4E54" w:rsidRPr="002E7C0C">
        <w:rPr>
          <w:i/>
          <w:sz w:val="24"/>
          <w:szCs w:val="24"/>
        </w:rPr>
        <w:t xml:space="preserve"> Terminal’s</w:t>
      </w:r>
      <w:r w:rsidR="005F4E54" w:rsidRPr="002E7C0C">
        <w:rPr>
          <w:i/>
          <w:spacing w:val="-2"/>
          <w:sz w:val="24"/>
          <w:szCs w:val="24"/>
        </w:rPr>
        <w:t xml:space="preserve"> </w:t>
      </w:r>
      <w:r w:rsidR="005F4E54" w:rsidRPr="002E7C0C">
        <w:rPr>
          <w:i/>
          <w:sz w:val="24"/>
          <w:szCs w:val="24"/>
        </w:rPr>
        <w:t>convenience</w:t>
      </w:r>
      <w:r w:rsidR="004B0353" w:rsidRPr="002E7C0C">
        <w:rPr>
          <w:i/>
          <w:sz w:val="24"/>
          <w:szCs w:val="24"/>
        </w:rPr>
        <w:t xml:space="preserve"> and Vessel’s </w:t>
      </w:r>
      <w:r w:rsidR="00E83901" w:rsidRPr="002E7C0C">
        <w:rPr>
          <w:i/>
          <w:sz w:val="24"/>
          <w:szCs w:val="24"/>
        </w:rPr>
        <w:t>concordance</w:t>
      </w:r>
      <w:r w:rsidR="005F4E54" w:rsidRPr="002E7C0C">
        <w:rPr>
          <w:i/>
          <w:sz w:val="24"/>
          <w:szCs w:val="24"/>
        </w:rPr>
        <w:t>.</w:t>
      </w:r>
    </w:p>
    <w:p w14:paraId="6830FB2C" w14:textId="77777777" w:rsidR="001713B1" w:rsidRPr="001B330F" w:rsidRDefault="001713B1" w:rsidP="001B330F">
      <w:pPr>
        <w:pStyle w:val="Corpodetexto"/>
        <w:spacing w:before="1"/>
        <w:jc w:val="both"/>
        <w:rPr>
          <w:sz w:val="24"/>
          <w:szCs w:val="24"/>
        </w:rPr>
      </w:pPr>
    </w:p>
    <w:p w14:paraId="3A20ADA3" w14:textId="02F5D806" w:rsidR="00844708" w:rsidRPr="001B330F" w:rsidRDefault="00DB4DB4" w:rsidP="001B330F">
      <w:pPr>
        <w:pStyle w:val="Corpodetexto"/>
        <w:spacing w:before="1"/>
        <w:jc w:val="both"/>
        <w:rPr>
          <w:sz w:val="24"/>
          <w:szCs w:val="24"/>
        </w:rPr>
      </w:pPr>
      <w:r w:rsidRPr="001B330F">
        <w:rPr>
          <w:sz w:val="24"/>
          <w:szCs w:val="24"/>
        </w:rPr>
        <w:t xml:space="preserve">Tempo total de </w:t>
      </w:r>
      <w:proofErr w:type="spellStart"/>
      <w:r w:rsidRPr="001B330F">
        <w:rPr>
          <w:sz w:val="24"/>
          <w:szCs w:val="24"/>
        </w:rPr>
        <w:t>deslastro</w:t>
      </w:r>
      <w:proofErr w:type="spellEnd"/>
      <w:r w:rsidRPr="001B330F">
        <w:rPr>
          <w:sz w:val="24"/>
          <w:szCs w:val="24"/>
        </w:rPr>
        <w:t xml:space="preserve"> </w:t>
      </w:r>
      <w:proofErr w:type="spellStart"/>
      <w:r w:rsidRPr="001B330F">
        <w:rPr>
          <w:sz w:val="24"/>
          <w:szCs w:val="24"/>
        </w:rPr>
        <w:t>deve</w:t>
      </w:r>
      <w:proofErr w:type="spellEnd"/>
      <w:r w:rsidRPr="001B330F">
        <w:rPr>
          <w:sz w:val="24"/>
          <w:szCs w:val="24"/>
        </w:rPr>
        <w:t xml:space="preserve"> </w:t>
      </w:r>
      <w:r w:rsidR="001713B1" w:rsidRPr="001B330F">
        <w:rPr>
          <w:sz w:val="24"/>
          <w:szCs w:val="24"/>
        </w:rPr>
        <w:t xml:space="preserve">ser </w:t>
      </w:r>
      <w:r w:rsidR="002E7C0C">
        <w:rPr>
          <w:sz w:val="24"/>
          <w:szCs w:val="24"/>
        </w:rPr>
        <w:t>infe</w:t>
      </w:r>
      <w:r w:rsidR="001713B1" w:rsidRPr="001B330F">
        <w:rPr>
          <w:sz w:val="24"/>
          <w:szCs w:val="24"/>
        </w:rPr>
        <w:t xml:space="preserve">rior </w:t>
      </w:r>
      <w:proofErr w:type="spellStart"/>
      <w:r w:rsidR="001713B1" w:rsidRPr="001B330F">
        <w:rPr>
          <w:sz w:val="24"/>
          <w:szCs w:val="24"/>
        </w:rPr>
        <w:t>ao</w:t>
      </w:r>
      <w:proofErr w:type="spellEnd"/>
      <w:r w:rsidR="001713B1" w:rsidRPr="001B330F">
        <w:rPr>
          <w:sz w:val="24"/>
          <w:szCs w:val="24"/>
        </w:rPr>
        <w:t xml:space="preserve"> tempo de </w:t>
      </w:r>
      <w:proofErr w:type="spellStart"/>
      <w:r w:rsidR="001713B1" w:rsidRPr="001B330F">
        <w:rPr>
          <w:sz w:val="24"/>
          <w:szCs w:val="24"/>
        </w:rPr>
        <w:t>carregamento</w:t>
      </w:r>
      <w:proofErr w:type="spellEnd"/>
      <w:r w:rsidR="001713B1" w:rsidRPr="001B330F">
        <w:rPr>
          <w:sz w:val="24"/>
          <w:szCs w:val="24"/>
        </w:rPr>
        <w:t xml:space="preserve"> </w:t>
      </w:r>
      <w:proofErr w:type="spellStart"/>
      <w:r w:rsidR="001713B1" w:rsidRPr="001B330F">
        <w:rPr>
          <w:sz w:val="24"/>
          <w:szCs w:val="24"/>
        </w:rPr>
        <w:t>planejado</w:t>
      </w:r>
      <w:proofErr w:type="spellEnd"/>
      <w:r w:rsidR="001713B1" w:rsidRPr="001B330F">
        <w:rPr>
          <w:sz w:val="24"/>
          <w:szCs w:val="24"/>
        </w:rPr>
        <w:t xml:space="preserve">, </w:t>
      </w:r>
      <w:proofErr w:type="spellStart"/>
      <w:r w:rsidR="001713B1" w:rsidRPr="001B330F">
        <w:rPr>
          <w:sz w:val="24"/>
          <w:szCs w:val="24"/>
        </w:rPr>
        <w:t>considerando</w:t>
      </w:r>
      <w:proofErr w:type="spellEnd"/>
      <w:r w:rsidR="001713B1" w:rsidRPr="001B330F">
        <w:rPr>
          <w:sz w:val="24"/>
          <w:szCs w:val="24"/>
        </w:rPr>
        <w:t xml:space="preserve"> </w:t>
      </w:r>
      <w:proofErr w:type="spellStart"/>
      <w:r w:rsidR="001713B1" w:rsidRPr="001B330F">
        <w:rPr>
          <w:sz w:val="24"/>
          <w:szCs w:val="24"/>
        </w:rPr>
        <w:t>os</w:t>
      </w:r>
      <w:proofErr w:type="spellEnd"/>
      <w:r w:rsidR="001713B1" w:rsidRPr="001B330F">
        <w:rPr>
          <w:sz w:val="24"/>
          <w:szCs w:val="24"/>
        </w:rPr>
        <w:t xml:space="preserve"> </w:t>
      </w:r>
      <w:proofErr w:type="spellStart"/>
      <w:r w:rsidR="001713B1" w:rsidRPr="001B330F">
        <w:rPr>
          <w:sz w:val="24"/>
          <w:szCs w:val="24"/>
        </w:rPr>
        <w:t>valores</w:t>
      </w:r>
      <w:proofErr w:type="spellEnd"/>
      <w:r w:rsidR="001713B1" w:rsidRPr="001B330F">
        <w:rPr>
          <w:sz w:val="24"/>
          <w:szCs w:val="24"/>
        </w:rPr>
        <w:t xml:space="preserve"> </w:t>
      </w:r>
      <w:proofErr w:type="spellStart"/>
      <w:r w:rsidR="001713B1" w:rsidRPr="001B330F">
        <w:rPr>
          <w:sz w:val="24"/>
          <w:szCs w:val="24"/>
        </w:rPr>
        <w:t>definidos</w:t>
      </w:r>
      <w:proofErr w:type="spellEnd"/>
      <w:r w:rsidR="001713B1" w:rsidRPr="001B330F">
        <w:rPr>
          <w:sz w:val="24"/>
          <w:szCs w:val="24"/>
        </w:rPr>
        <w:t xml:space="preserve"> no </w:t>
      </w:r>
      <w:proofErr w:type="spellStart"/>
      <w:r w:rsidR="001713B1" w:rsidRPr="001B330F">
        <w:rPr>
          <w:sz w:val="24"/>
          <w:szCs w:val="24"/>
        </w:rPr>
        <w:t>anexo</w:t>
      </w:r>
      <w:proofErr w:type="spellEnd"/>
      <w:r w:rsidR="001713B1" w:rsidRPr="001B330F">
        <w:rPr>
          <w:sz w:val="24"/>
          <w:szCs w:val="24"/>
        </w:rPr>
        <w:t xml:space="preserve"> 2. </w:t>
      </w:r>
      <w:proofErr w:type="spellStart"/>
      <w:r w:rsidR="001713B1" w:rsidRPr="001B330F">
        <w:rPr>
          <w:sz w:val="24"/>
          <w:szCs w:val="24"/>
        </w:rPr>
        <w:t>Não</w:t>
      </w:r>
      <w:proofErr w:type="spellEnd"/>
      <w:r w:rsidR="001713B1" w:rsidRPr="001B330F">
        <w:rPr>
          <w:sz w:val="24"/>
          <w:szCs w:val="24"/>
        </w:rPr>
        <w:t xml:space="preserve"> obstante, </w:t>
      </w:r>
      <w:proofErr w:type="spellStart"/>
      <w:r w:rsidR="001713B1" w:rsidRPr="001B330F">
        <w:rPr>
          <w:sz w:val="24"/>
          <w:szCs w:val="24"/>
        </w:rPr>
        <w:t>qualquer</w:t>
      </w:r>
      <w:proofErr w:type="spellEnd"/>
      <w:r w:rsidR="001713B1" w:rsidRPr="001B330F">
        <w:rPr>
          <w:sz w:val="24"/>
          <w:szCs w:val="24"/>
        </w:rPr>
        <w:t xml:space="preserve"> tempo de </w:t>
      </w:r>
      <w:proofErr w:type="spellStart"/>
      <w:r w:rsidR="001713B1" w:rsidRPr="001B330F">
        <w:rPr>
          <w:sz w:val="24"/>
          <w:szCs w:val="24"/>
        </w:rPr>
        <w:t>deslastro</w:t>
      </w:r>
      <w:proofErr w:type="spellEnd"/>
      <w:r w:rsidR="001713B1" w:rsidRPr="001B330F">
        <w:rPr>
          <w:sz w:val="24"/>
          <w:szCs w:val="24"/>
        </w:rPr>
        <w:t xml:space="preserve"> </w:t>
      </w:r>
      <w:proofErr w:type="spellStart"/>
      <w:r w:rsidR="001713B1" w:rsidRPr="001B330F">
        <w:rPr>
          <w:sz w:val="24"/>
          <w:szCs w:val="24"/>
        </w:rPr>
        <w:t>requerido</w:t>
      </w:r>
      <w:proofErr w:type="spellEnd"/>
      <w:r w:rsidR="001713B1" w:rsidRPr="001B330F">
        <w:rPr>
          <w:sz w:val="24"/>
          <w:szCs w:val="24"/>
        </w:rPr>
        <w:t xml:space="preserve"> </w:t>
      </w:r>
      <w:proofErr w:type="spellStart"/>
      <w:r w:rsidR="001713B1" w:rsidRPr="001B330F">
        <w:rPr>
          <w:sz w:val="24"/>
          <w:szCs w:val="24"/>
        </w:rPr>
        <w:t>será</w:t>
      </w:r>
      <w:proofErr w:type="spellEnd"/>
      <w:r w:rsidR="001713B1" w:rsidRPr="001B330F">
        <w:rPr>
          <w:sz w:val="24"/>
          <w:szCs w:val="24"/>
        </w:rPr>
        <w:t xml:space="preserve"> </w:t>
      </w:r>
      <w:proofErr w:type="spellStart"/>
      <w:r w:rsidR="001713B1" w:rsidRPr="001B330F">
        <w:rPr>
          <w:sz w:val="24"/>
          <w:szCs w:val="24"/>
        </w:rPr>
        <w:t>considerado</w:t>
      </w:r>
      <w:proofErr w:type="spellEnd"/>
      <w:r w:rsidR="001713B1" w:rsidRPr="001B330F">
        <w:rPr>
          <w:sz w:val="24"/>
          <w:szCs w:val="24"/>
        </w:rPr>
        <w:t xml:space="preserve"> </w:t>
      </w:r>
      <w:proofErr w:type="spellStart"/>
      <w:r w:rsidR="001713B1" w:rsidRPr="001B330F">
        <w:rPr>
          <w:sz w:val="24"/>
          <w:szCs w:val="24"/>
        </w:rPr>
        <w:t>em</w:t>
      </w:r>
      <w:proofErr w:type="spellEnd"/>
      <w:r w:rsidR="001713B1" w:rsidRPr="001B330F">
        <w:rPr>
          <w:sz w:val="24"/>
          <w:szCs w:val="24"/>
        </w:rPr>
        <w:t xml:space="preserve"> </w:t>
      </w:r>
      <w:proofErr w:type="spellStart"/>
      <w:r w:rsidR="001713B1" w:rsidRPr="001B330F">
        <w:rPr>
          <w:sz w:val="24"/>
          <w:szCs w:val="24"/>
        </w:rPr>
        <w:t>pacotes</w:t>
      </w:r>
      <w:proofErr w:type="spellEnd"/>
      <w:r w:rsidR="001713B1" w:rsidRPr="001B330F">
        <w:rPr>
          <w:sz w:val="24"/>
          <w:szCs w:val="24"/>
        </w:rPr>
        <w:t xml:space="preserve"> com tempo </w:t>
      </w:r>
      <w:proofErr w:type="spellStart"/>
      <w:r w:rsidR="001713B1" w:rsidRPr="001B330F">
        <w:rPr>
          <w:sz w:val="24"/>
          <w:szCs w:val="24"/>
        </w:rPr>
        <w:t>mínimo</w:t>
      </w:r>
      <w:proofErr w:type="spellEnd"/>
      <w:r w:rsidR="001713B1" w:rsidRPr="001B330F">
        <w:rPr>
          <w:sz w:val="24"/>
          <w:szCs w:val="24"/>
        </w:rPr>
        <w:t xml:space="preserve"> de 3 h</w:t>
      </w:r>
      <w:r w:rsidR="005D7E19">
        <w:rPr>
          <w:sz w:val="24"/>
          <w:szCs w:val="24"/>
        </w:rPr>
        <w:t>ora</w:t>
      </w:r>
      <w:r w:rsidR="001713B1" w:rsidRPr="001B330F">
        <w:rPr>
          <w:sz w:val="24"/>
          <w:szCs w:val="24"/>
        </w:rPr>
        <w:t>s</w:t>
      </w:r>
      <w:r w:rsidR="00A22754" w:rsidRPr="001B330F">
        <w:rPr>
          <w:sz w:val="24"/>
          <w:szCs w:val="24"/>
        </w:rPr>
        <w:t xml:space="preserve"> </w:t>
      </w:r>
      <w:proofErr w:type="spellStart"/>
      <w:r w:rsidR="00A22754" w:rsidRPr="001B330F">
        <w:rPr>
          <w:sz w:val="24"/>
          <w:szCs w:val="24"/>
        </w:rPr>
        <w:t>cada</w:t>
      </w:r>
      <w:proofErr w:type="spellEnd"/>
      <w:r w:rsidR="00A22754" w:rsidRPr="001B330F">
        <w:rPr>
          <w:sz w:val="24"/>
          <w:szCs w:val="24"/>
        </w:rPr>
        <w:t xml:space="preserve"> um deles</w:t>
      </w:r>
      <w:r w:rsidR="00D04F8F" w:rsidRPr="001B330F">
        <w:rPr>
          <w:sz w:val="24"/>
          <w:szCs w:val="24"/>
        </w:rPr>
        <w:t>.</w:t>
      </w:r>
      <w:r w:rsidR="0098753F" w:rsidRPr="001B330F">
        <w:rPr>
          <w:sz w:val="24"/>
          <w:szCs w:val="24"/>
        </w:rPr>
        <w:t xml:space="preserve"> </w:t>
      </w:r>
      <w:proofErr w:type="spellStart"/>
      <w:r w:rsidR="002E7C0C">
        <w:rPr>
          <w:sz w:val="24"/>
          <w:szCs w:val="24"/>
        </w:rPr>
        <w:t>Podendo</w:t>
      </w:r>
      <w:proofErr w:type="spellEnd"/>
      <w:r w:rsidR="00D04F8F" w:rsidRPr="001B330F">
        <w:rPr>
          <w:sz w:val="24"/>
          <w:szCs w:val="24"/>
        </w:rPr>
        <w:t xml:space="preserve"> o </w:t>
      </w:r>
      <w:proofErr w:type="spellStart"/>
      <w:r w:rsidR="00D04F8F" w:rsidRPr="001B330F">
        <w:rPr>
          <w:sz w:val="24"/>
          <w:szCs w:val="24"/>
        </w:rPr>
        <w:t>carregamento</w:t>
      </w:r>
      <w:proofErr w:type="spellEnd"/>
      <w:r w:rsidR="00D04F8F" w:rsidRPr="001B330F">
        <w:rPr>
          <w:sz w:val="24"/>
          <w:szCs w:val="24"/>
        </w:rPr>
        <w:t xml:space="preserve"> </w:t>
      </w:r>
      <w:proofErr w:type="spellStart"/>
      <w:r w:rsidR="004B0353" w:rsidRPr="001B330F">
        <w:rPr>
          <w:sz w:val="24"/>
          <w:szCs w:val="24"/>
        </w:rPr>
        <w:t>reiniciar</w:t>
      </w:r>
      <w:proofErr w:type="spellEnd"/>
      <w:r w:rsidR="004B0353" w:rsidRPr="001B330F">
        <w:rPr>
          <w:sz w:val="24"/>
          <w:szCs w:val="24"/>
        </w:rPr>
        <w:t xml:space="preserve"> antes </w:t>
      </w:r>
      <w:proofErr w:type="spellStart"/>
      <w:r w:rsidR="004B0353" w:rsidRPr="001B330F">
        <w:rPr>
          <w:sz w:val="24"/>
          <w:szCs w:val="24"/>
        </w:rPr>
        <w:t>deste</w:t>
      </w:r>
      <w:proofErr w:type="spellEnd"/>
      <w:r w:rsidR="004B0353" w:rsidRPr="001B330F">
        <w:rPr>
          <w:sz w:val="24"/>
          <w:szCs w:val="24"/>
        </w:rPr>
        <w:t xml:space="preserve"> </w:t>
      </w:r>
      <w:proofErr w:type="spellStart"/>
      <w:r w:rsidR="004B0353" w:rsidRPr="001B330F">
        <w:rPr>
          <w:sz w:val="24"/>
          <w:szCs w:val="24"/>
        </w:rPr>
        <w:t>período</w:t>
      </w:r>
      <w:proofErr w:type="spellEnd"/>
      <w:r w:rsidR="00D04F8F" w:rsidRPr="001B330F">
        <w:rPr>
          <w:sz w:val="24"/>
          <w:szCs w:val="24"/>
        </w:rPr>
        <w:t>,</w:t>
      </w:r>
      <w:r w:rsidR="004B0353" w:rsidRPr="001B330F">
        <w:rPr>
          <w:sz w:val="24"/>
          <w:szCs w:val="24"/>
        </w:rPr>
        <w:t xml:space="preserve"> se </w:t>
      </w:r>
      <w:proofErr w:type="spellStart"/>
      <w:r w:rsidR="004B0353" w:rsidRPr="001B330F">
        <w:rPr>
          <w:sz w:val="24"/>
          <w:szCs w:val="24"/>
        </w:rPr>
        <w:t>autorizado</w:t>
      </w:r>
      <w:proofErr w:type="spellEnd"/>
      <w:r w:rsidR="004B0353" w:rsidRPr="001B330F">
        <w:rPr>
          <w:sz w:val="24"/>
          <w:szCs w:val="24"/>
        </w:rPr>
        <w:t xml:space="preserve"> </w:t>
      </w:r>
      <w:proofErr w:type="spellStart"/>
      <w:r w:rsidR="004B0353" w:rsidRPr="001B330F">
        <w:rPr>
          <w:sz w:val="24"/>
          <w:szCs w:val="24"/>
        </w:rPr>
        <w:t>pelo</w:t>
      </w:r>
      <w:proofErr w:type="spellEnd"/>
      <w:r w:rsidR="004B0353" w:rsidRPr="001B330F">
        <w:rPr>
          <w:sz w:val="24"/>
          <w:szCs w:val="24"/>
        </w:rPr>
        <w:t xml:space="preserve"> </w:t>
      </w:r>
      <w:proofErr w:type="spellStart"/>
      <w:r w:rsidR="004B0353" w:rsidRPr="001B330F">
        <w:rPr>
          <w:sz w:val="24"/>
          <w:szCs w:val="24"/>
        </w:rPr>
        <w:t>navio</w:t>
      </w:r>
      <w:proofErr w:type="spellEnd"/>
      <w:r w:rsidR="004B0353" w:rsidRPr="001B330F">
        <w:rPr>
          <w:sz w:val="24"/>
          <w:szCs w:val="24"/>
        </w:rPr>
        <w:t xml:space="preserve">. </w:t>
      </w:r>
      <w:r w:rsidR="001713B1" w:rsidRPr="001B330F">
        <w:rPr>
          <w:sz w:val="24"/>
          <w:szCs w:val="24"/>
        </w:rPr>
        <w:t xml:space="preserve">   </w:t>
      </w:r>
    </w:p>
    <w:p w14:paraId="12B21A36" w14:textId="77777777" w:rsidR="001713B1" w:rsidRPr="001B330F" w:rsidRDefault="001713B1" w:rsidP="001B330F">
      <w:pPr>
        <w:pStyle w:val="Corpodetexto"/>
        <w:spacing w:before="1"/>
        <w:jc w:val="both"/>
        <w:rPr>
          <w:sz w:val="24"/>
          <w:szCs w:val="24"/>
        </w:rPr>
      </w:pPr>
    </w:p>
    <w:p w14:paraId="55A454D8" w14:textId="77777777" w:rsidR="00844708" w:rsidRPr="002E7C0C" w:rsidRDefault="005F4E54" w:rsidP="00943824">
      <w:pPr>
        <w:pStyle w:val="PargrafodaLista"/>
        <w:numPr>
          <w:ilvl w:val="0"/>
          <w:numId w:val="4"/>
        </w:numPr>
        <w:tabs>
          <w:tab w:val="left" w:pos="657"/>
        </w:tabs>
        <w:ind w:left="0" w:right="18" w:firstLine="0"/>
        <w:rPr>
          <w:i/>
          <w:sz w:val="24"/>
          <w:szCs w:val="24"/>
        </w:rPr>
      </w:pPr>
      <w:r w:rsidRPr="002E7C0C">
        <w:rPr>
          <w:i/>
          <w:sz w:val="24"/>
          <w:szCs w:val="24"/>
        </w:rPr>
        <w:t>Ship draft marks</w:t>
      </w:r>
      <w:r w:rsidR="00D04F8F" w:rsidRPr="002E7C0C">
        <w:rPr>
          <w:i/>
          <w:sz w:val="24"/>
          <w:szCs w:val="24"/>
        </w:rPr>
        <w:t xml:space="preserve"> and holds’ numbers identification</w:t>
      </w:r>
      <w:r w:rsidRPr="002E7C0C">
        <w:rPr>
          <w:i/>
          <w:sz w:val="24"/>
          <w:szCs w:val="24"/>
        </w:rPr>
        <w:t xml:space="preserve"> shall be in g</w:t>
      </w:r>
      <w:r w:rsidR="00D04F8F" w:rsidRPr="002E7C0C">
        <w:rPr>
          <w:i/>
          <w:sz w:val="24"/>
          <w:szCs w:val="24"/>
        </w:rPr>
        <w:t>ood conditions, clearly visible</w:t>
      </w:r>
      <w:r w:rsidRPr="002E7C0C">
        <w:rPr>
          <w:i/>
          <w:sz w:val="24"/>
          <w:szCs w:val="24"/>
        </w:rPr>
        <w:t xml:space="preserve"> and adequately illuminated</w:t>
      </w:r>
      <w:r w:rsidR="00D04F8F" w:rsidRPr="002E7C0C">
        <w:rPr>
          <w:i/>
          <w:sz w:val="24"/>
          <w:szCs w:val="24"/>
        </w:rPr>
        <w:t xml:space="preserve">. </w:t>
      </w:r>
      <w:r w:rsidRPr="002E7C0C">
        <w:rPr>
          <w:i/>
          <w:sz w:val="24"/>
          <w:szCs w:val="24"/>
        </w:rPr>
        <w:t xml:space="preserve">Cargo reserved for trimming shall </w:t>
      </w:r>
      <w:r w:rsidR="00567CAD" w:rsidRPr="002E7C0C">
        <w:rPr>
          <w:i/>
          <w:sz w:val="24"/>
          <w:szCs w:val="24"/>
        </w:rPr>
        <w:t>be about</w:t>
      </w:r>
      <w:r w:rsidRPr="002E7C0C">
        <w:rPr>
          <w:i/>
          <w:sz w:val="24"/>
          <w:szCs w:val="24"/>
        </w:rPr>
        <w:t xml:space="preserve"> 3.0 % of total load. Trimming should be completed at the end holds, or as near to the ends as</w:t>
      </w:r>
      <w:r w:rsidRPr="002E7C0C">
        <w:rPr>
          <w:i/>
          <w:spacing w:val="-6"/>
          <w:sz w:val="24"/>
          <w:szCs w:val="24"/>
        </w:rPr>
        <w:t xml:space="preserve"> </w:t>
      </w:r>
      <w:r w:rsidRPr="002E7C0C">
        <w:rPr>
          <w:i/>
          <w:sz w:val="24"/>
          <w:szCs w:val="24"/>
        </w:rPr>
        <w:t>possible.</w:t>
      </w:r>
    </w:p>
    <w:p w14:paraId="1C57CA66" w14:textId="77777777" w:rsidR="001713B1" w:rsidRPr="002E7C0C" w:rsidRDefault="001713B1" w:rsidP="00943824">
      <w:pPr>
        <w:pStyle w:val="PargrafodaLista"/>
        <w:tabs>
          <w:tab w:val="left" w:pos="657"/>
        </w:tabs>
        <w:ind w:left="0" w:right="18"/>
        <w:rPr>
          <w:i/>
          <w:sz w:val="24"/>
          <w:szCs w:val="24"/>
        </w:rPr>
      </w:pPr>
    </w:p>
    <w:p w14:paraId="6EFC5C0E" w14:textId="53F8C314" w:rsidR="001713B1" w:rsidRPr="001B330F" w:rsidRDefault="001713B1" w:rsidP="00943824">
      <w:pPr>
        <w:pStyle w:val="PargrafodaLista"/>
        <w:tabs>
          <w:tab w:val="left" w:pos="657"/>
        </w:tabs>
        <w:ind w:left="0" w:right="18"/>
        <w:rPr>
          <w:sz w:val="24"/>
          <w:szCs w:val="24"/>
        </w:rPr>
      </w:pPr>
      <w:r w:rsidRPr="001B330F">
        <w:rPr>
          <w:sz w:val="24"/>
          <w:szCs w:val="24"/>
        </w:rPr>
        <w:t xml:space="preserve">As </w:t>
      </w:r>
      <w:proofErr w:type="spellStart"/>
      <w:r w:rsidRPr="001B330F">
        <w:rPr>
          <w:sz w:val="24"/>
          <w:szCs w:val="24"/>
        </w:rPr>
        <w:t>marcas</w:t>
      </w:r>
      <w:proofErr w:type="spellEnd"/>
      <w:r w:rsidRPr="001B330F">
        <w:rPr>
          <w:sz w:val="24"/>
          <w:szCs w:val="24"/>
        </w:rPr>
        <w:t xml:space="preserve"> de </w:t>
      </w:r>
      <w:proofErr w:type="spellStart"/>
      <w:r w:rsidRPr="001B330F">
        <w:rPr>
          <w:sz w:val="24"/>
          <w:szCs w:val="24"/>
        </w:rPr>
        <w:t>calado</w:t>
      </w:r>
      <w:proofErr w:type="spellEnd"/>
      <w:r w:rsidR="00D04F8F" w:rsidRPr="001B330F">
        <w:rPr>
          <w:sz w:val="24"/>
          <w:szCs w:val="24"/>
        </w:rPr>
        <w:t xml:space="preserve"> e</w:t>
      </w:r>
      <w:r w:rsidRPr="001B330F">
        <w:rPr>
          <w:sz w:val="24"/>
          <w:szCs w:val="24"/>
        </w:rPr>
        <w:t xml:space="preserve"> </w:t>
      </w:r>
      <w:proofErr w:type="spellStart"/>
      <w:r w:rsidR="00D04F8F" w:rsidRPr="001B330F">
        <w:rPr>
          <w:sz w:val="24"/>
          <w:szCs w:val="24"/>
        </w:rPr>
        <w:t>identificação</w:t>
      </w:r>
      <w:proofErr w:type="spellEnd"/>
      <w:r w:rsidR="00D04F8F" w:rsidRPr="001B330F">
        <w:rPr>
          <w:sz w:val="24"/>
          <w:szCs w:val="24"/>
        </w:rPr>
        <w:t xml:space="preserve"> dos </w:t>
      </w:r>
      <w:proofErr w:type="spellStart"/>
      <w:r w:rsidR="00D04F8F" w:rsidRPr="001B330F">
        <w:rPr>
          <w:sz w:val="24"/>
          <w:szCs w:val="24"/>
        </w:rPr>
        <w:t>porões</w:t>
      </w:r>
      <w:proofErr w:type="spellEnd"/>
      <w:r w:rsidR="00D04F8F" w:rsidRPr="001B330F">
        <w:rPr>
          <w:sz w:val="24"/>
          <w:szCs w:val="24"/>
        </w:rPr>
        <w:t xml:space="preserve"> </w:t>
      </w:r>
      <w:proofErr w:type="spellStart"/>
      <w:r w:rsidRPr="001B330F">
        <w:rPr>
          <w:sz w:val="24"/>
          <w:szCs w:val="24"/>
        </w:rPr>
        <w:t>devem</w:t>
      </w:r>
      <w:proofErr w:type="spellEnd"/>
      <w:r w:rsidRPr="001B330F">
        <w:rPr>
          <w:sz w:val="24"/>
          <w:szCs w:val="24"/>
        </w:rPr>
        <w:t xml:space="preserve"> </w:t>
      </w:r>
      <w:proofErr w:type="spellStart"/>
      <w:r w:rsidRPr="001B330F">
        <w:rPr>
          <w:sz w:val="24"/>
          <w:szCs w:val="24"/>
        </w:rPr>
        <w:t>estar</w:t>
      </w:r>
      <w:proofErr w:type="spellEnd"/>
      <w:r w:rsidRPr="001B330F">
        <w:rPr>
          <w:sz w:val="24"/>
          <w:szCs w:val="24"/>
        </w:rPr>
        <w:t xml:space="preserve"> </w:t>
      </w:r>
      <w:proofErr w:type="spellStart"/>
      <w:r w:rsidRPr="001B330F">
        <w:rPr>
          <w:sz w:val="24"/>
          <w:szCs w:val="24"/>
        </w:rPr>
        <w:t>em</w:t>
      </w:r>
      <w:proofErr w:type="spellEnd"/>
      <w:r w:rsidRPr="001B330F">
        <w:rPr>
          <w:sz w:val="24"/>
          <w:szCs w:val="24"/>
        </w:rPr>
        <w:t xml:space="preserve"> boa </w:t>
      </w:r>
      <w:proofErr w:type="spellStart"/>
      <w:r w:rsidRPr="001B330F">
        <w:rPr>
          <w:sz w:val="24"/>
          <w:szCs w:val="24"/>
        </w:rPr>
        <w:t>ordem</w:t>
      </w:r>
      <w:proofErr w:type="spellEnd"/>
      <w:r w:rsidRPr="001B330F">
        <w:rPr>
          <w:sz w:val="24"/>
          <w:szCs w:val="24"/>
        </w:rPr>
        <w:t xml:space="preserve">, </w:t>
      </w:r>
      <w:proofErr w:type="spellStart"/>
      <w:r w:rsidRPr="001B330F">
        <w:rPr>
          <w:sz w:val="24"/>
          <w:szCs w:val="24"/>
        </w:rPr>
        <w:t>claramente</w:t>
      </w:r>
      <w:proofErr w:type="spellEnd"/>
      <w:r w:rsidRPr="001B330F">
        <w:rPr>
          <w:sz w:val="24"/>
          <w:szCs w:val="24"/>
        </w:rPr>
        <w:t xml:space="preserve"> </w:t>
      </w:r>
      <w:proofErr w:type="spellStart"/>
      <w:r w:rsidRPr="001B330F">
        <w:rPr>
          <w:sz w:val="24"/>
          <w:szCs w:val="24"/>
        </w:rPr>
        <w:t>visíve</w:t>
      </w:r>
      <w:r w:rsidR="008D09B0" w:rsidRPr="001B330F">
        <w:rPr>
          <w:sz w:val="24"/>
          <w:szCs w:val="24"/>
        </w:rPr>
        <w:t>is</w:t>
      </w:r>
      <w:proofErr w:type="spellEnd"/>
      <w:r w:rsidR="008D09B0" w:rsidRPr="001B330F">
        <w:rPr>
          <w:sz w:val="24"/>
          <w:szCs w:val="24"/>
        </w:rPr>
        <w:t xml:space="preserve"> e </w:t>
      </w:r>
      <w:proofErr w:type="spellStart"/>
      <w:r w:rsidR="008D09B0" w:rsidRPr="001B330F">
        <w:rPr>
          <w:sz w:val="24"/>
          <w:szCs w:val="24"/>
        </w:rPr>
        <w:t>iluminadas</w:t>
      </w:r>
      <w:proofErr w:type="spellEnd"/>
      <w:r w:rsidR="008D09B0" w:rsidRPr="001B330F">
        <w:rPr>
          <w:sz w:val="24"/>
          <w:szCs w:val="24"/>
        </w:rPr>
        <w:t xml:space="preserve"> </w:t>
      </w:r>
      <w:proofErr w:type="spellStart"/>
      <w:r w:rsidR="008D09B0" w:rsidRPr="001B330F">
        <w:rPr>
          <w:sz w:val="24"/>
          <w:szCs w:val="24"/>
        </w:rPr>
        <w:t>adequadamente</w:t>
      </w:r>
      <w:proofErr w:type="spellEnd"/>
      <w:r w:rsidR="00D04F8F" w:rsidRPr="001B330F">
        <w:rPr>
          <w:sz w:val="24"/>
          <w:szCs w:val="24"/>
        </w:rPr>
        <w:t>.</w:t>
      </w:r>
      <w:r w:rsidRPr="001B330F">
        <w:rPr>
          <w:sz w:val="24"/>
          <w:szCs w:val="24"/>
        </w:rPr>
        <w:t xml:space="preserve"> A c</w:t>
      </w:r>
      <w:r w:rsidR="00B339F5">
        <w:rPr>
          <w:sz w:val="24"/>
          <w:szCs w:val="24"/>
        </w:rPr>
        <w:t xml:space="preserve">arga </w:t>
      </w:r>
      <w:proofErr w:type="spellStart"/>
      <w:r w:rsidR="00B339F5">
        <w:rPr>
          <w:sz w:val="24"/>
          <w:szCs w:val="24"/>
        </w:rPr>
        <w:t>reservada</w:t>
      </w:r>
      <w:proofErr w:type="spellEnd"/>
      <w:r w:rsidR="00B339F5">
        <w:rPr>
          <w:sz w:val="24"/>
          <w:szCs w:val="24"/>
        </w:rPr>
        <w:t xml:space="preserve"> para tri</w:t>
      </w:r>
      <w:r w:rsidR="008D09B0" w:rsidRPr="001B330F">
        <w:rPr>
          <w:sz w:val="24"/>
          <w:szCs w:val="24"/>
        </w:rPr>
        <w:t xml:space="preserve">mming </w:t>
      </w:r>
      <w:proofErr w:type="spellStart"/>
      <w:r w:rsidR="00567CAD" w:rsidRPr="001B330F">
        <w:rPr>
          <w:sz w:val="24"/>
          <w:szCs w:val="24"/>
        </w:rPr>
        <w:t>deve</w:t>
      </w:r>
      <w:proofErr w:type="spellEnd"/>
      <w:r w:rsidR="00567CAD" w:rsidRPr="001B330F">
        <w:rPr>
          <w:sz w:val="24"/>
          <w:szCs w:val="24"/>
        </w:rPr>
        <w:t xml:space="preserve"> ser </w:t>
      </w:r>
      <w:proofErr w:type="spellStart"/>
      <w:r w:rsidR="00567CAD" w:rsidRPr="001B330F">
        <w:rPr>
          <w:sz w:val="24"/>
          <w:szCs w:val="24"/>
        </w:rPr>
        <w:t>aproximadamente</w:t>
      </w:r>
      <w:proofErr w:type="spellEnd"/>
      <w:r w:rsidR="00567CAD" w:rsidRPr="001B330F">
        <w:rPr>
          <w:sz w:val="24"/>
          <w:szCs w:val="24"/>
        </w:rPr>
        <w:t xml:space="preserve"> </w:t>
      </w:r>
      <w:r w:rsidRPr="001B330F">
        <w:rPr>
          <w:sz w:val="24"/>
          <w:szCs w:val="24"/>
        </w:rPr>
        <w:t>3,0% d</w:t>
      </w:r>
      <w:r w:rsidR="008D09B0" w:rsidRPr="001B330F">
        <w:rPr>
          <w:sz w:val="24"/>
          <w:szCs w:val="24"/>
        </w:rPr>
        <w:t>o</w:t>
      </w:r>
      <w:r w:rsidRPr="001B330F">
        <w:rPr>
          <w:sz w:val="24"/>
          <w:szCs w:val="24"/>
        </w:rPr>
        <w:t xml:space="preserve"> </w:t>
      </w:r>
      <w:proofErr w:type="spellStart"/>
      <w:r w:rsidRPr="001B330F">
        <w:rPr>
          <w:sz w:val="24"/>
          <w:szCs w:val="24"/>
        </w:rPr>
        <w:t>car</w:t>
      </w:r>
      <w:r w:rsidR="008D09B0" w:rsidRPr="001B330F">
        <w:rPr>
          <w:sz w:val="24"/>
          <w:szCs w:val="24"/>
        </w:rPr>
        <w:t>re</w:t>
      </w:r>
      <w:r w:rsidRPr="001B330F">
        <w:rPr>
          <w:sz w:val="24"/>
          <w:szCs w:val="24"/>
        </w:rPr>
        <w:t>ga</w:t>
      </w:r>
      <w:r w:rsidR="008D09B0" w:rsidRPr="001B330F">
        <w:rPr>
          <w:sz w:val="24"/>
          <w:szCs w:val="24"/>
        </w:rPr>
        <w:t>mento</w:t>
      </w:r>
      <w:proofErr w:type="spellEnd"/>
      <w:r w:rsidRPr="001B330F">
        <w:rPr>
          <w:sz w:val="24"/>
          <w:szCs w:val="24"/>
        </w:rPr>
        <w:t xml:space="preserve"> total e</w:t>
      </w:r>
      <w:r w:rsidR="00E83901" w:rsidRPr="001B330F">
        <w:rPr>
          <w:sz w:val="24"/>
          <w:szCs w:val="24"/>
        </w:rPr>
        <w:t>,</w:t>
      </w:r>
      <w:r w:rsidRPr="001B330F">
        <w:rPr>
          <w:sz w:val="24"/>
          <w:szCs w:val="24"/>
        </w:rPr>
        <w:t xml:space="preserve"> </w:t>
      </w:r>
      <w:proofErr w:type="spellStart"/>
      <w:r w:rsidRPr="001B330F">
        <w:rPr>
          <w:sz w:val="24"/>
          <w:szCs w:val="24"/>
        </w:rPr>
        <w:t>deverá</w:t>
      </w:r>
      <w:proofErr w:type="spellEnd"/>
      <w:r w:rsidRPr="001B330F">
        <w:rPr>
          <w:sz w:val="24"/>
          <w:szCs w:val="24"/>
        </w:rPr>
        <w:t xml:space="preserve"> ser </w:t>
      </w:r>
      <w:proofErr w:type="spellStart"/>
      <w:r w:rsidR="004B0353" w:rsidRPr="001B330F">
        <w:rPr>
          <w:sz w:val="24"/>
          <w:szCs w:val="24"/>
        </w:rPr>
        <w:t>feito</w:t>
      </w:r>
      <w:proofErr w:type="spellEnd"/>
      <w:r w:rsidR="004B0353" w:rsidRPr="001B330F">
        <w:rPr>
          <w:sz w:val="24"/>
          <w:szCs w:val="24"/>
        </w:rPr>
        <w:t xml:space="preserve"> </w:t>
      </w:r>
      <w:proofErr w:type="spellStart"/>
      <w:r w:rsidRPr="001B330F">
        <w:rPr>
          <w:sz w:val="24"/>
          <w:szCs w:val="24"/>
        </w:rPr>
        <w:t>utilizando</w:t>
      </w:r>
      <w:proofErr w:type="spellEnd"/>
      <w:r w:rsidRPr="001B330F">
        <w:rPr>
          <w:sz w:val="24"/>
          <w:szCs w:val="24"/>
        </w:rPr>
        <w:t xml:space="preserve"> </w:t>
      </w:r>
      <w:proofErr w:type="spellStart"/>
      <w:r w:rsidRPr="001B330F">
        <w:rPr>
          <w:sz w:val="24"/>
          <w:szCs w:val="24"/>
        </w:rPr>
        <w:t>os</w:t>
      </w:r>
      <w:proofErr w:type="spellEnd"/>
      <w:r w:rsidRPr="001B330F">
        <w:rPr>
          <w:sz w:val="24"/>
          <w:szCs w:val="24"/>
        </w:rPr>
        <w:t xml:space="preserve"> </w:t>
      </w:r>
      <w:proofErr w:type="spellStart"/>
      <w:r w:rsidRPr="001B330F">
        <w:rPr>
          <w:sz w:val="24"/>
          <w:szCs w:val="24"/>
        </w:rPr>
        <w:t>porões</w:t>
      </w:r>
      <w:proofErr w:type="spellEnd"/>
      <w:r w:rsidRPr="001B330F">
        <w:rPr>
          <w:sz w:val="24"/>
          <w:szCs w:val="24"/>
        </w:rPr>
        <w:t xml:space="preserve"> </w:t>
      </w:r>
      <w:proofErr w:type="spellStart"/>
      <w:r w:rsidRPr="001B330F">
        <w:rPr>
          <w:sz w:val="24"/>
          <w:szCs w:val="24"/>
        </w:rPr>
        <w:t>extremos</w:t>
      </w:r>
      <w:proofErr w:type="spellEnd"/>
      <w:r w:rsidRPr="001B330F">
        <w:rPr>
          <w:sz w:val="24"/>
          <w:szCs w:val="24"/>
        </w:rPr>
        <w:t xml:space="preserve"> </w:t>
      </w:r>
      <w:proofErr w:type="spellStart"/>
      <w:r w:rsidRPr="001B330F">
        <w:rPr>
          <w:sz w:val="24"/>
          <w:szCs w:val="24"/>
        </w:rPr>
        <w:t>ou</w:t>
      </w:r>
      <w:proofErr w:type="spellEnd"/>
      <w:r w:rsidR="00E83901" w:rsidRPr="001B330F">
        <w:rPr>
          <w:sz w:val="24"/>
          <w:szCs w:val="24"/>
        </w:rPr>
        <w:t>,</w:t>
      </w:r>
      <w:r w:rsidRPr="001B330F">
        <w:rPr>
          <w:sz w:val="24"/>
          <w:szCs w:val="24"/>
        </w:rPr>
        <w:t xml:space="preserve"> </w:t>
      </w:r>
      <w:r w:rsidR="004B0353" w:rsidRPr="001B330F">
        <w:rPr>
          <w:sz w:val="24"/>
          <w:szCs w:val="24"/>
        </w:rPr>
        <w:t xml:space="preserve">o </w:t>
      </w:r>
      <w:proofErr w:type="spellStart"/>
      <w:r w:rsidRPr="001B330F">
        <w:rPr>
          <w:sz w:val="24"/>
          <w:szCs w:val="24"/>
        </w:rPr>
        <w:t>mais</w:t>
      </w:r>
      <w:proofErr w:type="spellEnd"/>
      <w:r w:rsidRPr="001B330F">
        <w:rPr>
          <w:sz w:val="24"/>
          <w:szCs w:val="24"/>
        </w:rPr>
        <w:t xml:space="preserve"> </w:t>
      </w:r>
      <w:proofErr w:type="spellStart"/>
      <w:r w:rsidRPr="001B330F">
        <w:rPr>
          <w:sz w:val="24"/>
          <w:szCs w:val="24"/>
        </w:rPr>
        <w:t>próximo</w:t>
      </w:r>
      <w:proofErr w:type="spellEnd"/>
      <w:r w:rsidRPr="001B330F">
        <w:rPr>
          <w:sz w:val="24"/>
          <w:szCs w:val="24"/>
        </w:rPr>
        <w:t xml:space="preserve"> </w:t>
      </w:r>
      <w:proofErr w:type="spellStart"/>
      <w:r w:rsidRPr="001B330F">
        <w:rPr>
          <w:sz w:val="24"/>
          <w:szCs w:val="24"/>
        </w:rPr>
        <w:t>possível</w:t>
      </w:r>
      <w:proofErr w:type="spellEnd"/>
      <w:r w:rsidRPr="001B330F">
        <w:rPr>
          <w:sz w:val="24"/>
          <w:szCs w:val="24"/>
        </w:rPr>
        <w:t xml:space="preserve"> deles.  </w:t>
      </w:r>
    </w:p>
    <w:p w14:paraId="62647D58" w14:textId="77777777" w:rsidR="00844708" w:rsidRPr="001B330F" w:rsidRDefault="00844708" w:rsidP="00943824">
      <w:pPr>
        <w:pStyle w:val="Corpodetexto"/>
        <w:ind w:right="18"/>
        <w:jc w:val="both"/>
        <w:rPr>
          <w:sz w:val="24"/>
          <w:szCs w:val="24"/>
        </w:rPr>
      </w:pPr>
    </w:p>
    <w:p w14:paraId="44298757" w14:textId="77777777" w:rsidR="008D09B0" w:rsidRPr="002E7C0C" w:rsidRDefault="005F4E54" w:rsidP="00943824">
      <w:pPr>
        <w:pStyle w:val="PargrafodaLista"/>
        <w:numPr>
          <w:ilvl w:val="0"/>
          <w:numId w:val="4"/>
        </w:numPr>
        <w:tabs>
          <w:tab w:val="left" w:pos="597"/>
        </w:tabs>
        <w:ind w:left="0" w:right="18" w:firstLine="0"/>
        <w:rPr>
          <w:i/>
          <w:sz w:val="24"/>
          <w:szCs w:val="24"/>
        </w:rPr>
      </w:pPr>
      <w:r w:rsidRPr="002E7C0C">
        <w:rPr>
          <w:i/>
          <w:sz w:val="24"/>
          <w:szCs w:val="24"/>
        </w:rPr>
        <w:t xml:space="preserve">Procedures considered normal and </w:t>
      </w:r>
      <w:proofErr w:type="spellStart"/>
      <w:r w:rsidRPr="002E7C0C">
        <w:rPr>
          <w:i/>
          <w:sz w:val="24"/>
          <w:szCs w:val="24"/>
        </w:rPr>
        <w:t>adequate</w:t>
      </w:r>
      <w:r w:rsidR="009C5B0F" w:rsidRPr="002E7C0C">
        <w:rPr>
          <w:i/>
          <w:sz w:val="24"/>
          <w:szCs w:val="24"/>
        </w:rPr>
        <w:t>d</w:t>
      </w:r>
      <w:proofErr w:type="spellEnd"/>
      <w:r w:rsidRPr="002E7C0C">
        <w:rPr>
          <w:i/>
          <w:sz w:val="24"/>
          <w:szCs w:val="24"/>
        </w:rPr>
        <w:t xml:space="preserve"> for draft survey </w:t>
      </w:r>
      <w:proofErr w:type="gramStart"/>
      <w:r w:rsidRPr="002E7C0C">
        <w:rPr>
          <w:i/>
          <w:sz w:val="24"/>
          <w:szCs w:val="24"/>
        </w:rPr>
        <w:t>are</w:t>
      </w:r>
      <w:r w:rsidR="003A676B" w:rsidRPr="002E7C0C">
        <w:rPr>
          <w:i/>
          <w:sz w:val="24"/>
          <w:szCs w:val="24"/>
        </w:rPr>
        <w:t xml:space="preserve"> </w:t>
      </w:r>
      <w:r w:rsidRPr="002E7C0C">
        <w:rPr>
          <w:i/>
          <w:sz w:val="24"/>
          <w:szCs w:val="24"/>
        </w:rPr>
        <w:t>:</w:t>
      </w:r>
      <w:proofErr w:type="gramEnd"/>
      <w:r w:rsidRPr="002E7C0C">
        <w:rPr>
          <w:i/>
          <w:sz w:val="24"/>
          <w:szCs w:val="24"/>
        </w:rPr>
        <w:t xml:space="preserve"> </w:t>
      </w:r>
    </w:p>
    <w:p w14:paraId="0839DD71" w14:textId="77777777" w:rsidR="008D09B0" w:rsidRPr="002E7C0C" w:rsidRDefault="002E7C0C" w:rsidP="00943824">
      <w:pPr>
        <w:tabs>
          <w:tab w:val="left" w:pos="597"/>
        </w:tabs>
        <w:ind w:right="18"/>
        <w:jc w:val="both"/>
        <w:rPr>
          <w:i/>
          <w:sz w:val="24"/>
          <w:szCs w:val="24"/>
        </w:rPr>
      </w:pPr>
      <w:r>
        <w:rPr>
          <w:i/>
          <w:sz w:val="24"/>
          <w:szCs w:val="24"/>
        </w:rPr>
        <w:tab/>
      </w:r>
      <w:r>
        <w:rPr>
          <w:i/>
          <w:sz w:val="24"/>
          <w:szCs w:val="24"/>
        </w:rPr>
        <w:tab/>
      </w:r>
      <w:r>
        <w:rPr>
          <w:i/>
          <w:sz w:val="24"/>
          <w:szCs w:val="24"/>
        </w:rPr>
        <w:tab/>
      </w:r>
      <w:r w:rsidR="00D04F8F" w:rsidRPr="002E7C0C">
        <w:rPr>
          <w:i/>
          <w:sz w:val="24"/>
          <w:szCs w:val="24"/>
        </w:rPr>
        <w:t>The i</w:t>
      </w:r>
      <w:r w:rsidR="008D09B0" w:rsidRPr="002E7C0C">
        <w:rPr>
          <w:i/>
          <w:sz w:val="24"/>
          <w:szCs w:val="24"/>
        </w:rPr>
        <w:t>nitial reading prior to loading;</w:t>
      </w:r>
    </w:p>
    <w:p w14:paraId="2EF0DA72" w14:textId="77777777" w:rsidR="008D09B0" w:rsidRPr="002E7C0C" w:rsidRDefault="002E7C0C" w:rsidP="00943824">
      <w:pPr>
        <w:tabs>
          <w:tab w:val="left" w:pos="597"/>
        </w:tabs>
        <w:ind w:right="18"/>
        <w:jc w:val="both"/>
        <w:rPr>
          <w:i/>
          <w:sz w:val="24"/>
          <w:szCs w:val="24"/>
        </w:rPr>
      </w:pPr>
      <w:r>
        <w:rPr>
          <w:i/>
          <w:sz w:val="24"/>
          <w:szCs w:val="24"/>
        </w:rPr>
        <w:tab/>
      </w:r>
      <w:r>
        <w:rPr>
          <w:i/>
          <w:sz w:val="24"/>
          <w:szCs w:val="24"/>
        </w:rPr>
        <w:tab/>
      </w:r>
      <w:r>
        <w:rPr>
          <w:i/>
          <w:sz w:val="24"/>
          <w:szCs w:val="24"/>
        </w:rPr>
        <w:tab/>
      </w:r>
      <w:r w:rsidR="008D09B0" w:rsidRPr="002E7C0C">
        <w:rPr>
          <w:i/>
          <w:sz w:val="24"/>
          <w:szCs w:val="24"/>
        </w:rPr>
        <w:t>A</w:t>
      </w:r>
      <w:r w:rsidR="005F4E54" w:rsidRPr="002E7C0C">
        <w:rPr>
          <w:i/>
          <w:sz w:val="24"/>
          <w:szCs w:val="24"/>
        </w:rPr>
        <w:t>nother reading at the beginning of trimming</w:t>
      </w:r>
      <w:r w:rsidR="008D09B0" w:rsidRPr="002E7C0C">
        <w:rPr>
          <w:i/>
          <w:sz w:val="24"/>
          <w:szCs w:val="24"/>
        </w:rPr>
        <w:t>;</w:t>
      </w:r>
      <w:r w:rsidR="005F4E54" w:rsidRPr="002E7C0C">
        <w:rPr>
          <w:i/>
          <w:sz w:val="24"/>
          <w:szCs w:val="24"/>
        </w:rPr>
        <w:t xml:space="preserve"> and </w:t>
      </w:r>
    </w:p>
    <w:p w14:paraId="68F90933" w14:textId="77777777" w:rsidR="008D09B0" w:rsidRPr="002E7C0C" w:rsidRDefault="002E7C0C" w:rsidP="00943824">
      <w:pPr>
        <w:tabs>
          <w:tab w:val="left" w:pos="597"/>
        </w:tabs>
        <w:ind w:right="18"/>
        <w:jc w:val="both"/>
        <w:rPr>
          <w:i/>
          <w:sz w:val="24"/>
          <w:szCs w:val="24"/>
        </w:rPr>
      </w:pPr>
      <w:r>
        <w:rPr>
          <w:i/>
          <w:sz w:val="24"/>
          <w:szCs w:val="24"/>
        </w:rPr>
        <w:tab/>
      </w:r>
      <w:r>
        <w:rPr>
          <w:i/>
          <w:sz w:val="24"/>
          <w:szCs w:val="24"/>
        </w:rPr>
        <w:tab/>
      </w:r>
      <w:r>
        <w:rPr>
          <w:i/>
          <w:sz w:val="24"/>
          <w:szCs w:val="24"/>
        </w:rPr>
        <w:tab/>
      </w:r>
      <w:r w:rsidR="008D09B0" w:rsidRPr="002E7C0C">
        <w:rPr>
          <w:i/>
          <w:sz w:val="24"/>
          <w:szCs w:val="24"/>
        </w:rPr>
        <w:t>O</w:t>
      </w:r>
      <w:r w:rsidR="005F4E54" w:rsidRPr="002E7C0C">
        <w:rPr>
          <w:i/>
          <w:sz w:val="24"/>
          <w:szCs w:val="24"/>
        </w:rPr>
        <w:t>ne upon completion of loading.</w:t>
      </w:r>
    </w:p>
    <w:p w14:paraId="34E2D5CD" w14:textId="77777777" w:rsidR="008D09B0" w:rsidRPr="002E7C0C" w:rsidRDefault="008D09B0" w:rsidP="00943824">
      <w:pPr>
        <w:tabs>
          <w:tab w:val="left" w:pos="597"/>
        </w:tabs>
        <w:ind w:right="18"/>
        <w:jc w:val="both"/>
        <w:rPr>
          <w:i/>
          <w:sz w:val="24"/>
          <w:szCs w:val="24"/>
        </w:rPr>
      </w:pPr>
    </w:p>
    <w:p w14:paraId="7D30DF01" w14:textId="7915EE7C" w:rsidR="00844708" w:rsidRPr="002E7C0C" w:rsidRDefault="005F4E54" w:rsidP="00943824">
      <w:pPr>
        <w:tabs>
          <w:tab w:val="left" w:pos="597"/>
        </w:tabs>
        <w:ind w:right="18"/>
        <w:jc w:val="both"/>
        <w:rPr>
          <w:i/>
          <w:sz w:val="24"/>
          <w:szCs w:val="24"/>
        </w:rPr>
      </w:pPr>
      <w:r w:rsidRPr="002E7C0C">
        <w:rPr>
          <w:i/>
          <w:sz w:val="24"/>
          <w:szCs w:val="24"/>
        </w:rPr>
        <w:t xml:space="preserve">No other </w:t>
      </w:r>
      <w:r w:rsidR="00567CAD" w:rsidRPr="002E7C0C">
        <w:rPr>
          <w:i/>
          <w:sz w:val="24"/>
          <w:szCs w:val="24"/>
        </w:rPr>
        <w:t xml:space="preserve">draft survey </w:t>
      </w:r>
      <w:r w:rsidRPr="002E7C0C">
        <w:rPr>
          <w:i/>
          <w:sz w:val="24"/>
          <w:szCs w:val="24"/>
        </w:rPr>
        <w:t xml:space="preserve">shall be performed that could impair </w:t>
      </w:r>
      <w:r w:rsidR="008D09B0" w:rsidRPr="002E7C0C">
        <w:rPr>
          <w:i/>
          <w:sz w:val="24"/>
          <w:szCs w:val="24"/>
        </w:rPr>
        <w:t>l</w:t>
      </w:r>
      <w:r w:rsidRPr="002E7C0C">
        <w:rPr>
          <w:i/>
          <w:sz w:val="24"/>
          <w:szCs w:val="24"/>
        </w:rPr>
        <w:t xml:space="preserve">oading, except in case of unpredictable instances </w:t>
      </w:r>
      <w:r w:rsidR="004B0353" w:rsidRPr="002E7C0C">
        <w:rPr>
          <w:i/>
          <w:sz w:val="24"/>
          <w:szCs w:val="24"/>
        </w:rPr>
        <w:t>such as</w:t>
      </w:r>
      <w:r w:rsidRPr="002E7C0C">
        <w:rPr>
          <w:i/>
          <w:sz w:val="24"/>
          <w:szCs w:val="24"/>
        </w:rPr>
        <w:t xml:space="preserve"> ships with different </w:t>
      </w:r>
      <w:r w:rsidR="00B339F5">
        <w:rPr>
          <w:i/>
          <w:sz w:val="24"/>
          <w:szCs w:val="24"/>
        </w:rPr>
        <w:t xml:space="preserve">cargo </w:t>
      </w:r>
      <w:r w:rsidRPr="002E7C0C">
        <w:rPr>
          <w:i/>
          <w:sz w:val="24"/>
          <w:szCs w:val="24"/>
        </w:rPr>
        <w:t>loads and/or several</w:t>
      </w:r>
      <w:r w:rsidRPr="002E7C0C">
        <w:rPr>
          <w:i/>
          <w:spacing w:val="-6"/>
          <w:sz w:val="24"/>
          <w:szCs w:val="24"/>
        </w:rPr>
        <w:t xml:space="preserve"> </w:t>
      </w:r>
      <w:r w:rsidRPr="002E7C0C">
        <w:rPr>
          <w:i/>
          <w:sz w:val="24"/>
          <w:szCs w:val="24"/>
        </w:rPr>
        <w:t>clients.</w:t>
      </w:r>
    </w:p>
    <w:p w14:paraId="56E818C8" w14:textId="77777777" w:rsidR="003A676B" w:rsidRPr="001B330F" w:rsidRDefault="003A676B" w:rsidP="00943824">
      <w:pPr>
        <w:pStyle w:val="PargrafodaLista"/>
        <w:tabs>
          <w:tab w:val="left" w:pos="597"/>
        </w:tabs>
        <w:ind w:left="0" w:right="18"/>
        <w:rPr>
          <w:sz w:val="24"/>
          <w:szCs w:val="24"/>
        </w:rPr>
      </w:pPr>
    </w:p>
    <w:p w14:paraId="210B8E65" w14:textId="77777777" w:rsidR="008D09B0" w:rsidRPr="001B330F" w:rsidRDefault="00E54999" w:rsidP="00943824">
      <w:pPr>
        <w:pStyle w:val="PargrafodaLista"/>
        <w:tabs>
          <w:tab w:val="left" w:pos="597"/>
        </w:tabs>
        <w:ind w:left="0" w:right="18"/>
        <w:rPr>
          <w:sz w:val="24"/>
          <w:szCs w:val="24"/>
        </w:rPr>
      </w:pPr>
      <w:proofErr w:type="spellStart"/>
      <w:r w:rsidRPr="001B330F">
        <w:rPr>
          <w:sz w:val="24"/>
          <w:szCs w:val="24"/>
        </w:rPr>
        <w:t>P</w:t>
      </w:r>
      <w:r w:rsidR="003A676B" w:rsidRPr="001B330F">
        <w:rPr>
          <w:sz w:val="24"/>
          <w:szCs w:val="24"/>
        </w:rPr>
        <w:t>rocedimento</w:t>
      </w:r>
      <w:r w:rsidR="002E7C0C">
        <w:rPr>
          <w:sz w:val="24"/>
          <w:szCs w:val="24"/>
        </w:rPr>
        <w:t>s</w:t>
      </w:r>
      <w:proofErr w:type="spellEnd"/>
      <w:r w:rsidR="003A676B" w:rsidRPr="001B330F">
        <w:rPr>
          <w:sz w:val="24"/>
          <w:szCs w:val="24"/>
        </w:rPr>
        <w:t xml:space="preserve"> </w:t>
      </w:r>
      <w:proofErr w:type="spellStart"/>
      <w:r w:rsidR="004B0353" w:rsidRPr="001B330F">
        <w:rPr>
          <w:sz w:val="24"/>
          <w:szCs w:val="24"/>
        </w:rPr>
        <w:t>considerado</w:t>
      </w:r>
      <w:r w:rsidR="002E7C0C">
        <w:rPr>
          <w:sz w:val="24"/>
          <w:szCs w:val="24"/>
        </w:rPr>
        <w:t>s</w:t>
      </w:r>
      <w:proofErr w:type="spellEnd"/>
      <w:r w:rsidR="004B0353" w:rsidRPr="001B330F">
        <w:rPr>
          <w:sz w:val="24"/>
          <w:szCs w:val="24"/>
        </w:rPr>
        <w:t xml:space="preserve"> </w:t>
      </w:r>
      <w:proofErr w:type="spellStart"/>
      <w:r w:rsidR="004B0353" w:rsidRPr="001B330F">
        <w:rPr>
          <w:sz w:val="24"/>
          <w:szCs w:val="24"/>
        </w:rPr>
        <w:t>adequado</w:t>
      </w:r>
      <w:proofErr w:type="spellEnd"/>
      <w:r w:rsidR="00257044">
        <w:rPr>
          <w:sz w:val="24"/>
          <w:szCs w:val="24"/>
        </w:rPr>
        <w:t xml:space="preserve"> </w:t>
      </w:r>
      <w:r w:rsidR="002E7C0C">
        <w:rPr>
          <w:sz w:val="24"/>
          <w:szCs w:val="24"/>
        </w:rPr>
        <w:t>e/</w:t>
      </w:r>
      <w:proofErr w:type="spellStart"/>
      <w:r w:rsidR="00257044">
        <w:rPr>
          <w:sz w:val="24"/>
          <w:szCs w:val="24"/>
        </w:rPr>
        <w:t>ou</w:t>
      </w:r>
      <w:proofErr w:type="spellEnd"/>
      <w:r w:rsidR="00257044">
        <w:rPr>
          <w:sz w:val="24"/>
          <w:szCs w:val="24"/>
        </w:rPr>
        <w:t xml:space="preserve"> </w:t>
      </w:r>
      <w:proofErr w:type="spellStart"/>
      <w:r w:rsidR="00257044">
        <w:rPr>
          <w:sz w:val="24"/>
          <w:szCs w:val="24"/>
        </w:rPr>
        <w:t>usua</w:t>
      </w:r>
      <w:r w:rsidR="002E7C0C">
        <w:rPr>
          <w:sz w:val="24"/>
          <w:szCs w:val="24"/>
        </w:rPr>
        <w:t>is</w:t>
      </w:r>
      <w:proofErr w:type="spellEnd"/>
      <w:r w:rsidR="00257044">
        <w:rPr>
          <w:sz w:val="24"/>
          <w:szCs w:val="24"/>
        </w:rPr>
        <w:t xml:space="preserve"> para </w:t>
      </w:r>
      <w:proofErr w:type="spellStart"/>
      <w:r w:rsidRPr="001B330F">
        <w:rPr>
          <w:sz w:val="24"/>
          <w:szCs w:val="24"/>
        </w:rPr>
        <w:t>leituras</w:t>
      </w:r>
      <w:proofErr w:type="spellEnd"/>
      <w:r w:rsidRPr="001B330F">
        <w:rPr>
          <w:sz w:val="24"/>
          <w:szCs w:val="24"/>
        </w:rPr>
        <w:t xml:space="preserve"> d</w:t>
      </w:r>
      <w:r w:rsidR="002E7C0C">
        <w:rPr>
          <w:sz w:val="24"/>
          <w:szCs w:val="24"/>
        </w:rPr>
        <w:t>os</w:t>
      </w:r>
      <w:r w:rsidR="003A676B" w:rsidRPr="001B330F">
        <w:rPr>
          <w:sz w:val="24"/>
          <w:szCs w:val="24"/>
        </w:rPr>
        <w:t xml:space="preserve"> </w:t>
      </w:r>
      <w:proofErr w:type="spellStart"/>
      <w:r w:rsidR="003A676B" w:rsidRPr="001B330F">
        <w:rPr>
          <w:sz w:val="24"/>
          <w:szCs w:val="24"/>
        </w:rPr>
        <w:t>calados</w:t>
      </w:r>
      <w:proofErr w:type="spellEnd"/>
      <w:r w:rsidR="003A676B" w:rsidRPr="001B330F">
        <w:rPr>
          <w:sz w:val="24"/>
          <w:szCs w:val="24"/>
        </w:rPr>
        <w:t xml:space="preserve"> </w:t>
      </w:r>
      <w:r w:rsidR="00257044">
        <w:rPr>
          <w:sz w:val="24"/>
          <w:szCs w:val="24"/>
        </w:rPr>
        <w:t>d</w:t>
      </w:r>
      <w:r w:rsidRPr="001B330F">
        <w:rPr>
          <w:sz w:val="24"/>
          <w:szCs w:val="24"/>
        </w:rPr>
        <w:t xml:space="preserve">a </w:t>
      </w:r>
      <w:proofErr w:type="spellStart"/>
      <w:r w:rsidR="003A676B" w:rsidRPr="001B330F">
        <w:rPr>
          <w:sz w:val="24"/>
          <w:szCs w:val="24"/>
        </w:rPr>
        <w:t>arqueação</w:t>
      </w:r>
      <w:proofErr w:type="spellEnd"/>
      <w:r w:rsidR="004B0353" w:rsidRPr="001B330F">
        <w:rPr>
          <w:sz w:val="24"/>
          <w:szCs w:val="24"/>
        </w:rPr>
        <w:t xml:space="preserve"> </w:t>
      </w:r>
      <w:proofErr w:type="spellStart"/>
      <w:proofErr w:type="gramStart"/>
      <w:r w:rsidR="004B0353" w:rsidRPr="001B330F">
        <w:rPr>
          <w:sz w:val="24"/>
          <w:szCs w:val="24"/>
        </w:rPr>
        <w:t>são</w:t>
      </w:r>
      <w:proofErr w:type="spellEnd"/>
      <w:r w:rsidR="003A676B" w:rsidRPr="001B330F">
        <w:rPr>
          <w:sz w:val="24"/>
          <w:szCs w:val="24"/>
        </w:rPr>
        <w:t xml:space="preserve"> </w:t>
      </w:r>
      <w:r w:rsidRPr="001B330F">
        <w:rPr>
          <w:sz w:val="24"/>
          <w:szCs w:val="24"/>
        </w:rPr>
        <w:t>:</w:t>
      </w:r>
      <w:proofErr w:type="gramEnd"/>
      <w:r w:rsidR="003A676B" w:rsidRPr="001B330F">
        <w:rPr>
          <w:sz w:val="24"/>
          <w:szCs w:val="24"/>
        </w:rPr>
        <w:t xml:space="preserve"> </w:t>
      </w:r>
    </w:p>
    <w:p w14:paraId="53627515" w14:textId="77777777" w:rsidR="008D09B0" w:rsidRPr="001B330F" w:rsidRDefault="002E7C0C" w:rsidP="00943824">
      <w:pPr>
        <w:pStyle w:val="PargrafodaLista"/>
        <w:tabs>
          <w:tab w:val="left" w:pos="597"/>
        </w:tabs>
        <w:ind w:left="0" w:right="18"/>
        <w:rPr>
          <w:sz w:val="24"/>
          <w:szCs w:val="24"/>
        </w:rPr>
      </w:pPr>
      <w:r>
        <w:rPr>
          <w:sz w:val="24"/>
          <w:szCs w:val="24"/>
        </w:rPr>
        <w:t xml:space="preserve">                         </w:t>
      </w:r>
      <w:r w:rsidR="00E82795">
        <w:rPr>
          <w:sz w:val="24"/>
          <w:szCs w:val="24"/>
        </w:rPr>
        <w:t xml:space="preserve"> </w:t>
      </w:r>
      <w:proofErr w:type="spellStart"/>
      <w:r>
        <w:rPr>
          <w:sz w:val="24"/>
          <w:szCs w:val="24"/>
        </w:rPr>
        <w:t>I</w:t>
      </w:r>
      <w:r w:rsidR="008D09B0" w:rsidRPr="001B330F">
        <w:rPr>
          <w:sz w:val="24"/>
          <w:szCs w:val="24"/>
        </w:rPr>
        <w:t>nicial</w:t>
      </w:r>
      <w:proofErr w:type="spellEnd"/>
      <w:r w:rsidR="008D09B0" w:rsidRPr="001B330F">
        <w:rPr>
          <w:sz w:val="24"/>
          <w:szCs w:val="24"/>
        </w:rPr>
        <w:t xml:space="preserve">, antes do </w:t>
      </w:r>
      <w:proofErr w:type="spellStart"/>
      <w:r w:rsidR="008D09B0" w:rsidRPr="001B330F">
        <w:rPr>
          <w:sz w:val="24"/>
          <w:szCs w:val="24"/>
        </w:rPr>
        <w:t>carregamento</w:t>
      </w:r>
      <w:proofErr w:type="spellEnd"/>
      <w:r w:rsidR="008D09B0" w:rsidRPr="001B330F">
        <w:rPr>
          <w:sz w:val="24"/>
          <w:szCs w:val="24"/>
        </w:rPr>
        <w:t>;</w:t>
      </w:r>
    </w:p>
    <w:p w14:paraId="03328FE8" w14:textId="77777777" w:rsidR="008D09B0" w:rsidRPr="001B330F" w:rsidRDefault="002E7C0C" w:rsidP="00943824">
      <w:pPr>
        <w:pStyle w:val="PargrafodaLista"/>
        <w:tabs>
          <w:tab w:val="left" w:pos="597"/>
        </w:tabs>
        <w:ind w:left="0" w:right="18"/>
        <w:rPr>
          <w:sz w:val="24"/>
          <w:szCs w:val="24"/>
        </w:rPr>
      </w:pPr>
      <w:r>
        <w:rPr>
          <w:sz w:val="24"/>
          <w:szCs w:val="24"/>
        </w:rPr>
        <w:tab/>
      </w:r>
      <w:r>
        <w:rPr>
          <w:sz w:val="24"/>
          <w:szCs w:val="24"/>
        </w:rPr>
        <w:tab/>
      </w:r>
      <w:r>
        <w:rPr>
          <w:sz w:val="24"/>
          <w:szCs w:val="24"/>
        </w:rPr>
        <w:tab/>
        <w:t xml:space="preserve">    </w:t>
      </w:r>
      <w:proofErr w:type="spellStart"/>
      <w:r w:rsidR="00E54999" w:rsidRPr="001B330F">
        <w:rPr>
          <w:sz w:val="24"/>
          <w:szCs w:val="24"/>
        </w:rPr>
        <w:t>L</w:t>
      </w:r>
      <w:r w:rsidR="003A676B" w:rsidRPr="001B330F">
        <w:rPr>
          <w:sz w:val="24"/>
          <w:szCs w:val="24"/>
        </w:rPr>
        <w:t>eitura</w:t>
      </w:r>
      <w:proofErr w:type="spellEnd"/>
      <w:r w:rsidR="003A676B" w:rsidRPr="001B330F">
        <w:rPr>
          <w:sz w:val="24"/>
          <w:szCs w:val="24"/>
        </w:rPr>
        <w:t xml:space="preserve"> no </w:t>
      </w:r>
      <w:proofErr w:type="spellStart"/>
      <w:r w:rsidR="003A676B" w:rsidRPr="001B330F">
        <w:rPr>
          <w:sz w:val="24"/>
          <w:szCs w:val="24"/>
        </w:rPr>
        <w:t>início</w:t>
      </w:r>
      <w:proofErr w:type="spellEnd"/>
      <w:r w:rsidR="008D09B0" w:rsidRPr="001B330F">
        <w:rPr>
          <w:sz w:val="24"/>
          <w:szCs w:val="24"/>
        </w:rPr>
        <w:t xml:space="preserve"> do </w:t>
      </w:r>
      <w:proofErr w:type="spellStart"/>
      <w:r w:rsidR="008D09B0" w:rsidRPr="001B330F">
        <w:rPr>
          <w:sz w:val="24"/>
          <w:szCs w:val="24"/>
        </w:rPr>
        <w:t>processo</w:t>
      </w:r>
      <w:proofErr w:type="spellEnd"/>
      <w:r w:rsidR="008D09B0" w:rsidRPr="001B330F">
        <w:rPr>
          <w:sz w:val="24"/>
          <w:szCs w:val="24"/>
        </w:rPr>
        <w:t xml:space="preserve"> de trimming; e</w:t>
      </w:r>
    </w:p>
    <w:p w14:paraId="45C772A0" w14:textId="77777777" w:rsidR="008D09B0" w:rsidRPr="001B330F" w:rsidRDefault="002E7C0C" w:rsidP="00943824">
      <w:pPr>
        <w:pStyle w:val="PargrafodaLista"/>
        <w:tabs>
          <w:tab w:val="left" w:pos="597"/>
        </w:tabs>
        <w:ind w:left="0" w:right="18"/>
        <w:rPr>
          <w:sz w:val="24"/>
          <w:szCs w:val="24"/>
        </w:rPr>
      </w:pPr>
      <w:r>
        <w:rPr>
          <w:sz w:val="24"/>
          <w:szCs w:val="24"/>
        </w:rPr>
        <w:tab/>
      </w:r>
      <w:r>
        <w:rPr>
          <w:sz w:val="24"/>
          <w:szCs w:val="24"/>
        </w:rPr>
        <w:tab/>
      </w:r>
      <w:r>
        <w:rPr>
          <w:sz w:val="24"/>
          <w:szCs w:val="24"/>
        </w:rPr>
        <w:tab/>
        <w:t xml:space="preserve">    </w:t>
      </w:r>
      <w:proofErr w:type="spellStart"/>
      <w:r w:rsidR="008D09B0" w:rsidRPr="001B330F">
        <w:rPr>
          <w:sz w:val="24"/>
          <w:szCs w:val="24"/>
        </w:rPr>
        <w:t>A</w:t>
      </w:r>
      <w:r w:rsidR="00E54999" w:rsidRPr="001B330F">
        <w:rPr>
          <w:sz w:val="24"/>
          <w:szCs w:val="24"/>
        </w:rPr>
        <w:t>o</w:t>
      </w:r>
      <w:proofErr w:type="spellEnd"/>
      <w:r w:rsidR="008D09B0" w:rsidRPr="001B330F">
        <w:rPr>
          <w:sz w:val="24"/>
          <w:szCs w:val="24"/>
        </w:rPr>
        <w:t xml:space="preserve"> </w:t>
      </w:r>
      <w:r w:rsidR="00D04F8F" w:rsidRPr="001B330F">
        <w:rPr>
          <w:sz w:val="24"/>
          <w:szCs w:val="24"/>
        </w:rPr>
        <w:t>f</w:t>
      </w:r>
      <w:r w:rsidR="008D09B0" w:rsidRPr="001B330F">
        <w:rPr>
          <w:sz w:val="24"/>
          <w:szCs w:val="24"/>
        </w:rPr>
        <w:t>inal,</w:t>
      </w:r>
      <w:r w:rsidR="003A676B" w:rsidRPr="001B330F">
        <w:rPr>
          <w:sz w:val="24"/>
          <w:szCs w:val="24"/>
        </w:rPr>
        <w:t xml:space="preserve"> para </w:t>
      </w:r>
      <w:proofErr w:type="spellStart"/>
      <w:r w:rsidR="00D04F8F" w:rsidRPr="001B330F">
        <w:rPr>
          <w:sz w:val="24"/>
          <w:szCs w:val="24"/>
        </w:rPr>
        <w:t>conclui</w:t>
      </w:r>
      <w:r w:rsidR="003A676B" w:rsidRPr="001B330F">
        <w:rPr>
          <w:sz w:val="24"/>
          <w:szCs w:val="24"/>
        </w:rPr>
        <w:t>r</w:t>
      </w:r>
      <w:proofErr w:type="spellEnd"/>
      <w:r w:rsidR="003A676B" w:rsidRPr="001B330F">
        <w:rPr>
          <w:sz w:val="24"/>
          <w:szCs w:val="24"/>
        </w:rPr>
        <w:t xml:space="preserve"> o </w:t>
      </w:r>
      <w:proofErr w:type="spellStart"/>
      <w:r w:rsidR="003A676B" w:rsidRPr="001B330F">
        <w:rPr>
          <w:sz w:val="24"/>
          <w:szCs w:val="24"/>
        </w:rPr>
        <w:t>carregamento</w:t>
      </w:r>
      <w:proofErr w:type="spellEnd"/>
      <w:r w:rsidR="003A676B" w:rsidRPr="001B330F">
        <w:rPr>
          <w:sz w:val="24"/>
          <w:szCs w:val="24"/>
        </w:rPr>
        <w:t xml:space="preserve">. </w:t>
      </w:r>
    </w:p>
    <w:p w14:paraId="0F853893" w14:textId="77777777" w:rsidR="008D09B0" w:rsidRPr="001B330F" w:rsidRDefault="008D09B0" w:rsidP="00943824">
      <w:pPr>
        <w:pStyle w:val="PargrafodaLista"/>
        <w:tabs>
          <w:tab w:val="left" w:pos="597"/>
        </w:tabs>
        <w:ind w:left="0" w:right="18"/>
        <w:rPr>
          <w:sz w:val="24"/>
          <w:szCs w:val="24"/>
        </w:rPr>
      </w:pPr>
    </w:p>
    <w:p w14:paraId="04D81EB8" w14:textId="77777777" w:rsidR="003A676B" w:rsidRPr="001B330F" w:rsidRDefault="003A676B" w:rsidP="00943824">
      <w:pPr>
        <w:pStyle w:val="PargrafodaLista"/>
        <w:tabs>
          <w:tab w:val="left" w:pos="597"/>
        </w:tabs>
        <w:ind w:left="0" w:right="18"/>
        <w:rPr>
          <w:sz w:val="24"/>
          <w:szCs w:val="24"/>
        </w:rPr>
      </w:pPr>
      <w:proofErr w:type="spellStart"/>
      <w:r w:rsidRPr="001B330F">
        <w:rPr>
          <w:sz w:val="24"/>
          <w:szCs w:val="24"/>
        </w:rPr>
        <w:t>Nenhuma</w:t>
      </w:r>
      <w:proofErr w:type="spellEnd"/>
      <w:r w:rsidRPr="001B330F">
        <w:rPr>
          <w:sz w:val="24"/>
          <w:szCs w:val="24"/>
        </w:rPr>
        <w:t xml:space="preserve"> </w:t>
      </w:r>
      <w:proofErr w:type="spellStart"/>
      <w:r w:rsidRPr="001B330F">
        <w:rPr>
          <w:sz w:val="24"/>
          <w:szCs w:val="24"/>
        </w:rPr>
        <w:t>outra</w:t>
      </w:r>
      <w:proofErr w:type="spellEnd"/>
      <w:r w:rsidRPr="001B330F">
        <w:rPr>
          <w:sz w:val="24"/>
          <w:szCs w:val="24"/>
        </w:rPr>
        <w:t xml:space="preserve"> </w:t>
      </w:r>
      <w:proofErr w:type="spellStart"/>
      <w:r w:rsidRPr="001B330F">
        <w:rPr>
          <w:sz w:val="24"/>
          <w:szCs w:val="24"/>
        </w:rPr>
        <w:t>leitura</w:t>
      </w:r>
      <w:proofErr w:type="spellEnd"/>
      <w:r w:rsidRPr="001B330F">
        <w:rPr>
          <w:sz w:val="24"/>
          <w:szCs w:val="24"/>
        </w:rPr>
        <w:t xml:space="preserve"> </w:t>
      </w:r>
      <w:proofErr w:type="spellStart"/>
      <w:r w:rsidRPr="001B330F">
        <w:rPr>
          <w:sz w:val="24"/>
          <w:szCs w:val="24"/>
        </w:rPr>
        <w:t>poderá</w:t>
      </w:r>
      <w:proofErr w:type="spellEnd"/>
      <w:r w:rsidRPr="001B330F">
        <w:rPr>
          <w:sz w:val="24"/>
          <w:szCs w:val="24"/>
        </w:rPr>
        <w:t xml:space="preserve"> ser </w:t>
      </w:r>
      <w:proofErr w:type="spellStart"/>
      <w:r w:rsidRPr="001B330F">
        <w:rPr>
          <w:sz w:val="24"/>
          <w:szCs w:val="24"/>
        </w:rPr>
        <w:t>solicitada</w:t>
      </w:r>
      <w:proofErr w:type="spellEnd"/>
      <w:r w:rsidRPr="001B330F">
        <w:rPr>
          <w:sz w:val="24"/>
          <w:szCs w:val="24"/>
        </w:rPr>
        <w:t xml:space="preserve"> </w:t>
      </w:r>
      <w:proofErr w:type="spellStart"/>
      <w:r w:rsidRPr="001B330F">
        <w:rPr>
          <w:sz w:val="24"/>
          <w:szCs w:val="24"/>
        </w:rPr>
        <w:t>impact</w:t>
      </w:r>
      <w:r w:rsidR="006765A3">
        <w:rPr>
          <w:sz w:val="24"/>
          <w:szCs w:val="24"/>
        </w:rPr>
        <w:t>ando</w:t>
      </w:r>
      <w:proofErr w:type="spellEnd"/>
      <w:r w:rsidRPr="001B330F">
        <w:rPr>
          <w:sz w:val="24"/>
          <w:szCs w:val="24"/>
        </w:rPr>
        <w:t xml:space="preserve"> a </w:t>
      </w:r>
      <w:proofErr w:type="spellStart"/>
      <w:r w:rsidRPr="001B330F">
        <w:rPr>
          <w:sz w:val="24"/>
          <w:szCs w:val="24"/>
        </w:rPr>
        <w:t>sequência</w:t>
      </w:r>
      <w:proofErr w:type="spellEnd"/>
      <w:r w:rsidRPr="001B330F">
        <w:rPr>
          <w:sz w:val="24"/>
          <w:szCs w:val="24"/>
        </w:rPr>
        <w:t xml:space="preserve"> de </w:t>
      </w:r>
      <w:proofErr w:type="spellStart"/>
      <w:r w:rsidRPr="001B330F">
        <w:rPr>
          <w:sz w:val="24"/>
          <w:szCs w:val="24"/>
        </w:rPr>
        <w:t>carregamento</w:t>
      </w:r>
      <w:proofErr w:type="spellEnd"/>
      <w:r w:rsidRPr="001B330F">
        <w:rPr>
          <w:sz w:val="24"/>
          <w:szCs w:val="24"/>
        </w:rPr>
        <w:t xml:space="preserve">, </w:t>
      </w:r>
      <w:proofErr w:type="spellStart"/>
      <w:r w:rsidRPr="001B330F">
        <w:rPr>
          <w:sz w:val="24"/>
          <w:szCs w:val="24"/>
        </w:rPr>
        <w:t>exceto</w:t>
      </w:r>
      <w:proofErr w:type="spellEnd"/>
      <w:r w:rsidRPr="001B330F">
        <w:rPr>
          <w:sz w:val="24"/>
          <w:szCs w:val="24"/>
        </w:rPr>
        <w:t xml:space="preserve"> se </w:t>
      </w:r>
      <w:proofErr w:type="spellStart"/>
      <w:r w:rsidRPr="001B330F">
        <w:rPr>
          <w:sz w:val="24"/>
          <w:szCs w:val="24"/>
        </w:rPr>
        <w:t>condições</w:t>
      </w:r>
      <w:proofErr w:type="spellEnd"/>
      <w:r w:rsidRPr="001B330F">
        <w:rPr>
          <w:sz w:val="24"/>
          <w:szCs w:val="24"/>
        </w:rPr>
        <w:t xml:space="preserve"> </w:t>
      </w:r>
      <w:proofErr w:type="spellStart"/>
      <w:r w:rsidRPr="001B330F">
        <w:rPr>
          <w:sz w:val="24"/>
          <w:szCs w:val="24"/>
        </w:rPr>
        <w:t>excepcionais</w:t>
      </w:r>
      <w:proofErr w:type="spellEnd"/>
      <w:r w:rsidR="00257044">
        <w:rPr>
          <w:sz w:val="24"/>
          <w:szCs w:val="24"/>
        </w:rPr>
        <w:t>,</w:t>
      </w:r>
      <w:r w:rsidRPr="001B330F">
        <w:rPr>
          <w:sz w:val="24"/>
          <w:szCs w:val="24"/>
        </w:rPr>
        <w:t xml:space="preserve"> </w:t>
      </w:r>
      <w:proofErr w:type="spellStart"/>
      <w:r w:rsidRPr="001B330F">
        <w:rPr>
          <w:sz w:val="24"/>
          <w:szCs w:val="24"/>
        </w:rPr>
        <w:t>com</w:t>
      </w:r>
      <w:r w:rsidR="004B0353" w:rsidRPr="001B330F">
        <w:rPr>
          <w:sz w:val="24"/>
          <w:szCs w:val="24"/>
        </w:rPr>
        <w:t>o</w:t>
      </w:r>
      <w:proofErr w:type="spellEnd"/>
      <w:r w:rsidRPr="001B330F">
        <w:rPr>
          <w:sz w:val="24"/>
          <w:szCs w:val="24"/>
        </w:rPr>
        <w:t xml:space="preserve"> </w:t>
      </w:r>
      <w:proofErr w:type="spellStart"/>
      <w:r w:rsidR="00D04F8F" w:rsidRPr="001B330F">
        <w:rPr>
          <w:sz w:val="24"/>
          <w:szCs w:val="24"/>
        </w:rPr>
        <w:t>quando</w:t>
      </w:r>
      <w:proofErr w:type="spellEnd"/>
      <w:r w:rsidR="00D04F8F" w:rsidRPr="001B330F">
        <w:rPr>
          <w:sz w:val="24"/>
          <w:szCs w:val="24"/>
        </w:rPr>
        <w:t xml:space="preserve"> </w:t>
      </w:r>
      <w:proofErr w:type="spellStart"/>
      <w:r w:rsidR="00D04F8F" w:rsidRPr="001B330F">
        <w:rPr>
          <w:sz w:val="24"/>
          <w:szCs w:val="24"/>
        </w:rPr>
        <w:t>houver</w:t>
      </w:r>
      <w:proofErr w:type="spellEnd"/>
      <w:r w:rsidR="00D04F8F" w:rsidRPr="001B330F">
        <w:rPr>
          <w:sz w:val="24"/>
          <w:szCs w:val="24"/>
        </w:rPr>
        <w:t xml:space="preserve"> </w:t>
      </w:r>
      <w:proofErr w:type="spellStart"/>
      <w:r w:rsidRPr="001B330F">
        <w:rPr>
          <w:sz w:val="24"/>
          <w:szCs w:val="24"/>
        </w:rPr>
        <w:t>mais</w:t>
      </w:r>
      <w:proofErr w:type="spellEnd"/>
      <w:r w:rsidRPr="001B330F">
        <w:rPr>
          <w:sz w:val="24"/>
          <w:szCs w:val="24"/>
        </w:rPr>
        <w:t xml:space="preserve"> de </w:t>
      </w:r>
      <w:proofErr w:type="spellStart"/>
      <w:r w:rsidRPr="001B330F">
        <w:rPr>
          <w:sz w:val="24"/>
          <w:szCs w:val="24"/>
        </w:rPr>
        <w:t>uma</w:t>
      </w:r>
      <w:proofErr w:type="spellEnd"/>
      <w:r w:rsidRPr="001B330F">
        <w:rPr>
          <w:sz w:val="24"/>
          <w:szCs w:val="24"/>
        </w:rPr>
        <w:t xml:space="preserve"> carga </w:t>
      </w:r>
      <w:proofErr w:type="spellStart"/>
      <w:r w:rsidRPr="001B330F">
        <w:rPr>
          <w:sz w:val="24"/>
          <w:szCs w:val="24"/>
        </w:rPr>
        <w:t>ou</w:t>
      </w:r>
      <w:proofErr w:type="spellEnd"/>
      <w:r w:rsidRPr="001B330F">
        <w:rPr>
          <w:sz w:val="24"/>
          <w:szCs w:val="24"/>
        </w:rPr>
        <w:t xml:space="preserve"> </w:t>
      </w:r>
      <w:proofErr w:type="spellStart"/>
      <w:r w:rsidRPr="001B330F">
        <w:rPr>
          <w:sz w:val="24"/>
          <w:szCs w:val="24"/>
        </w:rPr>
        <w:t>cliente</w:t>
      </w:r>
      <w:proofErr w:type="spellEnd"/>
      <w:r w:rsidRPr="001B330F">
        <w:rPr>
          <w:sz w:val="24"/>
          <w:szCs w:val="24"/>
        </w:rPr>
        <w:t xml:space="preserve">.  </w:t>
      </w:r>
    </w:p>
    <w:p w14:paraId="721F3EF9" w14:textId="3C42B8E0" w:rsidR="00844708" w:rsidRDefault="00844708" w:rsidP="00943824">
      <w:pPr>
        <w:pStyle w:val="Corpodetexto"/>
        <w:ind w:right="18"/>
        <w:jc w:val="both"/>
        <w:rPr>
          <w:sz w:val="24"/>
          <w:szCs w:val="24"/>
        </w:rPr>
      </w:pPr>
    </w:p>
    <w:p w14:paraId="66BB3A98" w14:textId="77777777" w:rsidR="00A60FA9" w:rsidRPr="001B330F" w:rsidRDefault="00A60FA9" w:rsidP="00943824">
      <w:pPr>
        <w:pStyle w:val="Corpodetexto"/>
        <w:ind w:right="18"/>
        <w:jc w:val="both"/>
        <w:rPr>
          <w:sz w:val="24"/>
          <w:szCs w:val="24"/>
        </w:rPr>
      </w:pPr>
    </w:p>
    <w:p w14:paraId="1A94606B" w14:textId="3B75D0B1" w:rsidR="003A676B" w:rsidRPr="000049DF" w:rsidRDefault="005F4E54" w:rsidP="00943824">
      <w:pPr>
        <w:pStyle w:val="PargrafodaLista"/>
        <w:numPr>
          <w:ilvl w:val="0"/>
          <w:numId w:val="4"/>
        </w:numPr>
        <w:tabs>
          <w:tab w:val="left" w:pos="568"/>
        </w:tabs>
        <w:ind w:left="0" w:right="18" w:firstLine="0"/>
        <w:rPr>
          <w:i/>
          <w:sz w:val="24"/>
          <w:szCs w:val="24"/>
        </w:rPr>
      </w:pPr>
      <w:r w:rsidRPr="000049DF">
        <w:rPr>
          <w:i/>
          <w:sz w:val="24"/>
          <w:szCs w:val="24"/>
        </w:rPr>
        <w:t>Ships with different types of cargo shall try to obtain their loading sequence in order to finish the first one before the second cargo brand</w:t>
      </w:r>
      <w:r w:rsidRPr="000049DF">
        <w:rPr>
          <w:i/>
          <w:spacing w:val="-17"/>
          <w:sz w:val="24"/>
          <w:szCs w:val="24"/>
        </w:rPr>
        <w:t xml:space="preserve"> </w:t>
      </w:r>
      <w:r w:rsidRPr="000049DF">
        <w:rPr>
          <w:i/>
          <w:sz w:val="24"/>
          <w:szCs w:val="24"/>
        </w:rPr>
        <w:t>starts</w:t>
      </w:r>
      <w:r w:rsidR="00567CAD" w:rsidRPr="000049DF">
        <w:rPr>
          <w:i/>
          <w:sz w:val="24"/>
          <w:szCs w:val="24"/>
        </w:rPr>
        <w:t xml:space="preserve">. The same situation should be </w:t>
      </w:r>
      <w:r w:rsidR="00567CAD" w:rsidRPr="000049DF">
        <w:rPr>
          <w:i/>
          <w:sz w:val="24"/>
          <w:szCs w:val="24"/>
        </w:rPr>
        <w:lastRenderedPageBreak/>
        <w:t xml:space="preserve">done until </w:t>
      </w:r>
      <w:r w:rsidR="007F5D25" w:rsidRPr="000049DF">
        <w:rPr>
          <w:i/>
          <w:sz w:val="24"/>
          <w:szCs w:val="24"/>
        </w:rPr>
        <w:t>the last</w:t>
      </w:r>
      <w:r w:rsidR="00567CAD" w:rsidRPr="000049DF">
        <w:rPr>
          <w:i/>
          <w:sz w:val="24"/>
          <w:szCs w:val="24"/>
        </w:rPr>
        <w:t xml:space="preserve"> cargo.</w:t>
      </w:r>
      <w:r w:rsidR="00A95FAC" w:rsidRPr="000049DF">
        <w:rPr>
          <w:i/>
          <w:sz w:val="24"/>
          <w:szCs w:val="24"/>
        </w:rPr>
        <w:t xml:space="preserve"> If the cargo list include</w:t>
      </w:r>
      <w:r w:rsidR="0096664D" w:rsidRPr="000049DF">
        <w:rPr>
          <w:i/>
          <w:sz w:val="24"/>
          <w:szCs w:val="24"/>
        </w:rPr>
        <w:t>s</w:t>
      </w:r>
      <w:r w:rsidR="00A95FAC" w:rsidRPr="000049DF">
        <w:rPr>
          <w:i/>
          <w:sz w:val="24"/>
          <w:szCs w:val="24"/>
        </w:rPr>
        <w:t xml:space="preserve"> </w:t>
      </w:r>
      <w:r w:rsidR="0096664D" w:rsidRPr="000049DF">
        <w:rPr>
          <w:i/>
          <w:sz w:val="24"/>
          <w:szCs w:val="24"/>
        </w:rPr>
        <w:t xml:space="preserve">Ore </w:t>
      </w:r>
      <w:r w:rsidR="00A95FAC" w:rsidRPr="000049DF">
        <w:rPr>
          <w:i/>
          <w:sz w:val="24"/>
          <w:szCs w:val="24"/>
        </w:rPr>
        <w:t>Pellets</w:t>
      </w:r>
      <w:r w:rsidR="0096664D" w:rsidRPr="000049DF">
        <w:rPr>
          <w:i/>
          <w:sz w:val="24"/>
          <w:szCs w:val="24"/>
        </w:rPr>
        <w:t xml:space="preserve"> this cargo should be the first one</w:t>
      </w:r>
      <w:r w:rsidR="00A95FAC" w:rsidRPr="000049DF">
        <w:rPr>
          <w:i/>
          <w:sz w:val="24"/>
          <w:szCs w:val="24"/>
        </w:rPr>
        <w:t xml:space="preserve"> </w:t>
      </w:r>
      <w:r w:rsidR="0096664D" w:rsidRPr="000049DF">
        <w:rPr>
          <w:i/>
          <w:sz w:val="24"/>
          <w:szCs w:val="24"/>
        </w:rPr>
        <w:t>to be loaded.</w:t>
      </w:r>
    </w:p>
    <w:p w14:paraId="0760903F" w14:textId="77777777" w:rsidR="00A60FA9" w:rsidRDefault="00A60FA9" w:rsidP="00943824">
      <w:pPr>
        <w:pStyle w:val="PargrafodaLista"/>
        <w:tabs>
          <w:tab w:val="left" w:pos="568"/>
        </w:tabs>
        <w:ind w:left="0" w:right="18"/>
        <w:rPr>
          <w:sz w:val="24"/>
          <w:szCs w:val="24"/>
        </w:rPr>
      </w:pPr>
    </w:p>
    <w:p w14:paraId="414AC873" w14:textId="23657C5C" w:rsidR="003A676B" w:rsidRPr="001B330F" w:rsidRDefault="003A676B" w:rsidP="00943824">
      <w:pPr>
        <w:pStyle w:val="PargrafodaLista"/>
        <w:tabs>
          <w:tab w:val="left" w:pos="568"/>
        </w:tabs>
        <w:ind w:left="0" w:right="18"/>
        <w:rPr>
          <w:sz w:val="24"/>
          <w:szCs w:val="24"/>
        </w:rPr>
      </w:pPr>
      <w:proofErr w:type="spellStart"/>
      <w:r w:rsidRPr="001B330F">
        <w:rPr>
          <w:sz w:val="24"/>
          <w:szCs w:val="24"/>
        </w:rPr>
        <w:t>Navios</w:t>
      </w:r>
      <w:proofErr w:type="spellEnd"/>
      <w:r w:rsidRPr="001B330F">
        <w:rPr>
          <w:sz w:val="24"/>
          <w:szCs w:val="24"/>
        </w:rPr>
        <w:t xml:space="preserve"> com </w:t>
      </w:r>
      <w:proofErr w:type="spellStart"/>
      <w:r w:rsidRPr="001B330F">
        <w:rPr>
          <w:sz w:val="24"/>
          <w:szCs w:val="24"/>
        </w:rPr>
        <w:t>mais</w:t>
      </w:r>
      <w:proofErr w:type="spellEnd"/>
      <w:r w:rsidRPr="001B330F">
        <w:rPr>
          <w:sz w:val="24"/>
          <w:szCs w:val="24"/>
        </w:rPr>
        <w:t xml:space="preserve"> de u</w:t>
      </w:r>
      <w:r w:rsidR="00E82795">
        <w:rPr>
          <w:sz w:val="24"/>
          <w:szCs w:val="24"/>
        </w:rPr>
        <w:t xml:space="preserve">m </w:t>
      </w:r>
      <w:proofErr w:type="spellStart"/>
      <w:r w:rsidR="00E82795">
        <w:rPr>
          <w:sz w:val="24"/>
          <w:szCs w:val="24"/>
        </w:rPr>
        <w:t>tipo</w:t>
      </w:r>
      <w:proofErr w:type="spellEnd"/>
      <w:r w:rsidR="00E82795">
        <w:rPr>
          <w:sz w:val="24"/>
          <w:szCs w:val="24"/>
        </w:rPr>
        <w:t xml:space="preserve"> de carga </w:t>
      </w:r>
      <w:proofErr w:type="spellStart"/>
      <w:r w:rsidR="00E82795">
        <w:rPr>
          <w:sz w:val="24"/>
          <w:szCs w:val="24"/>
        </w:rPr>
        <w:t>deverão</w:t>
      </w:r>
      <w:proofErr w:type="spellEnd"/>
      <w:r w:rsidR="00E82795">
        <w:rPr>
          <w:sz w:val="24"/>
          <w:szCs w:val="24"/>
        </w:rPr>
        <w:t xml:space="preserve"> </w:t>
      </w:r>
      <w:proofErr w:type="spellStart"/>
      <w:r w:rsidR="00E82795">
        <w:rPr>
          <w:sz w:val="24"/>
          <w:szCs w:val="24"/>
        </w:rPr>
        <w:t>planej</w:t>
      </w:r>
      <w:r w:rsidRPr="001B330F">
        <w:rPr>
          <w:sz w:val="24"/>
          <w:szCs w:val="24"/>
        </w:rPr>
        <w:t>ar</w:t>
      </w:r>
      <w:proofErr w:type="spellEnd"/>
      <w:r w:rsidRPr="001B330F">
        <w:rPr>
          <w:sz w:val="24"/>
          <w:szCs w:val="24"/>
        </w:rPr>
        <w:t xml:space="preserve"> o </w:t>
      </w:r>
      <w:proofErr w:type="spellStart"/>
      <w:r w:rsidRPr="001B330F">
        <w:rPr>
          <w:sz w:val="24"/>
          <w:szCs w:val="24"/>
        </w:rPr>
        <w:t>carregamento</w:t>
      </w:r>
      <w:proofErr w:type="spellEnd"/>
      <w:r w:rsidRPr="001B330F">
        <w:rPr>
          <w:sz w:val="24"/>
          <w:szCs w:val="24"/>
        </w:rPr>
        <w:t xml:space="preserve"> de forma a </w:t>
      </w:r>
      <w:proofErr w:type="spellStart"/>
      <w:r w:rsidRPr="001B330F">
        <w:rPr>
          <w:sz w:val="24"/>
          <w:szCs w:val="24"/>
        </w:rPr>
        <w:t>concluir</w:t>
      </w:r>
      <w:proofErr w:type="spellEnd"/>
      <w:r w:rsidRPr="001B330F">
        <w:rPr>
          <w:sz w:val="24"/>
          <w:szCs w:val="24"/>
        </w:rPr>
        <w:t xml:space="preserve"> </w:t>
      </w:r>
      <w:proofErr w:type="spellStart"/>
      <w:r w:rsidR="00A22754" w:rsidRPr="001B330F">
        <w:rPr>
          <w:sz w:val="24"/>
          <w:szCs w:val="24"/>
        </w:rPr>
        <w:t>cada</w:t>
      </w:r>
      <w:proofErr w:type="spellEnd"/>
      <w:r w:rsidR="00A22754" w:rsidRPr="001B330F">
        <w:rPr>
          <w:sz w:val="24"/>
          <w:szCs w:val="24"/>
        </w:rPr>
        <w:t xml:space="preserve"> </w:t>
      </w:r>
      <w:proofErr w:type="spellStart"/>
      <w:r w:rsidR="00A22754" w:rsidRPr="001B330F">
        <w:rPr>
          <w:sz w:val="24"/>
          <w:szCs w:val="24"/>
        </w:rPr>
        <w:t>uma</w:t>
      </w:r>
      <w:proofErr w:type="spellEnd"/>
      <w:r w:rsidR="00A22754" w:rsidRPr="001B330F">
        <w:rPr>
          <w:sz w:val="24"/>
          <w:szCs w:val="24"/>
        </w:rPr>
        <w:t xml:space="preserve"> </w:t>
      </w:r>
      <w:proofErr w:type="spellStart"/>
      <w:r w:rsidR="00E83901" w:rsidRPr="001B330F">
        <w:rPr>
          <w:sz w:val="24"/>
          <w:szCs w:val="24"/>
        </w:rPr>
        <w:t>delas</w:t>
      </w:r>
      <w:proofErr w:type="spellEnd"/>
      <w:r w:rsidR="00E83901" w:rsidRPr="001B330F">
        <w:rPr>
          <w:sz w:val="24"/>
          <w:szCs w:val="24"/>
        </w:rPr>
        <w:t xml:space="preserve"> antes de </w:t>
      </w:r>
      <w:proofErr w:type="spellStart"/>
      <w:r w:rsidR="00E83901" w:rsidRPr="001B330F">
        <w:rPr>
          <w:sz w:val="24"/>
          <w:szCs w:val="24"/>
        </w:rPr>
        <w:t>iniciar</w:t>
      </w:r>
      <w:proofErr w:type="spellEnd"/>
      <w:r w:rsidR="00E83901" w:rsidRPr="001B330F">
        <w:rPr>
          <w:sz w:val="24"/>
          <w:szCs w:val="24"/>
        </w:rPr>
        <w:t xml:space="preserve"> o </w:t>
      </w:r>
      <w:proofErr w:type="spellStart"/>
      <w:r w:rsidR="00E83901" w:rsidRPr="001B330F">
        <w:rPr>
          <w:sz w:val="24"/>
          <w:szCs w:val="24"/>
        </w:rPr>
        <w:t>próximo</w:t>
      </w:r>
      <w:proofErr w:type="spellEnd"/>
      <w:r w:rsidR="00E83901" w:rsidRPr="001B330F">
        <w:rPr>
          <w:sz w:val="24"/>
          <w:szCs w:val="24"/>
        </w:rPr>
        <w:t xml:space="preserve"> </w:t>
      </w:r>
      <w:proofErr w:type="spellStart"/>
      <w:r w:rsidR="00E83901" w:rsidRPr="001B330F">
        <w:rPr>
          <w:sz w:val="24"/>
          <w:szCs w:val="24"/>
        </w:rPr>
        <w:t>lote</w:t>
      </w:r>
      <w:proofErr w:type="spellEnd"/>
      <w:r w:rsidR="00A22754" w:rsidRPr="001B330F">
        <w:rPr>
          <w:sz w:val="24"/>
          <w:szCs w:val="24"/>
        </w:rPr>
        <w:t xml:space="preserve"> da </w:t>
      </w:r>
      <w:proofErr w:type="spellStart"/>
      <w:r w:rsidR="00A22754" w:rsidRPr="001B330F">
        <w:rPr>
          <w:sz w:val="24"/>
          <w:szCs w:val="24"/>
        </w:rPr>
        <w:t>sequencia</w:t>
      </w:r>
      <w:proofErr w:type="spellEnd"/>
      <w:r w:rsidRPr="001B330F">
        <w:rPr>
          <w:sz w:val="24"/>
          <w:szCs w:val="24"/>
        </w:rPr>
        <w:t xml:space="preserve">. </w:t>
      </w:r>
      <w:proofErr w:type="spellStart"/>
      <w:r w:rsidR="00E82795">
        <w:rPr>
          <w:sz w:val="24"/>
          <w:szCs w:val="24"/>
        </w:rPr>
        <w:t>Em</w:t>
      </w:r>
      <w:proofErr w:type="spellEnd"/>
      <w:r w:rsidR="00E82795">
        <w:rPr>
          <w:sz w:val="24"/>
          <w:szCs w:val="24"/>
        </w:rPr>
        <w:t xml:space="preserve"> </w:t>
      </w:r>
      <w:proofErr w:type="spellStart"/>
      <w:r w:rsidR="00E82795">
        <w:rPr>
          <w:sz w:val="24"/>
          <w:szCs w:val="24"/>
        </w:rPr>
        <w:t>h</w:t>
      </w:r>
      <w:r w:rsidR="0096664D" w:rsidRPr="000049DF">
        <w:rPr>
          <w:sz w:val="24"/>
          <w:szCs w:val="24"/>
        </w:rPr>
        <w:t>avendo</w:t>
      </w:r>
      <w:proofErr w:type="spellEnd"/>
      <w:r w:rsidR="0096664D" w:rsidRPr="000049DF">
        <w:rPr>
          <w:sz w:val="24"/>
          <w:szCs w:val="24"/>
        </w:rPr>
        <w:t xml:space="preserve"> </w:t>
      </w:r>
      <w:proofErr w:type="spellStart"/>
      <w:r w:rsidR="0096664D" w:rsidRPr="000049DF">
        <w:rPr>
          <w:sz w:val="24"/>
          <w:szCs w:val="24"/>
        </w:rPr>
        <w:t>pelotas</w:t>
      </w:r>
      <w:proofErr w:type="spellEnd"/>
      <w:r w:rsidR="0096664D" w:rsidRPr="000049DF">
        <w:rPr>
          <w:sz w:val="24"/>
          <w:szCs w:val="24"/>
        </w:rPr>
        <w:t xml:space="preserve"> de ferro entre as cargas, </w:t>
      </w:r>
      <w:proofErr w:type="spellStart"/>
      <w:r w:rsidR="0096664D" w:rsidRPr="000049DF">
        <w:rPr>
          <w:sz w:val="24"/>
          <w:szCs w:val="24"/>
        </w:rPr>
        <w:t>esta</w:t>
      </w:r>
      <w:proofErr w:type="spellEnd"/>
      <w:r w:rsidR="0096664D" w:rsidRPr="000049DF">
        <w:rPr>
          <w:sz w:val="24"/>
          <w:szCs w:val="24"/>
        </w:rPr>
        <w:t xml:space="preserve"> </w:t>
      </w:r>
      <w:proofErr w:type="spellStart"/>
      <w:r w:rsidR="0096664D" w:rsidRPr="000049DF">
        <w:rPr>
          <w:sz w:val="24"/>
          <w:szCs w:val="24"/>
        </w:rPr>
        <w:t>deve</w:t>
      </w:r>
      <w:r w:rsidR="00110D1C" w:rsidRPr="000049DF">
        <w:rPr>
          <w:sz w:val="24"/>
          <w:szCs w:val="24"/>
        </w:rPr>
        <w:t>rá</w:t>
      </w:r>
      <w:proofErr w:type="spellEnd"/>
      <w:r w:rsidR="0096664D" w:rsidRPr="000049DF">
        <w:rPr>
          <w:sz w:val="24"/>
          <w:szCs w:val="24"/>
        </w:rPr>
        <w:t xml:space="preserve"> ser a </w:t>
      </w:r>
      <w:proofErr w:type="spellStart"/>
      <w:r w:rsidR="0096664D" w:rsidRPr="000049DF">
        <w:rPr>
          <w:sz w:val="24"/>
          <w:szCs w:val="24"/>
        </w:rPr>
        <w:t>primeira</w:t>
      </w:r>
      <w:proofErr w:type="spellEnd"/>
      <w:r w:rsidR="0096664D" w:rsidRPr="000049DF">
        <w:rPr>
          <w:sz w:val="24"/>
          <w:szCs w:val="24"/>
        </w:rPr>
        <w:t xml:space="preserve"> a ser </w:t>
      </w:r>
      <w:proofErr w:type="spellStart"/>
      <w:r w:rsidR="0096664D" w:rsidRPr="000049DF">
        <w:rPr>
          <w:sz w:val="24"/>
          <w:szCs w:val="24"/>
        </w:rPr>
        <w:t>carregada</w:t>
      </w:r>
      <w:proofErr w:type="spellEnd"/>
      <w:r w:rsidR="0096664D" w:rsidRPr="000049DF">
        <w:rPr>
          <w:sz w:val="24"/>
          <w:szCs w:val="24"/>
        </w:rPr>
        <w:t>.</w:t>
      </w:r>
      <w:r w:rsidR="0096664D">
        <w:rPr>
          <w:sz w:val="24"/>
          <w:szCs w:val="24"/>
        </w:rPr>
        <w:t xml:space="preserve"> </w:t>
      </w:r>
    </w:p>
    <w:p w14:paraId="6CF8C21C" w14:textId="77777777" w:rsidR="00844708" w:rsidRDefault="00844708" w:rsidP="00943824">
      <w:pPr>
        <w:pStyle w:val="Corpodetexto"/>
        <w:spacing w:before="11"/>
        <w:ind w:right="18"/>
        <w:jc w:val="both"/>
        <w:rPr>
          <w:sz w:val="24"/>
          <w:szCs w:val="24"/>
        </w:rPr>
      </w:pPr>
    </w:p>
    <w:p w14:paraId="1E3BA050" w14:textId="77777777" w:rsidR="00844708" w:rsidRPr="002E7C0C" w:rsidRDefault="005F4E54" w:rsidP="00943824">
      <w:pPr>
        <w:pStyle w:val="PargrafodaLista"/>
        <w:numPr>
          <w:ilvl w:val="0"/>
          <w:numId w:val="4"/>
        </w:numPr>
        <w:tabs>
          <w:tab w:val="left" w:pos="576"/>
        </w:tabs>
        <w:ind w:left="0" w:right="18" w:firstLine="0"/>
        <w:rPr>
          <w:i/>
          <w:sz w:val="24"/>
          <w:szCs w:val="24"/>
        </w:rPr>
      </w:pPr>
      <w:r w:rsidRPr="002E7C0C">
        <w:rPr>
          <w:i/>
          <w:sz w:val="24"/>
          <w:szCs w:val="24"/>
        </w:rPr>
        <w:t xml:space="preserve">The terminal nominal average loading rate is </w:t>
      </w:r>
      <w:r w:rsidR="004A2CD8" w:rsidRPr="002E7C0C">
        <w:rPr>
          <w:i/>
          <w:sz w:val="24"/>
          <w:szCs w:val="24"/>
        </w:rPr>
        <w:t>12</w:t>
      </w:r>
      <w:r w:rsidRPr="002E7C0C">
        <w:rPr>
          <w:i/>
          <w:sz w:val="24"/>
          <w:szCs w:val="24"/>
        </w:rPr>
        <w:t>,</w:t>
      </w:r>
      <w:r w:rsidR="004A2CD8" w:rsidRPr="002E7C0C">
        <w:rPr>
          <w:i/>
          <w:sz w:val="24"/>
          <w:szCs w:val="24"/>
        </w:rPr>
        <w:t>500</w:t>
      </w:r>
      <w:r w:rsidRPr="002E7C0C">
        <w:rPr>
          <w:i/>
          <w:sz w:val="24"/>
          <w:szCs w:val="24"/>
        </w:rPr>
        <w:t xml:space="preserve"> t/h. Loading rates (pour) declared as port uses and practices vary according to ship’s size and follow the loading rates table attached (Annex</w:t>
      </w:r>
      <w:r w:rsidRPr="002E7C0C">
        <w:rPr>
          <w:i/>
          <w:spacing w:val="-5"/>
          <w:sz w:val="24"/>
          <w:szCs w:val="24"/>
        </w:rPr>
        <w:t xml:space="preserve"> </w:t>
      </w:r>
      <w:r w:rsidRPr="002E7C0C">
        <w:rPr>
          <w:i/>
          <w:sz w:val="24"/>
          <w:szCs w:val="24"/>
        </w:rPr>
        <w:t>2).</w:t>
      </w:r>
    </w:p>
    <w:p w14:paraId="7081E584" w14:textId="77777777" w:rsidR="005A3FA5" w:rsidRPr="002E7C0C" w:rsidRDefault="005A3FA5" w:rsidP="00943824">
      <w:pPr>
        <w:pStyle w:val="PargrafodaLista"/>
        <w:tabs>
          <w:tab w:val="left" w:pos="576"/>
        </w:tabs>
        <w:ind w:left="0" w:right="18"/>
        <w:rPr>
          <w:i/>
          <w:sz w:val="24"/>
          <w:szCs w:val="24"/>
        </w:rPr>
      </w:pPr>
    </w:p>
    <w:p w14:paraId="424EEB98" w14:textId="77777777" w:rsidR="005A3FA5" w:rsidRDefault="005A3FA5" w:rsidP="00943824">
      <w:pPr>
        <w:pStyle w:val="PargrafodaLista"/>
        <w:tabs>
          <w:tab w:val="left" w:pos="576"/>
        </w:tabs>
        <w:ind w:left="0" w:right="18"/>
        <w:rPr>
          <w:sz w:val="24"/>
          <w:szCs w:val="24"/>
        </w:rPr>
      </w:pPr>
      <w:r w:rsidRPr="001B330F">
        <w:rPr>
          <w:sz w:val="24"/>
          <w:szCs w:val="24"/>
        </w:rPr>
        <w:t xml:space="preserve">A taxa </w:t>
      </w:r>
      <w:r w:rsidR="004A2CD8" w:rsidRPr="001B330F">
        <w:rPr>
          <w:sz w:val="24"/>
          <w:szCs w:val="24"/>
        </w:rPr>
        <w:t xml:space="preserve">nominal </w:t>
      </w:r>
      <w:r w:rsidRPr="001B330F">
        <w:rPr>
          <w:sz w:val="24"/>
          <w:szCs w:val="24"/>
        </w:rPr>
        <w:t xml:space="preserve">de </w:t>
      </w:r>
      <w:proofErr w:type="spellStart"/>
      <w:r w:rsidRPr="001B330F">
        <w:rPr>
          <w:sz w:val="24"/>
          <w:szCs w:val="24"/>
        </w:rPr>
        <w:t>carregamento</w:t>
      </w:r>
      <w:proofErr w:type="spellEnd"/>
      <w:r w:rsidRPr="001B330F">
        <w:rPr>
          <w:sz w:val="24"/>
          <w:szCs w:val="24"/>
        </w:rPr>
        <w:t xml:space="preserve"> de Ponta </w:t>
      </w:r>
      <w:proofErr w:type="spellStart"/>
      <w:r w:rsidRPr="001B330F">
        <w:rPr>
          <w:sz w:val="24"/>
          <w:szCs w:val="24"/>
        </w:rPr>
        <w:t>Ubu</w:t>
      </w:r>
      <w:proofErr w:type="spellEnd"/>
      <w:r w:rsidRPr="001B330F">
        <w:rPr>
          <w:sz w:val="24"/>
          <w:szCs w:val="24"/>
        </w:rPr>
        <w:t xml:space="preserve"> é de </w:t>
      </w:r>
      <w:r w:rsidR="004A2CD8" w:rsidRPr="001B330F">
        <w:rPr>
          <w:sz w:val="24"/>
          <w:szCs w:val="24"/>
        </w:rPr>
        <w:t>12</w:t>
      </w:r>
      <w:r w:rsidRPr="001B330F">
        <w:rPr>
          <w:sz w:val="24"/>
          <w:szCs w:val="24"/>
        </w:rPr>
        <w:t>.</w:t>
      </w:r>
      <w:r w:rsidR="004A2CD8" w:rsidRPr="001B330F">
        <w:rPr>
          <w:sz w:val="24"/>
          <w:szCs w:val="24"/>
        </w:rPr>
        <w:t>500</w:t>
      </w:r>
      <w:r w:rsidRPr="001B330F">
        <w:rPr>
          <w:sz w:val="24"/>
          <w:szCs w:val="24"/>
        </w:rPr>
        <w:t xml:space="preserve"> t/h. As </w:t>
      </w:r>
      <w:proofErr w:type="spellStart"/>
      <w:r w:rsidRPr="001B330F">
        <w:rPr>
          <w:sz w:val="24"/>
          <w:szCs w:val="24"/>
        </w:rPr>
        <w:t>taxas</w:t>
      </w:r>
      <w:proofErr w:type="spellEnd"/>
      <w:r w:rsidRPr="001B330F">
        <w:rPr>
          <w:sz w:val="24"/>
          <w:szCs w:val="24"/>
        </w:rPr>
        <w:t xml:space="preserve"> de </w:t>
      </w:r>
      <w:proofErr w:type="spellStart"/>
      <w:r w:rsidRPr="001B330F">
        <w:rPr>
          <w:sz w:val="24"/>
          <w:szCs w:val="24"/>
        </w:rPr>
        <w:t>carregamento</w:t>
      </w:r>
      <w:proofErr w:type="spellEnd"/>
      <w:r w:rsidRPr="001B330F">
        <w:rPr>
          <w:sz w:val="24"/>
          <w:szCs w:val="24"/>
        </w:rPr>
        <w:t xml:space="preserve"> </w:t>
      </w:r>
      <w:proofErr w:type="spellStart"/>
      <w:r w:rsidRPr="001B330F">
        <w:rPr>
          <w:sz w:val="24"/>
          <w:szCs w:val="24"/>
        </w:rPr>
        <w:t>declaradas</w:t>
      </w:r>
      <w:proofErr w:type="spellEnd"/>
      <w:r w:rsidRPr="001B330F">
        <w:rPr>
          <w:sz w:val="24"/>
          <w:szCs w:val="24"/>
        </w:rPr>
        <w:t xml:space="preserve"> </w:t>
      </w:r>
      <w:proofErr w:type="spellStart"/>
      <w:r w:rsidRPr="001B330F">
        <w:rPr>
          <w:sz w:val="24"/>
          <w:szCs w:val="24"/>
        </w:rPr>
        <w:t>como</w:t>
      </w:r>
      <w:proofErr w:type="spellEnd"/>
      <w:r w:rsidRPr="001B330F">
        <w:rPr>
          <w:sz w:val="24"/>
          <w:szCs w:val="24"/>
        </w:rPr>
        <w:t xml:space="preserve"> </w:t>
      </w:r>
      <w:proofErr w:type="spellStart"/>
      <w:r w:rsidRPr="001B330F">
        <w:rPr>
          <w:sz w:val="24"/>
          <w:szCs w:val="24"/>
        </w:rPr>
        <w:t>usuais</w:t>
      </w:r>
      <w:proofErr w:type="spellEnd"/>
      <w:r w:rsidRPr="001B330F">
        <w:rPr>
          <w:sz w:val="24"/>
          <w:szCs w:val="24"/>
        </w:rPr>
        <w:t xml:space="preserve"> e </w:t>
      </w:r>
      <w:proofErr w:type="spellStart"/>
      <w:r w:rsidRPr="001B330F">
        <w:rPr>
          <w:sz w:val="24"/>
          <w:szCs w:val="24"/>
        </w:rPr>
        <w:t>praticadas</w:t>
      </w:r>
      <w:proofErr w:type="spellEnd"/>
      <w:r w:rsidRPr="001B330F">
        <w:rPr>
          <w:sz w:val="24"/>
          <w:szCs w:val="24"/>
        </w:rPr>
        <w:t xml:space="preserve"> </w:t>
      </w:r>
      <w:proofErr w:type="spellStart"/>
      <w:r w:rsidRPr="001B330F">
        <w:rPr>
          <w:sz w:val="24"/>
          <w:szCs w:val="24"/>
        </w:rPr>
        <w:t>variam</w:t>
      </w:r>
      <w:proofErr w:type="spellEnd"/>
      <w:r w:rsidRPr="001B330F">
        <w:rPr>
          <w:sz w:val="24"/>
          <w:szCs w:val="24"/>
        </w:rPr>
        <w:t xml:space="preserve"> </w:t>
      </w:r>
      <w:proofErr w:type="spellStart"/>
      <w:r w:rsidR="00257044">
        <w:rPr>
          <w:sz w:val="24"/>
          <w:szCs w:val="24"/>
        </w:rPr>
        <w:t>conforme</w:t>
      </w:r>
      <w:proofErr w:type="spellEnd"/>
      <w:r w:rsidR="00257044">
        <w:rPr>
          <w:sz w:val="24"/>
          <w:szCs w:val="24"/>
        </w:rPr>
        <w:t xml:space="preserve"> a </w:t>
      </w:r>
      <w:proofErr w:type="spellStart"/>
      <w:r w:rsidR="00257044">
        <w:rPr>
          <w:sz w:val="24"/>
          <w:szCs w:val="24"/>
        </w:rPr>
        <w:t>dimensão</w:t>
      </w:r>
      <w:proofErr w:type="spellEnd"/>
      <w:r w:rsidR="00257044">
        <w:rPr>
          <w:sz w:val="24"/>
          <w:szCs w:val="24"/>
        </w:rPr>
        <w:t xml:space="preserve"> do </w:t>
      </w:r>
      <w:proofErr w:type="spellStart"/>
      <w:r w:rsidR="00257044">
        <w:rPr>
          <w:sz w:val="24"/>
          <w:szCs w:val="24"/>
        </w:rPr>
        <w:t>navio</w:t>
      </w:r>
      <w:proofErr w:type="spellEnd"/>
      <w:r w:rsidR="00257044">
        <w:rPr>
          <w:sz w:val="24"/>
          <w:szCs w:val="24"/>
        </w:rPr>
        <w:t xml:space="preserve"> de </w:t>
      </w:r>
      <w:proofErr w:type="spellStart"/>
      <w:r w:rsidRPr="001B330F">
        <w:rPr>
          <w:sz w:val="24"/>
          <w:szCs w:val="24"/>
        </w:rPr>
        <w:t>a</w:t>
      </w:r>
      <w:r w:rsidR="00257044">
        <w:rPr>
          <w:sz w:val="24"/>
          <w:szCs w:val="24"/>
        </w:rPr>
        <w:t>c</w:t>
      </w:r>
      <w:r w:rsidRPr="001B330F">
        <w:rPr>
          <w:sz w:val="24"/>
          <w:szCs w:val="24"/>
        </w:rPr>
        <w:t>ordo</w:t>
      </w:r>
      <w:proofErr w:type="spellEnd"/>
      <w:r w:rsidRPr="001B330F">
        <w:rPr>
          <w:sz w:val="24"/>
          <w:szCs w:val="24"/>
        </w:rPr>
        <w:t xml:space="preserve"> com a </w:t>
      </w:r>
      <w:proofErr w:type="spellStart"/>
      <w:r w:rsidRPr="001B330F">
        <w:rPr>
          <w:sz w:val="24"/>
          <w:szCs w:val="24"/>
        </w:rPr>
        <w:t>tabela</w:t>
      </w:r>
      <w:proofErr w:type="spellEnd"/>
      <w:r w:rsidRPr="001B330F">
        <w:rPr>
          <w:sz w:val="24"/>
          <w:szCs w:val="24"/>
        </w:rPr>
        <w:t xml:space="preserve"> </w:t>
      </w:r>
      <w:proofErr w:type="spellStart"/>
      <w:r w:rsidRPr="001B330F">
        <w:rPr>
          <w:sz w:val="24"/>
          <w:szCs w:val="24"/>
        </w:rPr>
        <w:t>em</w:t>
      </w:r>
      <w:proofErr w:type="spellEnd"/>
      <w:r w:rsidRPr="001B330F">
        <w:rPr>
          <w:sz w:val="24"/>
          <w:szCs w:val="24"/>
        </w:rPr>
        <w:t xml:space="preserve"> </w:t>
      </w:r>
      <w:proofErr w:type="spellStart"/>
      <w:r w:rsidRPr="001B330F">
        <w:rPr>
          <w:sz w:val="24"/>
          <w:szCs w:val="24"/>
        </w:rPr>
        <w:t>anexo</w:t>
      </w:r>
      <w:proofErr w:type="spellEnd"/>
      <w:r w:rsidRPr="001B330F">
        <w:rPr>
          <w:sz w:val="24"/>
          <w:szCs w:val="24"/>
        </w:rPr>
        <w:t xml:space="preserve"> (Anexo 2)</w:t>
      </w:r>
    </w:p>
    <w:p w14:paraId="68B0FCC2" w14:textId="77777777" w:rsidR="006765A3" w:rsidRPr="001B330F" w:rsidRDefault="006765A3" w:rsidP="00943824">
      <w:pPr>
        <w:pStyle w:val="PargrafodaLista"/>
        <w:tabs>
          <w:tab w:val="left" w:pos="576"/>
        </w:tabs>
        <w:ind w:left="0" w:right="18"/>
        <w:rPr>
          <w:sz w:val="24"/>
          <w:szCs w:val="24"/>
        </w:rPr>
      </w:pPr>
    </w:p>
    <w:p w14:paraId="68DD96CF" w14:textId="77777777" w:rsidR="00844708" w:rsidRPr="002E7C0C" w:rsidRDefault="005F4E54" w:rsidP="00943824">
      <w:pPr>
        <w:pStyle w:val="Corpodetexto"/>
        <w:ind w:right="18"/>
        <w:jc w:val="both"/>
        <w:rPr>
          <w:i/>
          <w:sz w:val="24"/>
          <w:szCs w:val="24"/>
        </w:rPr>
      </w:pPr>
      <w:r w:rsidRPr="002E7C0C">
        <w:rPr>
          <w:i/>
          <w:sz w:val="24"/>
          <w:szCs w:val="24"/>
        </w:rPr>
        <w:t xml:space="preserve">Masters </w:t>
      </w:r>
      <w:r w:rsidRPr="00E82795">
        <w:rPr>
          <w:i/>
          <w:sz w:val="24"/>
          <w:szCs w:val="24"/>
        </w:rPr>
        <w:t>should declare to the terminal their awareness</w:t>
      </w:r>
      <w:r w:rsidRPr="002E7C0C">
        <w:rPr>
          <w:i/>
          <w:sz w:val="24"/>
          <w:szCs w:val="24"/>
        </w:rPr>
        <w:t xml:space="preserve"> about terminal particulars and rules.</w:t>
      </w:r>
    </w:p>
    <w:p w14:paraId="17EF7877" w14:textId="77777777" w:rsidR="004A2CD8" w:rsidRPr="001B330F" w:rsidRDefault="005A3FA5" w:rsidP="002E7C0C">
      <w:pPr>
        <w:pStyle w:val="Corpodetexto"/>
        <w:spacing w:line="276" w:lineRule="auto"/>
        <w:ind w:right="18"/>
        <w:jc w:val="both"/>
        <w:rPr>
          <w:sz w:val="24"/>
          <w:szCs w:val="24"/>
        </w:rPr>
      </w:pPr>
      <w:proofErr w:type="spellStart"/>
      <w:r w:rsidRPr="001B330F">
        <w:rPr>
          <w:sz w:val="24"/>
          <w:szCs w:val="24"/>
        </w:rPr>
        <w:t>Os</w:t>
      </w:r>
      <w:proofErr w:type="spellEnd"/>
      <w:r w:rsidRPr="001B330F">
        <w:rPr>
          <w:sz w:val="24"/>
          <w:szCs w:val="24"/>
        </w:rPr>
        <w:t xml:space="preserve"> Comandantes </w:t>
      </w:r>
      <w:proofErr w:type="spellStart"/>
      <w:r w:rsidRPr="001B330F">
        <w:rPr>
          <w:sz w:val="24"/>
          <w:szCs w:val="24"/>
        </w:rPr>
        <w:t>deverão</w:t>
      </w:r>
      <w:proofErr w:type="spellEnd"/>
      <w:r w:rsidRPr="001B330F">
        <w:rPr>
          <w:sz w:val="24"/>
          <w:szCs w:val="24"/>
        </w:rPr>
        <w:t xml:space="preserve"> </w:t>
      </w:r>
      <w:proofErr w:type="spellStart"/>
      <w:r w:rsidRPr="001B330F">
        <w:rPr>
          <w:sz w:val="24"/>
          <w:szCs w:val="24"/>
        </w:rPr>
        <w:t>declarar</w:t>
      </w:r>
      <w:proofErr w:type="spellEnd"/>
      <w:r w:rsidR="00257044">
        <w:rPr>
          <w:sz w:val="24"/>
          <w:szCs w:val="24"/>
        </w:rPr>
        <w:t xml:space="preserve"> </w:t>
      </w:r>
      <w:proofErr w:type="spellStart"/>
      <w:r w:rsidR="00257044">
        <w:rPr>
          <w:sz w:val="24"/>
          <w:szCs w:val="24"/>
        </w:rPr>
        <w:t>ciência</w:t>
      </w:r>
      <w:proofErr w:type="spellEnd"/>
      <w:r w:rsidR="00257044">
        <w:rPr>
          <w:sz w:val="24"/>
          <w:szCs w:val="24"/>
        </w:rPr>
        <w:t xml:space="preserve"> das </w:t>
      </w:r>
      <w:proofErr w:type="spellStart"/>
      <w:r w:rsidR="00257044">
        <w:rPr>
          <w:sz w:val="24"/>
          <w:szCs w:val="24"/>
        </w:rPr>
        <w:t>particularidades</w:t>
      </w:r>
      <w:proofErr w:type="spellEnd"/>
      <w:r w:rsidR="00257044">
        <w:rPr>
          <w:sz w:val="24"/>
          <w:szCs w:val="24"/>
        </w:rPr>
        <w:t xml:space="preserve"> e</w:t>
      </w:r>
      <w:r w:rsidR="00E83901" w:rsidRPr="001B330F">
        <w:rPr>
          <w:sz w:val="24"/>
          <w:szCs w:val="24"/>
        </w:rPr>
        <w:t xml:space="preserve"> </w:t>
      </w:r>
      <w:proofErr w:type="spellStart"/>
      <w:r w:rsidRPr="001B330F">
        <w:rPr>
          <w:sz w:val="24"/>
          <w:szCs w:val="24"/>
        </w:rPr>
        <w:t>regras</w:t>
      </w:r>
      <w:proofErr w:type="spellEnd"/>
      <w:r w:rsidRPr="001B330F">
        <w:rPr>
          <w:sz w:val="24"/>
          <w:szCs w:val="24"/>
        </w:rPr>
        <w:t xml:space="preserve"> </w:t>
      </w:r>
      <w:proofErr w:type="spellStart"/>
      <w:r w:rsidR="004A2CD8" w:rsidRPr="001B330F">
        <w:rPr>
          <w:sz w:val="24"/>
          <w:szCs w:val="24"/>
        </w:rPr>
        <w:t>vigentes</w:t>
      </w:r>
      <w:proofErr w:type="spellEnd"/>
      <w:r w:rsidR="004A2CD8" w:rsidRPr="001B330F">
        <w:rPr>
          <w:sz w:val="24"/>
          <w:szCs w:val="24"/>
        </w:rPr>
        <w:t xml:space="preserve"> </w:t>
      </w:r>
      <w:r w:rsidRPr="001B330F">
        <w:rPr>
          <w:sz w:val="24"/>
          <w:szCs w:val="24"/>
        </w:rPr>
        <w:t>do terminal.</w:t>
      </w:r>
    </w:p>
    <w:p w14:paraId="58ED2AF8" w14:textId="77777777" w:rsidR="005A3FA5" w:rsidRPr="002E7C0C" w:rsidRDefault="005A3FA5" w:rsidP="00943824">
      <w:pPr>
        <w:pStyle w:val="Corpodetexto"/>
        <w:ind w:right="18"/>
        <w:jc w:val="both"/>
        <w:rPr>
          <w:i/>
          <w:sz w:val="24"/>
          <w:szCs w:val="24"/>
        </w:rPr>
      </w:pPr>
      <w:r w:rsidRPr="001B330F">
        <w:rPr>
          <w:sz w:val="24"/>
          <w:szCs w:val="24"/>
        </w:rPr>
        <w:t xml:space="preserve"> </w:t>
      </w:r>
    </w:p>
    <w:p w14:paraId="1D965FB6" w14:textId="3305B2E4" w:rsidR="00A22754" w:rsidRPr="002E7C0C" w:rsidRDefault="005F4E54" w:rsidP="00943824">
      <w:pPr>
        <w:pStyle w:val="Corpodetexto"/>
        <w:numPr>
          <w:ilvl w:val="0"/>
          <w:numId w:val="4"/>
        </w:numPr>
        <w:spacing w:before="1"/>
        <w:ind w:left="0" w:right="18" w:firstLine="0"/>
        <w:jc w:val="both"/>
        <w:rPr>
          <w:i/>
          <w:sz w:val="24"/>
          <w:szCs w:val="24"/>
        </w:rPr>
      </w:pPr>
      <w:r w:rsidRPr="002E7C0C">
        <w:rPr>
          <w:i/>
          <w:sz w:val="24"/>
          <w:szCs w:val="24"/>
        </w:rPr>
        <w:t xml:space="preserve">The length for </w:t>
      </w:r>
      <w:r w:rsidR="00EB0F1D" w:rsidRPr="0096664D">
        <w:rPr>
          <w:i/>
          <w:sz w:val="24"/>
          <w:szCs w:val="24"/>
        </w:rPr>
        <w:t xml:space="preserve">loading at </w:t>
      </w:r>
      <w:r w:rsidRPr="002E7C0C">
        <w:rPr>
          <w:i/>
          <w:sz w:val="24"/>
          <w:szCs w:val="24"/>
        </w:rPr>
        <w:t xml:space="preserve">both </w:t>
      </w:r>
      <w:r w:rsidR="00A22754" w:rsidRPr="002E7C0C">
        <w:rPr>
          <w:i/>
          <w:sz w:val="24"/>
          <w:szCs w:val="24"/>
        </w:rPr>
        <w:t>w</w:t>
      </w:r>
      <w:r w:rsidR="00781997" w:rsidRPr="002E7C0C">
        <w:rPr>
          <w:i/>
          <w:sz w:val="24"/>
          <w:szCs w:val="24"/>
        </w:rPr>
        <w:t>harf</w:t>
      </w:r>
      <w:r w:rsidR="00D1206C" w:rsidRPr="002E7C0C">
        <w:rPr>
          <w:i/>
          <w:sz w:val="24"/>
          <w:szCs w:val="24"/>
        </w:rPr>
        <w:t xml:space="preserve"> </w:t>
      </w:r>
      <w:r w:rsidRPr="002E7C0C">
        <w:rPr>
          <w:i/>
          <w:sz w:val="24"/>
          <w:szCs w:val="24"/>
        </w:rPr>
        <w:t>berths</w:t>
      </w:r>
      <w:r w:rsidR="00153CD2" w:rsidRPr="002E7C0C">
        <w:rPr>
          <w:i/>
          <w:sz w:val="24"/>
          <w:szCs w:val="24"/>
        </w:rPr>
        <w:t xml:space="preserve"> </w:t>
      </w:r>
      <w:proofErr w:type="gramStart"/>
      <w:r w:rsidR="00153CD2" w:rsidRPr="002E7C0C">
        <w:rPr>
          <w:i/>
          <w:sz w:val="24"/>
          <w:szCs w:val="24"/>
        </w:rPr>
        <w:t>are</w:t>
      </w:r>
      <w:proofErr w:type="gramEnd"/>
      <w:r w:rsidR="00153CD2" w:rsidRPr="002E7C0C">
        <w:rPr>
          <w:i/>
          <w:sz w:val="24"/>
          <w:szCs w:val="24"/>
        </w:rPr>
        <w:t xml:space="preserve"> the same</w:t>
      </w:r>
      <w:r w:rsidR="002E7C0C" w:rsidRPr="002E7C0C">
        <w:rPr>
          <w:i/>
          <w:sz w:val="24"/>
          <w:szCs w:val="24"/>
        </w:rPr>
        <w:t xml:space="preserve">: </w:t>
      </w:r>
      <w:proofErr w:type="spellStart"/>
      <w:r w:rsidR="00834E3B" w:rsidRPr="002E7C0C">
        <w:rPr>
          <w:i/>
          <w:sz w:val="24"/>
          <w:szCs w:val="24"/>
        </w:rPr>
        <w:t>Shiploader</w:t>
      </w:r>
      <w:proofErr w:type="spellEnd"/>
      <w:r w:rsidR="00834E3B" w:rsidRPr="002E7C0C">
        <w:rPr>
          <w:i/>
          <w:sz w:val="24"/>
          <w:szCs w:val="24"/>
        </w:rPr>
        <w:t xml:space="preserve"> </w:t>
      </w:r>
      <w:r w:rsidR="00A544B6" w:rsidRPr="000049DF">
        <w:rPr>
          <w:i/>
          <w:sz w:val="24"/>
          <w:szCs w:val="24"/>
        </w:rPr>
        <w:t>move</w:t>
      </w:r>
      <w:r w:rsidR="00153CD2" w:rsidRPr="000049DF">
        <w:rPr>
          <w:i/>
          <w:sz w:val="24"/>
          <w:szCs w:val="24"/>
        </w:rPr>
        <w:t>s</w:t>
      </w:r>
      <w:r w:rsidR="002E7C0C" w:rsidRPr="000049DF">
        <w:rPr>
          <w:i/>
          <w:sz w:val="24"/>
          <w:szCs w:val="24"/>
        </w:rPr>
        <w:t xml:space="preserve"> </w:t>
      </w:r>
      <w:r w:rsidR="0067112D">
        <w:rPr>
          <w:i/>
          <w:sz w:val="24"/>
          <w:szCs w:val="24"/>
        </w:rPr>
        <w:t>over the rail until</w:t>
      </w:r>
      <w:r w:rsidR="00EB0F1D">
        <w:rPr>
          <w:i/>
          <w:sz w:val="24"/>
          <w:szCs w:val="24"/>
        </w:rPr>
        <w:t xml:space="preserve"> </w:t>
      </w:r>
      <w:r w:rsidR="0067112D">
        <w:rPr>
          <w:i/>
          <w:sz w:val="24"/>
          <w:szCs w:val="24"/>
        </w:rPr>
        <w:t xml:space="preserve">up to </w:t>
      </w:r>
      <w:r w:rsidR="00EB0F1D">
        <w:rPr>
          <w:i/>
          <w:sz w:val="24"/>
          <w:szCs w:val="24"/>
        </w:rPr>
        <w:t>279.</w:t>
      </w:r>
      <w:r w:rsidR="005F42E3" w:rsidRPr="002E7C0C">
        <w:rPr>
          <w:i/>
          <w:sz w:val="24"/>
          <w:szCs w:val="24"/>
        </w:rPr>
        <w:t>5m</w:t>
      </w:r>
      <w:r w:rsidR="00153CD2" w:rsidRPr="002E7C0C">
        <w:rPr>
          <w:i/>
          <w:sz w:val="24"/>
          <w:szCs w:val="24"/>
        </w:rPr>
        <w:t>.</w:t>
      </w:r>
      <w:r w:rsidR="005F42E3" w:rsidRPr="002E7C0C">
        <w:rPr>
          <w:i/>
          <w:sz w:val="24"/>
          <w:szCs w:val="24"/>
        </w:rPr>
        <w:t xml:space="preserve"> </w:t>
      </w:r>
    </w:p>
    <w:p w14:paraId="2CE28702" w14:textId="77777777" w:rsidR="00FC6882" w:rsidRPr="001B330F" w:rsidRDefault="00FC6882" w:rsidP="00943824">
      <w:pPr>
        <w:pStyle w:val="Corpodetexto"/>
        <w:spacing w:before="1"/>
        <w:ind w:right="18"/>
        <w:jc w:val="both"/>
        <w:rPr>
          <w:color w:val="FF0000"/>
          <w:sz w:val="24"/>
          <w:szCs w:val="24"/>
        </w:rPr>
      </w:pPr>
    </w:p>
    <w:p w14:paraId="096232EB" w14:textId="3934005E" w:rsidR="00A22754" w:rsidRPr="00153CD2" w:rsidRDefault="00A22754" w:rsidP="00943824">
      <w:pPr>
        <w:pStyle w:val="Corpodetexto"/>
        <w:spacing w:before="1"/>
        <w:ind w:right="18"/>
        <w:jc w:val="both"/>
        <w:rPr>
          <w:sz w:val="24"/>
          <w:szCs w:val="24"/>
        </w:rPr>
      </w:pPr>
      <w:r w:rsidRPr="00153CD2">
        <w:rPr>
          <w:sz w:val="24"/>
          <w:szCs w:val="24"/>
        </w:rPr>
        <w:t xml:space="preserve">O </w:t>
      </w:r>
      <w:proofErr w:type="spellStart"/>
      <w:r w:rsidRPr="00153CD2">
        <w:rPr>
          <w:sz w:val="24"/>
          <w:szCs w:val="24"/>
        </w:rPr>
        <w:t>comprimento</w:t>
      </w:r>
      <w:proofErr w:type="spellEnd"/>
      <w:r w:rsidRPr="00153CD2">
        <w:rPr>
          <w:sz w:val="24"/>
          <w:szCs w:val="24"/>
        </w:rPr>
        <w:t xml:space="preserve"> para </w:t>
      </w:r>
      <w:proofErr w:type="spellStart"/>
      <w:r w:rsidRPr="00153CD2">
        <w:rPr>
          <w:sz w:val="24"/>
          <w:szCs w:val="24"/>
        </w:rPr>
        <w:t>carregamento</w:t>
      </w:r>
      <w:proofErr w:type="spellEnd"/>
      <w:r w:rsidR="00153CD2">
        <w:rPr>
          <w:sz w:val="24"/>
          <w:szCs w:val="24"/>
        </w:rPr>
        <w:t xml:space="preserve"> é o </w:t>
      </w:r>
      <w:proofErr w:type="spellStart"/>
      <w:r w:rsidR="00153CD2">
        <w:rPr>
          <w:sz w:val="24"/>
          <w:szCs w:val="24"/>
        </w:rPr>
        <w:t>mesmo</w:t>
      </w:r>
      <w:proofErr w:type="spellEnd"/>
      <w:r w:rsidR="00153CD2">
        <w:rPr>
          <w:sz w:val="24"/>
          <w:szCs w:val="24"/>
        </w:rPr>
        <w:t xml:space="preserve"> </w:t>
      </w:r>
      <w:proofErr w:type="spellStart"/>
      <w:r w:rsidR="00153CD2">
        <w:rPr>
          <w:sz w:val="24"/>
          <w:szCs w:val="24"/>
        </w:rPr>
        <w:t>em</w:t>
      </w:r>
      <w:proofErr w:type="spellEnd"/>
      <w:r w:rsidR="00153CD2">
        <w:rPr>
          <w:sz w:val="24"/>
          <w:szCs w:val="24"/>
        </w:rPr>
        <w:t xml:space="preserve"> ambos </w:t>
      </w:r>
      <w:proofErr w:type="spellStart"/>
      <w:r w:rsidR="00153CD2">
        <w:rPr>
          <w:sz w:val="24"/>
          <w:szCs w:val="24"/>
        </w:rPr>
        <w:t>os</w:t>
      </w:r>
      <w:proofErr w:type="spellEnd"/>
      <w:r w:rsidR="00153CD2">
        <w:rPr>
          <w:sz w:val="24"/>
          <w:szCs w:val="24"/>
        </w:rPr>
        <w:t xml:space="preserve"> </w:t>
      </w:r>
      <w:proofErr w:type="spellStart"/>
      <w:r w:rsidR="00153CD2">
        <w:rPr>
          <w:sz w:val="24"/>
          <w:szCs w:val="24"/>
        </w:rPr>
        <w:t>berços</w:t>
      </w:r>
      <w:proofErr w:type="spellEnd"/>
      <w:r w:rsidR="00153CD2">
        <w:rPr>
          <w:sz w:val="24"/>
          <w:szCs w:val="24"/>
        </w:rPr>
        <w:t xml:space="preserve">. O </w:t>
      </w:r>
      <w:proofErr w:type="spellStart"/>
      <w:r w:rsidR="00153CD2" w:rsidRPr="00153CD2">
        <w:rPr>
          <w:sz w:val="24"/>
          <w:szCs w:val="24"/>
        </w:rPr>
        <w:t>shiploader</w:t>
      </w:r>
      <w:proofErr w:type="spellEnd"/>
      <w:r w:rsidR="005F42E3" w:rsidRPr="00153CD2">
        <w:rPr>
          <w:sz w:val="24"/>
          <w:szCs w:val="24"/>
        </w:rPr>
        <w:t xml:space="preserve"> </w:t>
      </w:r>
      <w:proofErr w:type="spellStart"/>
      <w:r w:rsidR="005F42E3" w:rsidRPr="00153CD2">
        <w:rPr>
          <w:sz w:val="24"/>
          <w:szCs w:val="24"/>
        </w:rPr>
        <w:t>translada</w:t>
      </w:r>
      <w:proofErr w:type="spellEnd"/>
      <w:r w:rsidR="005F42E3" w:rsidRPr="00153CD2">
        <w:rPr>
          <w:sz w:val="24"/>
          <w:szCs w:val="24"/>
        </w:rPr>
        <w:t xml:space="preserve"> </w:t>
      </w:r>
      <w:r w:rsidR="0067112D">
        <w:rPr>
          <w:sz w:val="24"/>
          <w:szCs w:val="24"/>
        </w:rPr>
        <w:t xml:space="preserve">por </w:t>
      </w:r>
      <w:proofErr w:type="spellStart"/>
      <w:r w:rsidR="00A544B6" w:rsidRPr="00153CD2">
        <w:rPr>
          <w:sz w:val="24"/>
          <w:szCs w:val="24"/>
        </w:rPr>
        <w:t>a</w:t>
      </w:r>
      <w:r w:rsidR="00C500B9" w:rsidRPr="00153CD2">
        <w:rPr>
          <w:sz w:val="24"/>
          <w:szCs w:val="24"/>
        </w:rPr>
        <w:t>té</w:t>
      </w:r>
      <w:proofErr w:type="spellEnd"/>
      <w:r w:rsidR="00C500B9" w:rsidRPr="00153CD2">
        <w:rPr>
          <w:sz w:val="24"/>
          <w:szCs w:val="24"/>
        </w:rPr>
        <w:t xml:space="preserve"> 279,5</w:t>
      </w:r>
      <w:r w:rsidR="005F42E3" w:rsidRPr="00153CD2">
        <w:rPr>
          <w:sz w:val="24"/>
          <w:szCs w:val="24"/>
        </w:rPr>
        <w:t xml:space="preserve">m.  </w:t>
      </w:r>
    </w:p>
    <w:p w14:paraId="17481706" w14:textId="77777777" w:rsidR="00A22754" w:rsidRPr="00153CD2" w:rsidRDefault="00A22754" w:rsidP="00943824">
      <w:pPr>
        <w:pStyle w:val="Corpodetexto"/>
        <w:spacing w:before="1"/>
        <w:ind w:right="18"/>
        <w:jc w:val="both"/>
        <w:rPr>
          <w:sz w:val="24"/>
          <w:szCs w:val="24"/>
        </w:rPr>
      </w:pPr>
    </w:p>
    <w:p w14:paraId="43A7F6C1" w14:textId="77777777" w:rsidR="00002385" w:rsidRPr="002E7C0C" w:rsidRDefault="00E54999" w:rsidP="00943824">
      <w:pPr>
        <w:pStyle w:val="Corpodetexto"/>
        <w:numPr>
          <w:ilvl w:val="0"/>
          <w:numId w:val="4"/>
        </w:numPr>
        <w:spacing w:before="1"/>
        <w:ind w:left="0" w:right="18" w:firstLine="0"/>
        <w:jc w:val="both"/>
        <w:rPr>
          <w:i/>
          <w:sz w:val="24"/>
          <w:szCs w:val="24"/>
        </w:rPr>
      </w:pPr>
      <w:r w:rsidRPr="002E7C0C">
        <w:rPr>
          <w:i/>
          <w:sz w:val="24"/>
          <w:szCs w:val="24"/>
        </w:rPr>
        <w:t>V</w:t>
      </w:r>
      <w:r w:rsidR="00E83753" w:rsidRPr="002E7C0C">
        <w:rPr>
          <w:i/>
          <w:sz w:val="24"/>
          <w:szCs w:val="24"/>
        </w:rPr>
        <w:t>essels narrow</w:t>
      </w:r>
      <w:r w:rsidR="00002385" w:rsidRPr="002E7C0C">
        <w:rPr>
          <w:i/>
          <w:sz w:val="24"/>
          <w:szCs w:val="24"/>
        </w:rPr>
        <w:t>er</w:t>
      </w:r>
      <w:r w:rsidR="00E83753" w:rsidRPr="002E7C0C">
        <w:rPr>
          <w:i/>
          <w:sz w:val="24"/>
          <w:szCs w:val="24"/>
        </w:rPr>
        <w:t xml:space="preserve"> than 3</w:t>
      </w:r>
      <w:r w:rsidR="00A22754" w:rsidRPr="002E7C0C">
        <w:rPr>
          <w:i/>
          <w:sz w:val="24"/>
          <w:szCs w:val="24"/>
        </w:rPr>
        <w:t>2</w:t>
      </w:r>
      <w:r w:rsidR="00E13B8F" w:rsidRPr="002E7C0C">
        <w:rPr>
          <w:i/>
          <w:sz w:val="24"/>
          <w:szCs w:val="24"/>
        </w:rPr>
        <w:t>,0</w:t>
      </w:r>
      <w:r w:rsidR="00E83753" w:rsidRPr="002E7C0C">
        <w:rPr>
          <w:i/>
          <w:sz w:val="24"/>
          <w:szCs w:val="24"/>
        </w:rPr>
        <w:t xml:space="preserve">m meters </w:t>
      </w:r>
      <w:r w:rsidR="00D1206C" w:rsidRPr="002E7C0C">
        <w:rPr>
          <w:i/>
          <w:sz w:val="24"/>
          <w:szCs w:val="24"/>
        </w:rPr>
        <w:t>(breadth) should alongside</w:t>
      </w:r>
      <w:r w:rsidR="00E83753" w:rsidRPr="002E7C0C">
        <w:rPr>
          <w:i/>
          <w:sz w:val="24"/>
          <w:szCs w:val="24"/>
        </w:rPr>
        <w:t xml:space="preserve"> </w:t>
      </w:r>
      <w:r w:rsidR="001960B0" w:rsidRPr="002E7C0C">
        <w:rPr>
          <w:i/>
          <w:sz w:val="24"/>
          <w:szCs w:val="24"/>
        </w:rPr>
        <w:t>south heading</w:t>
      </w:r>
      <w:r w:rsidR="00A22754" w:rsidRPr="002E7C0C">
        <w:rPr>
          <w:i/>
          <w:sz w:val="24"/>
          <w:szCs w:val="24"/>
        </w:rPr>
        <w:t xml:space="preserve"> </w:t>
      </w:r>
      <w:r w:rsidR="0074448D" w:rsidRPr="000049DF">
        <w:rPr>
          <w:i/>
          <w:sz w:val="24"/>
          <w:szCs w:val="24"/>
        </w:rPr>
        <w:t>at</w:t>
      </w:r>
      <w:r w:rsidR="0074448D" w:rsidRPr="002E7C0C">
        <w:rPr>
          <w:i/>
          <w:sz w:val="24"/>
          <w:szCs w:val="24"/>
        </w:rPr>
        <w:t xml:space="preserve"> ordinary berthing </w:t>
      </w:r>
      <w:r w:rsidR="006C5762" w:rsidRPr="002E7C0C">
        <w:rPr>
          <w:i/>
          <w:sz w:val="24"/>
          <w:szCs w:val="24"/>
        </w:rPr>
        <w:t>maneuver</w:t>
      </w:r>
      <w:r w:rsidR="00C500B9" w:rsidRPr="002E7C0C">
        <w:rPr>
          <w:i/>
          <w:sz w:val="24"/>
          <w:szCs w:val="24"/>
        </w:rPr>
        <w:t xml:space="preserve"> </w:t>
      </w:r>
      <w:r w:rsidR="001960B0" w:rsidRPr="002E7C0C">
        <w:rPr>
          <w:i/>
          <w:sz w:val="24"/>
          <w:szCs w:val="24"/>
        </w:rPr>
        <w:t>(portside at the West side</w:t>
      </w:r>
      <w:r w:rsidR="006C5762" w:rsidRPr="002E7C0C">
        <w:rPr>
          <w:i/>
          <w:sz w:val="24"/>
          <w:szCs w:val="24"/>
        </w:rPr>
        <w:t xml:space="preserve"> (closer than the beach) </w:t>
      </w:r>
      <w:r w:rsidR="001960B0" w:rsidRPr="002E7C0C">
        <w:rPr>
          <w:i/>
          <w:sz w:val="24"/>
          <w:szCs w:val="24"/>
        </w:rPr>
        <w:t xml:space="preserve">and starboard side if East side). </w:t>
      </w:r>
    </w:p>
    <w:p w14:paraId="1DB21F16" w14:textId="77777777" w:rsidR="00FC6882" w:rsidRPr="00153CD2" w:rsidRDefault="00FC6882" w:rsidP="00943824">
      <w:pPr>
        <w:pStyle w:val="Corpodetexto"/>
        <w:spacing w:before="1"/>
        <w:ind w:right="18"/>
        <w:jc w:val="both"/>
        <w:rPr>
          <w:sz w:val="24"/>
          <w:szCs w:val="24"/>
        </w:rPr>
      </w:pPr>
    </w:p>
    <w:p w14:paraId="555F41B8" w14:textId="124FF652" w:rsidR="00002385" w:rsidRPr="001B330F" w:rsidRDefault="00002385" w:rsidP="00943824">
      <w:pPr>
        <w:pStyle w:val="Corpodetexto"/>
        <w:spacing w:before="1"/>
        <w:ind w:right="18"/>
        <w:jc w:val="both"/>
        <w:rPr>
          <w:sz w:val="24"/>
          <w:szCs w:val="24"/>
        </w:rPr>
      </w:pPr>
      <w:proofErr w:type="spellStart"/>
      <w:r w:rsidRPr="001B330F">
        <w:rPr>
          <w:sz w:val="24"/>
          <w:szCs w:val="24"/>
        </w:rPr>
        <w:t>Navios</w:t>
      </w:r>
      <w:proofErr w:type="spellEnd"/>
      <w:r w:rsidRPr="001B330F">
        <w:rPr>
          <w:sz w:val="24"/>
          <w:szCs w:val="24"/>
        </w:rPr>
        <w:t xml:space="preserve"> </w:t>
      </w:r>
      <w:r w:rsidR="00D83771">
        <w:rPr>
          <w:sz w:val="24"/>
          <w:szCs w:val="24"/>
        </w:rPr>
        <w:t xml:space="preserve">para </w:t>
      </w:r>
      <w:proofErr w:type="spellStart"/>
      <w:r w:rsidR="00D83771">
        <w:rPr>
          <w:sz w:val="24"/>
          <w:szCs w:val="24"/>
        </w:rPr>
        <w:t>serem</w:t>
      </w:r>
      <w:proofErr w:type="spellEnd"/>
      <w:r w:rsidR="00D83771">
        <w:rPr>
          <w:sz w:val="24"/>
          <w:szCs w:val="24"/>
        </w:rPr>
        <w:t xml:space="preserve"> </w:t>
      </w:r>
      <w:proofErr w:type="spellStart"/>
      <w:r w:rsidR="00D83771">
        <w:rPr>
          <w:sz w:val="24"/>
          <w:szCs w:val="24"/>
        </w:rPr>
        <w:t>carregados</w:t>
      </w:r>
      <w:proofErr w:type="spellEnd"/>
      <w:r w:rsidR="00D83771">
        <w:rPr>
          <w:sz w:val="24"/>
          <w:szCs w:val="24"/>
        </w:rPr>
        <w:t xml:space="preserve"> </w:t>
      </w:r>
      <w:r w:rsidR="00F34703">
        <w:rPr>
          <w:sz w:val="24"/>
          <w:szCs w:val="24"/>
        </w:rPr>
        <w:t xml:space="preserve">que </w:t>
      </w:r>
      <w:proofErr w:type="spellStart"/>
      <w:r w:rsidR="00F34703">
        <w:rPr>
          <w:sz w:val="24"/>
          <w:szCs w:val="24"/>
        </w:rPr>
        <w:t>possuam</w:t>
      </w:r>
      <w:proofErr w:type="spellEnd"/>
      <w:r w:rsidRPr="001B330F">
        <w:rPr>
          <w:sz w:val="24"/>
          <w:szCs w:val="24"/>
        </w:rPr>
        <w:t xml:space="preserve"> boca inferior a 32,0m</w:t>
      </w:r>
      <w:r w:rsidR="0074448D">
        <w:rPr>
          <w:sz w:val="24"/>
          <w:szCs w:val="24"/>
        </w:rPr>
        <w:t xml:space="preserve">, </w:t>
      </w:r>
      <w:proofErr w:type="spellStart"/>
      <w:r w:rsidRPr="001B330F">
        <w:rPr>
          <w:sz w:val="24"/>
          <w:szCs w:val="24"/>
        </w:rPr>
        <w:t>deverão</w:t>
      </w:r>
      <w:proofErr w:type="spellEnd"/>
      <w:r w:rsidRPr="001B330F">
        <w:rPr>
          <w:sz w:val="24"/>
          <w:szCs w:val="24"/>
        </w:rPr>
        <w:t xml:space="preserve"> </w:t>
      </w:r>
      <w:proofErr w:type="spellStart"/>
      <w:r w:rsidRPr="001B330F">
        <w:rPr>
          <w:sz w:val="24"/>
          <w:szCs w:val="24"/>
        </w:rPr>
        <w:t>atracar</w:t>
      </w:r>
      <w:proofErr w:type="spellEnd"/>
      <w:r w:rsidRPr="001B330F">
        <w:rPr>
          <w:sz w:val="24"/>
          <w:szCs w:val="24"/>
        </w:rPr>
        <w:t xml:space="preserve"> </w:t>
      </w:r>
      <w:proofErr w:type="spellStart"/>
      <w:r w:rsidRPr="001B330F">
        <w:rPr>
          <w:sz w:val="24"/>
          <w:szCs w:val="24"/>
        </w:rPr>
        <w:t>aproados</w:t>
      </w:r>
      <w:proofErr w:type="spellEnd"/>
      <w:r w:rsidRPr="001B330F">
        <w:rPr>
          <w:sz w:val="24"/>
          <w:szCs w:val="24"/>
        </w:rPr>
        <w:t xml:space="preserve"> para </w:t>
      </w:r>
      <w:proofErr w:type="spellStart"/>
      <w:r w:rsidRPr="001B330F">
        <w:rPr>
          <w:sz w:val="24"/>
          <w:szCs w:val="24"/>
        </w:rPr>
        <w:t>o</w:t>
      </w:r>
      <w:proofErr w:type="spellEnd"/>
      <w:r w:rsidRPr="001B330F">
        <w:rPr>
          <w:sz w:val="24"/>
          <w:szCs w:val="24"/>
        </w:rPr>
        <w:t xml:space="preserve"> </w:t>
      </w:r>
      <w:proofErr w:type="spellStart"/>
      <w:r w:rsidRPr="001B330F">
        <w:rPr>
          <w:sz w:val="24"/>
          <w:szCs w:val="24"/>
        </w:rPr>
        <w:t>sul</w:t>
      </w:r>
      <w:proofErr w:type="spellEnd"/>
      <w:r w:rsidRPr="001B330F">
        <w:rPr>
          <w:sz w:val="24"/>
          <w:szCs w:val="24"/>
        </w:rPr>
        <w:t xml:space="preserve"> </w:t>
      </w:r>
      <w:proofErr w:type="spellStart"/>
      <w:r w:rsidR="00E82795">
        <w:rPr>
          <w:sz w:val="24"/>
          <w:szCs w:val="24"/>
        </w:rPr>
        <w:t>nas</w:t>
      </w:r>
      <w:proofErr w:type="spellEnd"/>
      <w:r w:rsidR="00153CD2">
        <w:rPr>
          <w:sz w:val="24"/>
          <w:szCs w:val="24"/>
        </w:rPr>
        <w:t xml:space="preserve"> </w:t>
      </w:r>
      <w:proofErr w:type="spellStart"/>
      <w:r w:rsidR="00153CD2">
        <w:rPr>
          <w:sz w:val="24"/>
          <w:szCs w:val="24"/>
        </w:rPr>
        <w:t>manobras</w:t>
      </w:r>
      <w:proofErr w:type="spellEnd"/>
      <w:r w:rsidR="00153CD2">
        <w:rPr>
          <w:sz w:val="24"/>
          <w:szCs w:val="24"/>
        </w:rPr>
        <w:t xml:space="preserve"> de </w:t>
      </w:r>
      <w:proofErr w:type="spellStart"/>
      <w:r w:rsidR="00153CD2">
        <w:rPr>
          <w:sz w:val="24"/>
          <w:szCs w:val="24"/>
        </w:rPr>
        <w:t>rotina</w:t>
      </w:r>
      <w:proofErr w:type="spellEnd"/>
      <w:r w:rsidR="00153CD2" w:rsidRPr="001B330F">
        <w:rPr>
          <w:sz w:val="24"/>
          <w:szCs w:val="24"/>
        </w:rPr>
        <w:t xml:space="preserve"> </w:t>
      </w:r>
      <w:r w:rsidRPr="001B330F">
        <w:rPr>
          <w:sz w:val="24"/>
          <w:szCs w:val="24"/>
        </w:rPr>
        <w:t>(</w:t>
      </w:r>
      <w:proofErr w:type="spellStart"/>
      <w:r w:rsidRPr="001B330F">
        <w:rPr>
          <w:sz w:val="24"/>
          <w:szCs w:val="24"/>
        </w:rPr>
        <w:t>bombordo</w:t>
      </w:r>
      <w:proofErr w:type="spellEnd"/>
      <w:r w:rsidRPr="001B330F">
        <w:rPr>
          <w:sz w:val="24"/>
          <w:szCs w:val="24"/>
        </w:rPr>
        <w:t xml:space="preserve"> no </w:t>
      </w:r>
      <w:proofErr w:type="spellStart"/>
      <w:r w:rsidRPr="001B330F">
        <w:rPr>
          <w:sz w:val="24"/>
          <w:szCs w:val="24"/>
        </w:rPr>
        <w:t>lado</w:t>
      </w:r>
      <w:proofErr w:type="spellEnd"/>
      <w:r w:rsidRPr="001B330F">
        <w:rPr>
          <w:sz w:val="24"/>
          <w:szCs w:val="24"/>
        </w:rPr>
        <w:t xml:space="preserve"> </w:t>
      </w:r>
      <w:proofErr w:type="spellStart"/>
      <w:r w:rsidRPr="001B330F">
        <w:rPr>
          <w:sz w:val="24"/>
          <w:szCs w:val="24"/>
        </w:rPr>
        <w:t>oeste</w:t>
      </w:r>
      <w:proofErr w:type="spellEnd"/>
      <w:r w:rsidRPr="001B330F">
        <w:rPr>
          <w:sz w:val="24"/>
          <w:szCs w:val="24"/>
        </w:rPr>
        <w:t xml:space="preserve"> e </w:t>
      </w:r>
      <w:proofErr w:type="spellStart"/>
      <w:r w:rsidRPr="001B330F">
        <w:rPr>
          <w:sz w:val="24"/>
          <w:szCs w:val="24"/>
        </w:rPr>
        <w:t>boreste</w:t>
      </w:r>
      <w:proofErr w:type="spellEnd"/>
      <w:r w:rsidRPr="001B330F">
        <w:rPr>
          <w:sz w:val="24"/>
          <w:szCs w:val="24"/>
        </w:rPr>
        <w:t xml:space="preserve"> no </w:t>
      </w:r>
      <w:proofErr w:type="spellStart"/>
      <w:r w:rsidRPr="001B330F">
        <w:rPr>
          <w:sz w:val="24"/>
          <w:szCs w:val="24"/>
        </w:rPr>
        <w:t>lado</w:t>
      </w:r>
      <w:proofErr w:type="spellEnd"/>
      <w:r w:rsidRPr="001B330F">
        <w:rPr>
          <w:sz w:val="24"/>
          <w:szCs w:val="24"/>
        </w:rPr>
        <w:t xml:space="preserve"> </w:t>
      </w:r>
      <w:proofErr w:type="spellStart"/>
      <w:r w:rsidRPr="001B330F">
        <w:rPr>
          <w:sz w:val="24"/>
          <w:szCs w:val="24"/>
        </w:rPr>
        <w:t>leste</w:t>
      </w:r>
      <w:proofErr w:type="spellEnd"/>
      <w:r w:rsidR="004B0353" w:rsidRPr="001B330F">
        <w:rPr>
          <w:sz w:val="24"/>
          <w:szCs w:val="24"/>
        </w:rPr>
        <w:t>)</w:t>
      </w:r>
      <w:r w:rsidRPr="001B330F">
        <w:rPr>
          <w:sz w:val="24"/>
          <w:szCs w:val="24"/>
        </w:rPr>
        <w:t>.</w:t>
      </w:r>
    </w:p>
    <w:p w14:paraId="4269088F" w14:textId="77777777" w:rsidR="00002385" w:rsidRPr="001B330F" w:rsidRDefault="00002385" w:rsidP="00943824">
      <w:pPr>
        <w:pStyle w:val="Corpodetexto"/>
        <w:spacing w:before="1"/>
        <w:ind w:right="18"/>
        <w:jc w:val="both"/>
        <w:rPr>
          <w:color w:val="FF0000"/>
          <w:sz w:val="24"/>
          <w:szCs w:val="24"/>
        </w:rPr>
      </w:pPr>
    </w:p>
    <w:p w14:paraId="527A322F" w14:textId="77777777" w:rsidR="00A22754" w:rsidRPr="0096664D" w:rsidRDefault="002E7C0C" w:rsidP="0067112D">
      <w:pPr>
        <w:pStyle w:val="Corpodetexto"/>
        <w:numPr>
          <w:ilvl w:val="0"/>
          <w:numId w:val="4"/>
        </w:numPr>
        <w:spacing w:before="1"/>
        <w:ind w:left="0" w:right="18" w:firstLine="0"/>
        <w:jc w:val="both"/>
        <w:rPr>
          <w:i/>
          <w:sz w:val="24"/>
          <w:szCs w:val="24"/>
        </w:rPr>
      </w:pPr>
      <w:r w:rsidRPr="0096664D">
        <w:rPr>
          <w:i/>
          <w:sz w:val="24"/>
          <w:szCs w:val="24"/>
        </w:rPr>
        <w:t xml:space="preserve">Compulsory conditions </w:t>
      </w:r>
      <w:r w:rsidR="00E83901" w:rsidRPr="0096664D">
        <w:rPr>
          <w:i/>
          <w:sz w:val="24"/>
          <w:szCs w:val="24"/>
        </w:rPr>
        <w:t>to</w:t>
      </w:r>
      <w:r w:rsidRPr="0096664D">
        <w:rPr>
          <w:i/>
          <w:sz w:val="24"/>
          <w:szCs w:val="24"/>
        </w:rPr>
        <w:t xml:space="preserve"> vessels intending to</w:t>
      </w:r>
      <w:r w:rsidR="00E83901" w:rsidRPr="0096664D">
        <w:rPr>
          <w:i/>
          <w:sz w:val="24"/>
          <w:szCs w:val="24"/>
        </w:rPr>
        <w:t xml:space="preserve"> load </w:t>
      </w:r>
      <w:r w:rsidR="004B4D0A" w:rsidRPr="0096664D">
        <w:rPr>
          <w:i/>
          <w:sz w:val="24"/>
          <w:szCs w:val="24"/>
        </w:rPr>
        <w:t xml:space="preserve">cargo of </w:t>
      </w:r>
      <w:r w:rsidR="001960B0" w:rsidRPr="0096664D">
        <w:rPr>
          <w:i/>
          <w:sz w:val="24"/>
          <w:szCs w:val="24"/>
        </w:rPr>
        <w:t>the Group “A” of</w:t>
      </w:r>
      <w:r w:rsidR="004B0353" w:rsidRPr="0096664D">
        <w:rPr>
          <w:i/>
          <w:sz w:val="24"/>
          <w:szCs w:val="24"/>
        </w:rPr>
        <w:t xml:space="preserve"> IMSBC-</w:t>
      </w:r>
      <w:r w:rsidR="004B4D0A" w:rsidRPr="0096664D">
        <w:rPr>
          <w:i/>
          <w:sz w:val="24"/>
          <w:szCs w:val="24"/>
        </w:rPr>
        <w:t>C</w:t>
      </w:r>
      <w:r w:rsidRPr="0096664D">
        <w:rPr>
          <w:i/>
          <w:sz w:val="24"/>
          <w:szCs w:val="24"/>
        </w:rPr>
        <w:t xml:space="preserve">ode:   </w:t>
      </w:r>
      <w:proofErr w:type="spellStart"/>
      <w:r w:rsidRPr="0096664D">
        <w:rPr>
          <w:i/>
          <w:sz w:val="24"/>
          <w:szCs w:val="24"/>
        </w:rPr>
        <w:t>LoA</w:t>
      </w:r>
      <w:proofErr w:type="spellEnd"/>
      <w:r w:rsidRPr="0096664D">
        <w:rPr>
          <w:i/>
          <w:sz w:val="24"/>
          <w:szCs w:val="24"/>
        </w:rPr>
        <w:t xml:space="preserve"> ≤ 293,0m and Breadth ≤ 46,0m</w:t>
      </w:r>
      <w:r w:rsidR="00131A44" w:rsidRPr="0096664D">
        <w:rPr>
          <w:i/>
          <w:sz w:val="24"/>
          <w:szCs w:val="24"/>
        </w:rPr>
        <w:t xml:space="preserve">. </w:t>
      </w:r>
    </w:p>
    <w:p w14:paraId="34E425EB" w14:textId="77777777" w:rsidR="00844708" w:rsidRPr="0096664D" w:rsidRDefault="00844708" w:rsidP="00943824">
      <w:pPr>
        <w:pStyle w:val="Corpodetexto"/>
        <w:spacing w:before="11"/>
        <w:ind w:right="18"/>
        <w:jc w:val="both"/>
        <w:rPr>
          <w:sz w:val="24"/>
          <w:szCs w:val="24"/>
        </w:rPr>
      </w:pPr>
    </w:p>
    <w:p w14:paraId="2F8F70FA" w14:textId="77777777" w:rsidR="00A22754" w:rsidRPr="001B330F" w:rsidRDefault="0096664D" w:rsidP="00943824">
      <w:pPr>
        <w:pStyle w:val="Corpodetexto"/>
        <w:spacing w:before="11"/>
        <w:ind w:right="18"/>
        <w:jc w:val="both"/>
        <w:rPr>
          <w:color w:val="FF0000"/>
          <w:sz w:val="24"/>
          <w:szCs w:val="24"/>
        </w:rPr>
      </w:pPr>
      <w:proofErr w:type="spellStart"/>
      <w:r w:rsidRPr="0096664D">
        <w:rPr>
          <w:sz w:val="24"/>
          <w:szCs w:val="24"/>
        </w:rPr>
        <w:t>Condições</w:t>
      </w:r>
      <w:proofErr w:type="spellEnd"/>
      <w:r w:rsidRPr="0096664D">
        <w:rPr>
          <w:sz w:val="24"/>
          <w:szCs w:val="24"/>
        </w:rPr>
        <w:t xml:space="preserve"> </w:t>
      </w:r>
      <w:proofErr w:type="spellStart"/>
      <w:r w:rsidRPr="0096664D">
        <w:rPr>
          <w:sz w:val="24"/>
          <w:szCs w:val="24"/>
        </w:rPr>
        <w:t>obrigat</w:t>
      </w:r>
      <w:r w:rsidR="002E7C0C" w:rsidRPr="0096664D">
        <w:rPr>
          <w:sz w:val="24"/>
          <w:szCs w:val="24"/>
        </w:rPr>
        <w:t>órias</w:t>
      </w:r>
      <w:proofErr w:type="spellEnd"/>
      <w:r w:rsidR="002E7C0C" w:rsidRPr="0096664D">
        <w:rPr>
          <w:sz w:val="24"/>
          <w:szCs w:val="24"/>
        </w:rPr>
        <w:t xml:space="preserve"> para</w:t>
      </w:r>
      <w:r w:rsidR="00896AF5" w:rsidRPr="0096664D">
        <w:rPr>
          <w:sz w:val="24"/>
          <w:szCs w:val="24"/>
        </w:rPr>
        <w:t xml:space="preserve"> </w:t>
      </w:r>
      <w:proofErr w:type="spellStart"/>
      <w:r w:rsidR="002E7C0C" w:rsidRPr="0096664D">
        <w:rPr>
          <w:sz w:val="24"/>
          <w:szCs w:val="24"/>
        </w:rPr>
        <w:t>navios</w:t>
      </w:r>
      <w:proofErr w:type="spellEnd"/>
      <w:r w:rsidR="002E7C0C" w:rsidRPr="0096664D">
        <w:rPr>
          <w:sz w:val="24"/>
          <w:szCs w:val="24"/>
        </w:rPr>
        <w:t xml:space="preserve"> que </w:t>
      </w:r>
      <w:proofErr w:type="spellStart"/>
      <w:r w:rsidR="002E7C0C" w:rsidRPr="0096664D">
        <w:rPr>
          <w:sz w:val="24"/>
          <w:szCs w:val="24"/>
        </w:rPr>
        <w:t>irão</w:t>
      </w:r>
      <w:proofErr w:type="spellEnd"/>
      <w:r w:rsidR="002E7C0C" w:rsidRPr="0096664D">
        <w:rPr>
          <w:sz w:val="24"/>
          <w:szCs w:val="24"/>
        </w:rPr>
        <w:t xml:space="preserve"> </w:t>
      </w:r>
      <w:proofErr w:type="spellStart"/>
      <w:r w:rsidR="002E7C0C" w:rsidRPr="0096664D">
        <w:rPr>
          <w:sz w:val="24"/>
          <w:szCs w:val="24"/>
        </w:rPr>
        <w:t>carregar</w:t>
      </w:r>
      <w:proofErr w:type="spellEnd"/>
      <w:r w:rsidR="00A22754" w:rsidRPr="0096664D">
        <w:rPr>
          <w:sz w:val="24"/>
          <w:szCs w:val="24"/>
        </w:rPr>
        <w:t xml:space="preserve"> carga</w:t>
      </w:r>
      <w:r w:rsidR="002E7C0C" w:rsidRPr="0096664D">
        <w:rPr>
          <w:sz w:val="24"/>
          <w:szCs w:val="24"/>
        </w:rPr>
        <w:t>s</w:t>
      </w:r>
      <w:r w:rsidR="00A22754" w:rsidRPr="0096664D">
        <w:rPr>
          <w:sz w:val="24"/>
          <w:szCs w:val="24"/>
        </w:rPr>
        <w:t xml:space="preserve"> do </w:t>
      </w:r>
      <w:proofErr w:type="spellStart"/>
      <w:r w:rsidR="00A22754" w:rsidRPr="0096664D">
        <w:rPr>
          <w:sz w:val="24"/>
          <w:szCs w:val="24"/>
        </w:rPr>
        <w:t>grupo</w:t>
      </w:r>
      <w:proofErr w:type="spellEnd"/>
      <w:r w:rsidR="00A22754" w:rsidRPr="0096664D">
        <w:rPr>
          <w:sz w:val="24"/>
          <w:szCs w:val="24"/>
        </w:rPr>
        <w:t xml:space="preserve"> “A’ do IMSBC-Code</w:t>
      </w:r>
      <w:r w:rsidR="002E7C0C" w:rsidRPr="0096664D">
        <w:rPr>
          <w:sz w:val="24"/>
          <w:szCs w:val="24"/>
        </w:rPr>
        <w:t xml:space="preserve">:  </w:t>
      </w:r>
      <w:proofErr w:type="spellStart"/>
      <w:r w:rsidR="002E7C0C" w:rsidRPr="0096664D">
        <w:rPr>
          <w:sz w:val="24"/>
          <w:szCs w:val="24"/>
        </w:rPr>
        <w:t>Comprimento</w:t>
      </w:r>
      <w:proofErr w:type="spellEnd"/>
      <w:r w:rsidR="002E7C0C" w:rsidRPr="0096664D">
        <w:rPr>
          <w:sz w:val="24"/>
          <w:szCs w:val="24"/>
        </w:rPr>
        <w:t xml:space="preserve"> </w:t>
      </w:r>
      <w:proofErr w:type="spellStart"/>
      <w:r w:rsidR="002E7C0C" w:rsidRPr="0096664D">
        <w:rPr>
          <w:sz w:val="24"/>
          <w:szCs w:val="24"/>
        </w:rPr>
        <w:t>todo</w:t>
      </w:r>
      <w:proofErr w:type="spellEnd"/>
      <w:r w:rsidR="002E7C0C" w:rsidRPr="0096664D">
        <w:rPr>
          <w:sz w:val="24"/>
          <w:szCs w:val="24"/>
        </w:rPr>
        <w:t xml:space="preserve"> (</w:t>
      </w:r>
      <w:proofErr w:type="spellStart"/>
      <w:r w:rsidR="002E7C0C" w:rsidRPr="0096664D">
        <w:rPr>
          <w:sz w:val="24"/>
          <w:szCs w:val="24"/>
        </w:rPr>
        <w:t>LoA</w:t>
      </w:r>
      <w:proofErr w:type="spellEnd"/>
      <w:r w:rsidR="002E7C0C" w:rsidRPr="0096664D">
        <w:rPr>
          <w:sz w:val="24"/>
          <w:szCs w:val="24"/>
        </w:rPr>
        <w:t>) ≤ 293,0m e Boca ≤ 46,0m.</w:t>
      </w:r>
    </w:p>
    <w:p w14:paraId="2CEE0109" w14:textId="77777777" w:rsidR="008C3A3D" w:rsidRPr="001B330F" w:rsidRDefault="008C3A3D" w:rsidP="00943824">
      <w:pPr>
        <w:pStyle w:val="Corpodetexto"/>
        <w:spacing w:before="11"/>
        <w:ind w:right="18"/>
        <w:jc w:val="both"/>
        <w:rPr>
          <w:color w:val="FF0000"/>
          <w:sz w:val="24"/>
          <w:szCs w:val="24"/>
        </w:rPr>
      </w:pPr>
    </w:p>
    <w:p w14:paraId="41AA846C" w14:textId="77777777" w:rsidR="008C3A3D" w:rsidRPr="002E7C0C" w:rsidRDefault="002E0ACD" w:rsidP="00943824">
      <w:pPr>
        <w:pStyle w:val="PargrafodaLista"/>
        <w:tabs>
          <w:tab w:val="left" w:pos="568"/>
        </w:tabs>
        <w:ind w:left="0" w:right="18"/>
        <w:rPr>
          <w:i/>
          <w:sz w:val="24"/>
          <w:szCs w:val="24"/>
        </w:rPr>
      </w:pPr>
      <w:r w:rsidRPr="002E7C0C">
        <w:rPr>
          <w:i/>
          <w:sz w:val="24"/>
          <w:szCs w:val="24"/>
        </w:rPr>
        <w:t>In c</w:t>
      </w:r>
      <w:r w:rsidR="004B0353" w:rsidRPr="002E7C0C">
        <w:rPr>
          <w:i/>
          <w:sz w:val="24"/>
          <w:szCs w:val="24"/>
        </w:rPr>
        <w:t>ases of</w:t>
      </w:r>
      <w:r w:rsidR="008C3A3D" w:rsidRPr="002E7C0C">
        <w:rPr>
          <w:i/>
          <w:sz w:val="24"/>
          <w:szCs w:val="24"/>
        </w:rPr>
        <w:t xml:space="preserve"> </w:t>
      </w:r>
      <w:r w:rsidR="00131A44" w:rsidRPr="002E7C0C">
        <w:rPr>
          <w:i/>
          <w:sz w:val="24"/>
          <w:szCs w:val="24"/>
        </w:rPr>
        <w:t>rain</w:t>
      </w:r>
      <w:r w:rsidRPr="002E7C0C">
        <w:rPr>
          <w:i/>
          <w:sz w:val="24"/>
          <w:szCs w:val="24"/>
        </w:rPr>
        <w:t>,</w:t>
      </w:r>
      <w:r w:rsidR="004B0353" w:rsidRPr="002E7C0C">
        <w:rPr>
          <w:i/>
          <w:sz w:val="24"/>
          <w:szCs w:val="24"/>
        </w:rPr>
        <w:t xml:space="preserve"> </w:t>
      </w:r>
      <w:r w:rsidR="008C3A3D" w:rsidRPr="002E7C0C">
        <w:rPr>
          <w:i/>
          <w:sz w:val="24"/>
          <w:szCs w:val="24"/>
        </w:rPr>
        <w:t>the decision to close holds shall be at the terminal discr</w:t>
      </w:r>
      <w:r w:rsidR="004B0353" w:rsidRPr="002E7C0C">
        <w:rPr>
          <w:i/>
          <w:sz w:val="24"/>
          <w:szCs w:val="24"/>
        </w:rPr>
        <w:t>etion, always</w:t>
      </w:r>
      <w:r w:rsidR="008C3A3D" w:rsidRPr="002E7C0C">
        <w:rPr>
          <w:i/>
          <w:sz w:val="24"/>
          <w:szCs w:val="24"/>
        </w:rPr>
        <w:t xml:space="preserve"> underpinned on </w:t>
      </w:r>
      <w:r w:rsidR="00896AF5" w:rsidRPr="002E7C0C">
        <w:rPr>
          <w:i/>
          <w:sz w:val="24"/>
          <w:szCs w:val="24"/>
        </w:rPr>
        <w:t xml:space="preserve">the </w:t>
      </w:r>
      <w:r w:rsidR="008C3A3D" w:rsidRPr="002E7C0C">
        <w:rPr>
          <w:i/>
          <w:sz w:val="24"/>
          <w:szCs w:val="24"/>
        </w:rPr>
        <w:t xml:space="preserve">pluviometer results, </w:t>
      </w:r>
      <w:r w:rsidR="00896AF5" w:rsidRPr="002E7C0C">
        <w:rPr>
          <w:i/>
          <w:sz w:val="24"/>
          <w:szCs w:val="24"/>
        </w:rPr>
        <w:t xml:space="preserve">cargo </w:t>
      </w:r>
      <w:r w:rsidR="008C3A3D" w:rsidRPr="002E7C0C">
        <w:rPr>
          <w:i/>
          <w:sz w:val="24"/>
          <w:szCs w:val="24"/>
        </w:rPr>
        <w:t xml:space="preserve">moisture and </w:t>
      </w:r>
      <w:r w:rsidR="00896AF5" w:rsidRPr="002E7C0C">
        <w:rPr>
          <w:i/>
          <w:sz w:val="24"/>
          <w:szCs w:val="24"/>
        </w:rPr>
        <w:t>T</w:t>
      </w:r>
      <w:r w:rsidR="008C3A3D" w:rsidRPr="002E7C0C">
        <w:rPr>
          <w:i/>
          <w:sz w:val="24"/>
          <w:szCs w:val="24"/>
        </w:rPr>
        <w:t>ML</w:t>
      </w:r>
      <w:r w:rsidR="00896AF5" w:rsidRPr="002E7C0C">
        <w:rPr>
          <w:i/>
          <w:sz w:val="24"/>
          <w:szCs w:val="24"/>
        </w:rPr>
        <w:t xml:space="preserve"> situation</w:t>
      </w:r>
      <w:r w:rsidR="008C3A3D" w:rsidRPr="002E7C0C">
        <w:rPr>
          <w:i/>
          <w:sz w:val="24"/>
          <w:szCs w:val="24"/>
        </w:rPr>
        <w:t>.</w:t>
      </w:r>
      <w:r w:rsidR="002E7C0C" w:rsidRPr="002E7C0C">
        <w:rPr>
          <w:i/>
          <w:sz w:val="24"/>
          <w:szCs w:val="24"/>
        </w:rPr>
        <w:t xml:space="preserve"> </w:t>
      </w:r>
      <w:r w:rsidR="008C3A3D" w:rsidRPr="002E7C0C">
        <w:rPr>
          <w:i/>
          <w:sz w:val="24"/>
          <w:szCs w:val="24"/>
        </w:rPr>
        <w:t xml:space="preserve"> </w:t>
      </w:r>
    </w:p>
    <w:p w14:paraId="45A6E805" w14:textId="46CC4BF7" w:rsidR="008C3A3D" w:rsidRPr="002E7C0C" w:rsidRDefault="008C3A3D" w:rsidP="00943824">
      <w:pPr>
        <w:pStyle w:val="PargrafodaLista"/>
        <w:tabs>
          <w:tab w:val="left" w:pos="568"/>
        </w:tabs>
        <w:ind w:left="0" w:right="18"/>
        <w:rPr>
          <w:i/>
          <w:sz w:val="24"/>
          <w:szCs w:val="24"/>
        </w:rPr>
      </w:pPr>
    </w:p>
    <w:p w14:paraId="2F1FD7EB" w14:textId="77777777" w:rsidR="008C3A3D" w:rsidRPr="001B330F" w:rsidRDefault="008C3A3D" w:rsidP="00943824">
      <w:pPr>
        <w:pStyle w:val="PargrafodaLista"/>
        <w:tabs>
          <w:tab w:val="left" w:pos="568"/>
        </w:tabs>
        <w:ind w:left="0" w:right="18"/>
        <w:rPr>
          <w:sz w:val="24"/>
          <w:szCs w:val="24"/>
        </w:rPr>
      </w:pPr>
      <w:proofErr w:type="spellStart"/>
      <w:r w:rsidRPr="001B330F">
        <w:rPr>
          <w:sz w:val="24"/>
          <w:szCs w:val="24"/>
        </w:rPr>
        <w:t>Em</w:t>
      </w:r>
      <w:proofErr w:type="spellEnd"/>
      <w:r w:rsidRPr="001B330F">
        <w:rPr>
          <w:sz w:val="24"/>
          <w:szCs w:val="24"/>
        </w:rPr>
        <w:t xml:space="preserve"> </w:t>
      </w:r>
      <w:proofErr w:type="spellStart"/>
      <w:r w:rsidRPr="001B330F">
        <w:rPr>
          <w:sz w:val="24"/>
          <w:szCs w:val="24"/>
        </w:rPr>
        <w:t>caso</w:t>
      </w:r>
      <w:proofErr w:type="spellEnd"/>
      <w:r w:rsidRPr="001B330F">
        <w:rPr>
          <w:sz w:val="24"/>
          <w:szCs w:val="24"/>
        </w:rPr>
        <w:t xml:space="preserve"> de </w:t>
      </w:r>
      <w:proofErr w:type="spellStart"/>
      <w:r w:rsidRPr="001B330F">
        <w:rPr>
          <w:sz w:val="24"/>
          <w:szCs w:val="24"/>
        </w:rPr>
        <w:t>precipitação</w:t>
      </w:r>
      <w:proofErr w:type="spellEnd"/>
      <w:r w:rsidR="00896AF5" w:rsidRPr="001B330F">
        <w:rPr>
          <w:sz w:val="24"/>
          <w:szCs w:val="24"/>
        </w:rPr>
        <w:t>,</w:t>
      </w:r>
      <w:r w:rsidRPr="001B330F">
        <w:rPr>
          <w:sz w:val="24"/>
          <w:szCs w:val="24"/>
        </w:rPr>
        <w:t xml:space="preserve"> a </w:t>
      </w:r>
      <w:proofErr w:type="spellStart"/>
      <w:r w:rsidRPr="001B330F">
        <w:rPr>
          <w:sz w:val="24"/>
          <w:szCs w:val="24"/>
        </w:rPr>
        <w:t>decisão</w:t>
      </w:r>
      <w:proofErr w:type="spellEnd"/>
      <w:r w:rsidRPr="001B330F">
        <w:rPr>
          <w:sz w:val="24"/>
          <w:szCs w:val="24"/>
        </w:rPr>
        <w:t xml:space="preserve"> de </w:t>
      </w:r>
      <w:proofErr w:type="spellStart"/>
      <w:r w:rsidRPr="001B330F">
        <w:rPr>
          <w:sz w:val="24"/>
          <w:szCs w:val="24"/>
        </w:rPr>
        <w:t>fechar</w:t>
      </w:r>
      <w:proofErr w:type="spellEnd"/>
      <w:r w:rsidRPr="001B330F">
        <w:rPr>
          <w:sz w:val="24"/>
          <w:szCs w:val="24"/>
        </w:rPr>
        <w:t xml:space="preserve"> </w:t>
      </w:r>
      <w:proofErr w:type="spellStart"/>
      <w:r w:rsidRPr="001B330F">
        <w:rPr>
          <w:sz w:val="24"/>
          <w:szCs w:val="24"/>
        </w:rPr>
        <w:t>os</w:t>
      </w:r>
      <w:proofErr w:type="spellEnd"/>
      <w:r w:rsidRPr="001B330F">
        <w:rPr>
          <w:sz w:val="24"/>
          <w:szCs w:val="24"/>
        </w:rPr>
        <w:t xml:space="preserve"> </w:t>
      </w:r>
      <w:proofErr w:type="spellStart"/>
      <w:r w:rsidRPr="001B330F">
        <w:rPr>
          <w:sz w:val="24"/>
          <w:szCs w:val="24"/>
        </w:rPr>
        <w:t>porões</w:t>
      </w:r>
      <w:proofErr w:type="spellEnd"/>
      <w:r w:rsidRPr="001B330F">
        <w:rPr>
          <w:sz w:val="24"/>
          <w:szCs w:val="24"/>
        </w:rPr>
        <w:t xml:space="preserve"> </w:t>
      </w:r>
      <w:proofErr w:type="spellStart"/>
      <w:r w:rsidRPr="001B330F">
        <w:rPr>
          <w:sz w:val="24"/>
          <w:szCs w:val="24"/>
        </w:rPr>
        <w:t>deve</w:t>
      </w:r>
      <w:proofErr w:type="spellEnd"/>
      <w:r w:rsidRPr="001B330F">
        <w:rPr>
          <w:sz w:val="24"/>
          <w:szCs w:val="24"/>
        </w:rPr>
        <w:t xml:space="preserve"> ser </w:t>
      </w:r>
      <w:r w:rsidR="00F6057E">
        <w:rPr>
          <w:sz w:val="24"/>
          <w:szCs w:val="24"/>
        </w:rPr>
        <w:t xml:space="preserve">a </w:t>
      </w:r>
      <w:proofErr w:type="spellStart"/>
      <w:r w:rsidRPr="001B330F">
        <w:rPr>
          <w:sz w:val="24"/>
          <w:szCs w:val="24"/>
        </w:rPr>
        <w:t>critério</w:t>
      </w:r>
      <w:proofErr w:type="spellEnd"/>
      <w:r w:rsidRPr="001B330F">
        <w:rPr>
          <w:sz w:val="24"/>
          <w:szCs w:val="24"/>
        </w:rPr>
        <w:t xml:space="preserve"> do terminal, </w:t>
      </w:r>
      <w:r w:rsidR="004B0353" w:rsidRPr="001B330F">
        <w:rPr>
          <w:sz w:val="24"/>
          <w:szCs w:val="24"/>
        </w:rPr>
        <w:t>sempre</w:t>
      </w:r>
      <w:r w:rsidRPr="001B330F">
        <w:rPr>
          <w:sz w:val="24"/>
          <w:szCs w:val="24"/>
        </w:rPr>
        <w:t xml:space="preserve"> </w:t>
      </w:r>
      <w:proofErr w:type="spellStart"/>
      <w:r w:rsidRPr="001B330F">
        <w:rPr>
          <w:sz w:val="24"/>
          <w:szCs w:val="24"/>
        </w:rPr>
        <w:t>respaldado</w:t>
      </w:r>
      <w:proofErr w:type="spellEnd"/>
      <w:r w:rsidRPr="001B330F">
        <w:rPr>
          <w:sz w:val="24"/>
          <w:szCs w:val="24"/>
        </w:rPr>
        <w:t xml:space="preserve"> </w:t>
      </w:r>
      <w:proofErr w:type="spellStart"/>
      <w:r w:rsidRPr="001B330F">
        <w:rPr>
          <w:sz w:val="24"/>
          <w:szCs w:val="24"/>
        </w:rPr>
        <w:t>nos</w:t>
      </w:r>
      <w:proofErr w:type="spellEnd"/>
      <w:r w:rsidRPr="001B330F">
        <w:rPr>
          <w:sz w:val="24"/>
          <w:szCs w:val="24"/>
        </w:rPr>
        <w:t xml:space="preserve"> </w:t>
      </w:r>
      <w:proofErr w:type="spellStart"/>
      <w:r w:rsidRPr="001B330F">
        <w:rPr>
          <w:sz w:val="24"/>
          <w:szCs w:val="24"/>
        </w:rPr>
        <w:t>indicadores</w:t>
      </w:r>
      <w:proofErr w:type="spellEnd"/>
      <w:r w:rsidRPr="001B330F">
        <w:rPr>
          <w:sz w:val="24"/>
          <w:szCs w:val="24"/>
        </w:rPr>
        <w:t xml:space="preserve"> do </w:t>
      </w:r>
      <w:proofErr w:type="spellStart"/>
      <w:r w:rsidRPr="001B330F">
        <w:rPr>
          <w:sz w:val="24"/>
          <w:szCs w:val="24"/>
        </w:rPr>
        <w:t>pluviômetro</w:t>
      </w:r>
      <w:proofErr w:type="spellEnd"/>
      <w:r w:rsidR="00F6057E">
        <w:rPr>
          <w:sz w:val="24"/>
          <w:szCs w:val="24"/>
        </w:rPr>
        <w:t>,</w:t>
      </w:r>
      <w:r w:rsidRPr="001B330F">
        <w:rPr>
          <w:sz w:val="24"/>
          <w:szCs w:val="24"/>
        </w:rPr>
        <w:t xml:space="preserve"> </w:t>
      </w:r>
      <w:proofErr w:type="spellStart"/>
      <w:r w:rsidRPr="001B330F">
        <w:rPr>
          <w:sz w:val="24"/>
          <w:szCs w:val="24"/>
        </w:rPr>
        <w:t>condições</w:t>
      </w:r>
      <w:proofErr w:type="spellEnd"/>
      <w:r w:rsidRPr="001B330F">
        <w:rPr>
          <w:sz w:val="24"/>
          <w:szCs w:val="24"/>
        </w:rPr>
        <w:t xml:space="preserve"> de </w:t>
      </w:r>
      <w:proofErr w:type="spellStart"/>
      <w:r w:rsidRPr="001B330F">
        <w:rPr>
          <w:sz w:val="24"/>
          <w:szCs w:val="24"/>
        </w:rPr>
        <w:t>umidade</w:t>
      </w:r>
      <w:proofErr w:type="spellEnd"/>
      <w:r w:rsidRPr="001B330F">
        <w:rPr>
          <w:sz w:val="24"/>
          <w:szCs w:val="24"/>
        </w:rPr>
        <w:t xml:space="preserve"> e TML da carga </w:t>
      </w:r>
      <w:proofErr w:type="spellStart"/>
      <w:r w:rsidRPr="001B330F">
        <w:rPr>
          <w:sz w:val="24"/>
          <w:szCs w:val="24"/>
        </w:rPr>
        <w:t>em</w:t>
      </w:r>
      <w:proofErr w:type="spellEnd"/>
      <w:r w:rsidRPr="001B330F">
        <w:rPr>
          <w:sz w:val="24"/>
          <w:szCs w:val="24"/>
        </w:rPr>
        <w:t xml:space="preserve"> </w:t>
      </w:r>
      <w:proofErr w:type="spellStart"/>
      <w:r w:rsidRPr="001B330F">
        <w:rPr>
          <w:sz w:val="24"/>
          <w:szCs w:val="24"/>
        </w:rPr>
        <w:t>questão</w:t>
      </w:r>
      <w:proofErr w:type="spellEnd"/>
      <w:r w:rsidRPr="001B330F">
        <w:rPr>
          <w:sz w:val="24"/>
          <w:szCs w:val="24"/>
        </w:rPr>
        <w:t xml:space="preserve">. </w:t>
      </w:r>
    </w:p>
    <w:p w14:paraId="73AB0C83" w14:textId="77777777" w:rsidR="008C3A3D" w:rsidRPr="001B330F" w:rsidRDefault="008C3A3D" w:rsidP="00943824">
      <w:pPr>
        <w:pStyle w:val="Corpodetexto"/>
        <w:spacing w:before="1"/>
        <w:ind w:right="18"/>
        <w:jc w:val="both"/>
        <w:rPr>
          <w:color w:val="FF0000"/>
          <w:sz w:val="24"/>
          <w:szCs w:val="24"/>
        </w:rPr>
      </w:pPr>
    </w:p>
    <w:p w14:paraId="040BFBFF" w14:textId="5D3CFB65" w:rsidR="00844708" w:rsidRPr="002E7C0C" w:rsidRDefault="005F4E54" w:rsidP="00943824">
      <w:pPr>
        <w:pStyle w:val="PargrafodaLista"/>
        <w:numPr>
          <w:ilvl w:val="0"/>
          <w:numId w:val="4"/>
        </w:numPr>
        <w:tabs>
          <w:tab w:val="left" w:pos="734"/>
        </w:tabs>
        <w:ind w:left="0" w:right="18" w:firstLine="0"/>
        <w:rPr>
          <w:i/>
          <w:sz w:val="24"/>
          <w:szCs w:val="24"/>
        </w:rPr>
      </w:pPr>
      <w:r w:rsidRPr="002E7C0C">
        <w:rPr>
          <w:i/>
          <w:sz w:val="24"/>
          <w:szCs w:val="24"/>
        </w:rPr>
        <w:t>Ships in “gas free” condition shall take the necessary measures for issuing and submitting the Gas free Certificate document</w:t>
      </w:r>
      <w:r w:rsidR="00BD149D">
        <w:rPr>
          <w:i/>
          <w:sz w:val="24"/>
          <w:szCs w:val="24"/>
        </w:rPr>
        <w:t>, without it the ship will not</w:t>
      </w:r>
      <w:r w:rsidR="009C5B0F" w:rsidRPr="002E7C0C">
        <w:rPr>
          <w:i/>
          <w:sz w:val="24"/>
          <w:szCs w:val="24"/>
        </w:rPr>
        <w:t xml:space="preserve"> be considered ready in all a</w:t>
      </w:r>
      <w:r w:rsidRPr="002E7C0C">
        <w:rPr>
          <w:i/>
          <w:sz w:val="24"/>
          <w:szCs w:val="24"/>
        </w:rPr>
        <w:t>spects to berth/load. Therefore</w:t>
      </w:r>
      <w:r w:rsidRPr="002E7C0C">
        <w:rPr>
          <w:i/>
          <w:color w:val="0000FF"/>
          <w:sz w:val="24"/>
          <w:szCs w:val="24"/>
        </w:rPr>
        <w:t xml:space="preserve">, </w:t>
      </w:r>
      <w:r w:rsidRPr="002E7C0C">
        <w:rPr>
          <w:i/>
          <w:sz w:val="24"/>
          <w:szCs w:val="24"/>
        </w:rPr>
        <w:t>any waiting time will not count as laytime or time on</w:t>
      </w:r>
      <w:r w:rsidRPr="002E7C0C">
        <w:rPr>
          <w:i/>
          <w:spacing w:val="-5"/>
          <w:sz w:val="24"/>
          <w:szCs w:val="24"/>
        </w:rPr>
        <w:t xml:space="preserve"> </w:t>
      </w:r>
      <w:r w:rsidRPr="002E7C0C">
        <w:rPr>
          <w:i/>
          <w:sz w:val="24"/>
          <w:szCs w:val="24"/>
        </w:rPr>
        <w:t>demurrage.</w:t>
      </w:r>
    </w:p>
    <w:p w14:paraId="5ACF2998" w14:textId="20A969E1" w:rsidR="00927934" w:rsidRDefault="00927934" w:rsidP="00943824">
      <w:pPr>
        <w:pStyle w:val="PargrafodaLista"/>
        <w:tabs>
          <w:tab w:val="left" w:pos="734"/>
        </w:tabs>
        <w:ind w:left="0" w:right="18"/>
        <w:rPr>
          <w:i/>
          <w:sz w:val="24"/>
          <w:szCs w:val="24"/>
        </w:rPr>
      </w:pPr>
    </w:p>
    <w:p w14:paraId="1E4F9829" w14:textId="77777777" w:rsidR="00F34703" w:rsidRDefault="00F34703" w:rsidP="00943824">
      <w:pPr>
        <w:pStyle w:val="PargrafodaLista"/>
        <w:tabs>
          <w:tab w:val="left" w:pos="734"/>
        </w:tabs>
        <w:ind w:left="0" w:right="18"/>
        <w:rPr>
          <w:i/>
          <w:sz w:val="24"/>
          <w:szCs w:val="24"/>
        </w:rPr>
      </w:pPr>
    </w:p>
    <w:p w14:paraId="587BA2C1" w14:textId="77777777" w:rsidR="00633FD1" w:rsidRPr="001B330F" w:rsidRDefault="00633FD1" w:rsidP="00943824">
      <w:pPr>
        <w:pStyle w:val="PargrafodaLista"/>
        <w:tabs>
          <w:tab w:val="left" w:pos="734"/>
        </w:tabs>
        <w:ind w:left="0" w:right="18"/>
        <w:rPr>
          <w:sz w:val="24"/>
          <w:szCs w:val="24"/>
        </w:rPr>
      </w:pPr>
      <w:proofErr w:type="spellStart"/>
      <w:r w:rsidRPr="001B330F">
        <w:rPr>
          <w:sz w:val="24"/>
          <w:szCs w:val="24"/>
        </w:rPr>
        <w:lastRenderedPageBreak/>
        <w:t>Nav</w:t>
      </w:r>
      <w:r w:rsidR="007F5D25" w:rsidRPr="001B330F">
        <w:rPr>
          <w:sz w:val="24"/>
          <w:szCs w:val="24"/>
        </w:rPr>
        <w:t>ios</w:t>
      </w:r>
      <w:proofErr w:type="spellEnd"/>
      <w:r w:rsidR="007F5D25" w:rsidRPr="001B330F">
        <w:rPr>
          <w:sz w:val="24"/>
          <w:szCs w:val="24"/>
        </w:rPr>
        <w:t xml:space="preserve"> </w:t>
      </w:r>
      <w:proofErr w:type="spellStart"/>
      <w:r w:rsidR="007F5D25" w:rsidRPr="001B330F">
        <w:rPr>
          <w:sz w:val="24"/>
          <w:szCs w:val="24"/>
        </w:rPr>
        <w:t>na</w:t>
      </w:r>
      <w:proofErr w:type="spellEnd"/>
      <w:r w:rsidR="007F5D25" w:rsidRPr="001B330F">
        <w:rPr>
          <w:sz w:val="24"/>
          <w:szCs w:val="24"/>
        </w:rPr>
        <w:t xml:space="preserve"> </w:t>
      </w:r>
      <w:proofErr w:type="spellStart"/>
      <w:r w:rsidR="007F5D25" w:rsidRPr="001B330F">
        <w:rPr>
          <w:sz w:val="24"/>
          <w:szCs w:val="24"/>
        </w:rPr>
        <w:t>condição</w:t>
      </w:r>
      <w:proofErr w:type="spellEnd"/>
      <w:r w:rsidR="007F5D25" w:rsidRPr="001B330F">
        <w:rPr>
          <w:sz w:val="24"/>
          <w:szCs w:val="24"/>
        </w:rPr>
        <w:t xml:space="preserve"> “gas free” </w:t>
      </w:r>
      <w:proofErr w:type="spellStart"/>
      <w:r w:rsidR="007F5D25" w:rsidRPr="001B330F">
        <w:rPr>
          <w:sz w:val="24"/>
          <w:szCs w:val="24"/>
        </w:rPr>
        <w:t>devem</w:t>
      </w:r>
      <w:proofErr w:type="spellEnd"/>
      <w:r w:rsidRPr="001B330F">
        <w:rPr>
          <w:sz w:val="24"/>
          <w:szCs w:val="24"/>
        </w:rPr>
        <w:t xml:space="preserve"> </w:t>
      </w:r>
      <w:proofErr w:type="spellStart"/>
      <w:r w:rsidRPr="001B330F">
        <w:rPr>
          <w:sz w:val="24"/>
          <w:szCs w:val="24"/>
        </w:rPr>
        <w:t>enviar</w:t>
      </w:r>
      <w:proofErr w:type="spellEnd"/>
      <w:r w:rsidRPr="001B330F">
        <w:rPr>
          <w:sz w:val="24"/>
          <w:szCs w:val="24"/>
        </w:rPr>
        <w:t xml:space="preserve"> o </w:t>
      </w:r>
      <w:proofErr w:type="spellStart"/>
      <w:r w:rsidRPr="001B330F">
        <w:rPr>
          <w:sz w:val="24"/>
          <w:szCs w:val="24"/>
        </w:rPr>
        <w:t>Certificado</w:t>
      </w:r>
      <w:proofErr w:type="spellEnd"/>
      <w:r w:rsidRPr="001B330F">
        <w:rPr>
          <w:sz w:val="24"/>
          <w:szCs w:val="24"/>
        </w:rPr>
        <w:t xml:space="preserve"> </w:t>
      </w:r>
      <w:proofErr w:type="spellStart"/>
      <w:r w:rsidRPr="001B330F">
        <w:rPr>
          <w:sz w:val="24"/>
          <w:szCs w:val="24"/>
        </w:rPr>
        <w:t>compatível</w:t>
      </w:r>
      <w:proofErr w:type="spellEnd"/>
      <w:r w:rsidRPr="001B330F">
        <w:rPr>
          <w:sz w:val="24"/>
          <w:szCs w:val="24"/>
        </w:rPr>
        <w:t xml:space="preserve">. Sem </w:t>
      </w:r>
      <w:proofErr w:type="spellStart"/>
      <w:r w:rsidRPr="001B330F">
        <w:rPr>
          <w:sz w:val="24"/>
          <w:szCs w:val="24"/>
        </w:rPr>
        <w:t>este</w:t>
      </w:r>
      <w:proofErr w:type="spellEnd"/>
      <w:r w:rsidRPr="001B330F">
        <w:rPr>
          <w:sz w:val="24"/>
          <w:szCs w:val="24"/>
        </w:rPr>
        <w:t xml:space="preserve"> </w:t>
      </w:r>
      <w:proofErr w:type="spellStart"/>
      <w:r w:rsidRPr="001B330F">
        <w:rPr>
          <w:sz w:val="24"/>
          <w:szCs w:val="24"/>
        </w:rPr>
        <w:t>document</w:t>
      </w:r>
      <w:r w:rsidR="007F5D25" w:rsidRPr="001B330F">
        <w:rPr>
          <w:sz w:val="24"/>
          <w:szCs w:val="24"/>
        </w:rPr>
        <w:t>o</w:t>
      </w:r>
      <w:proofErr w:type="spellEnd"/>
      <w:r w:rsidR="007F5D25" w:rsidRPr="001B330F">
        <w:rPr>
          <w:sz w:val="24"/>
          <w:szCs w:val="24"/>
        </w:rPr>
        <w:t xml:space="preserve">, </w:t>
      </w:r>
      <w:r w:rsidRPr="001B330F">
        <w:rPr>
          <w:sz w:val="24"/>
          <w:szCs w:val="24"/>
        </w:rPr>
        <w:t xml:space="preserve">o </w:t>
      </w:r>
      <w:proofErr w:type="spellStart"/>
      <w:r w:rsidRPr="001B330F">
        <w:rPr>
          <w:sz w:val="24"/>
          <w:szCs w:val="24"/>
        </w:rPr>
        <w:t>navio</w:t>
      </w:r>
      <w:proofErr w:type="spellEnd"/>
      <w:r w:rsidRPr="001B330F">
        <w:rPr>
          <w:sz w:val="24"/>
          <w:szCs w:val="24"/>
        </w:rPr>
        <w:t xml:space="preserve"> </w:t>
      </w:r>
      <w:proofErr w:type="spellStart"/>
      <w:r w:rsidRPr="001B330F">
        <w:rPr>
          <w:sz w:val="24"/>
          <w:szCs w:val="24"/>
        </w:rPr>
        <w:t>não</w:t>
      </w:r>
      <w:proofErr w:type="spellEnd"/>
      <w:r w:rsidRPr="001B330F">
        <w:rPr>
          <w:sz w:val="24"/>
          <w:szCs w:val="24"/>
        </w:rPr>
        <w:t xml:space="preserve"> </w:t>
      </w:r>
      <w:proofErr w:type="spellStart"/>
      <w:r w:rsidRPr="001B330F">
        <w:rPr>
          <w:sz w:val="24"/>
          <w:szCs w:val="24"/>
        </w:rPr>
        <w:t>será</w:t>
      </w:r>
      <w:proofErr w:type="spellEnd"/>
      <w:r w:rsidRPr="001B330F">
        <w:rPr>
          <w:sz w:val="24"/>
          <w:szCs w:val="24"/>
        </w:rPr>
        <w:t xml:space="preserve"> </w:t>
      </w:r>
      <w:proofErr w:type="spellStart"/>
      <w:r w:rsidRPr="001B330F">
        <w:rPr>
          <w:sz w:val="24"/>
          <w:szCs w:val="24"/>
        </w:rPr>
        <w:t>atracado</w:t>
      </w:r>
      <w:proofErr w:type="spellEnd"/>
      <w:r w:rsidR="00F21D3F" w:rsidRPr="001B330F">
        <w:rPr>
          <w:sz w:val="24"/>
          <w:szCs w:val="24"/>
        </w:rPr>
        <w:t>,</w:t>
      </w:r>
      <w:r w:rsidRPr="001B330F">
        <w:rPr>
          <w:sz w:val="24"/>
          <w:szCs w:val="24"/>
        </w:rPr>
        <w:t xml:space="preserve"> </w:t>
      </w:r>
      <w:proofErr w:type="spellStart"/>
      <w:r w:rsidRPr="001B330F">
        <w:rPr>
          <w:sz w:val="24"/>
          <w:szCs w:val="24"/>
        </w:rPr>
        <w:t>nem</w:t>
      </w:r>
      <w:proofErr w:type="spellEnd"/>
      <w:r w:rsidRPr="001B330F">
        <w:rPr>
          <w:sz w:val="24"/>
          <w:szCs w:val="24"/>
        </w:rPr>
        <w:t xml:space="preserve"> </w:t>
      </w:r>
      <w:proofErr w:type="spellStart"/>
      <w:r w:rsidRPr="001B330F">
        <w:rPr>
          <w:sz w:val="24"/>
          <w:szCs w:val="24"/>
        </w:rPr>
        <w:t>será</w:t>
      </w:r>
      <w:proofErr w:type="spellEnd"/>
      <w:r w:rsidRPr="001B330F">
        <w:rPr>
          <w:sz w:val="24"/>
          <w:szCs w:val="24"/>
        </w:rPr>
        <w:t xml:space="preserve"> </w:t>
      </w:r>
      <w:proofErr w:type="spellStart"/>
      <w:r w:rsidRPr="001B330F">
        <w:rPr>
          <w:sz w:val="24"/>
          <w:szCs w:val="24"/>
        </w:rPr>
        <w:t>considerado</w:t>
      </w:r>
      <w:proofErr w:type="spellEnd"/>
      <w:r w:rsidRPr="001B330F">
        <w:rPr>
          <w:sz w:val="24"/>
          <w:szCs w:val="24"/>
        </w:rPr>
        <w:t xml:space="preserve"> pronto </w:t>
      </w:r>
      <w:proofErr w:type="gramStart"/>
      <w:r w:rsidRPr="001B330F">
        <w:rPr>
          <w:sz w:val="24"/>
          <w:szCs w:val="24"/>
        </w:rPr>
        <w:t>a</w:t>
      </w:r>
      <w:proofErr w:type="gramEnd"/>
      <w:r w:rsidRPr="001B330F">
        <w:rPr>
          <w:sz w:val="24"/>
          <w:szCs w:val="24"/>
        </w:rPr>
        <w:t xml:space="preserve"> </w:t>
      </w:r>
      <w:proofErr w:type="spellStart"/>
      <w:r w:rsidRPr="001B330F">
        <w:rPr>
          <w:sz w:val="24"/>
          <w:szCs w:val="24"/>
        </w:rPr>
        <w:t>opera</w:t>
      </w:r>
      <w:r w:rsidR="00347AAF" w:rsidRPr="001B330F">
        <w:rPr>
          <w:sz w:val="24"/>
          <w:szCs w:val="24"/>
        </w:rPr>
        <w:t>r</w:t>
      </w:r>
      <w:proofErr w:type="spellEnd"/>
      <w:r w:rsidRPr="001B330F">
        <w:rPr>
          <w:sz w:val="24"/>
          <w:szCs w:val="24"/>
        </w:rPr>
        <w:t xml:space="preserve"> </w:t>
      </w:r>
      <w:proofErr w:type="spellStart"/>
      <w:r w:rsidRPr="001B330F">
        <w:rPr>
          <w:sz w:val="24"/>
          <w:szCs w:val="24"/>
        </w:rPr>
        <w:t>em</w:t>
      </w:r>
      <w:proofErr w:type="spellEnd"/>
      <w:r w:rsidRPr="001B330F">
        <w:rPr>
          <w:sz w:val="24"/>
          <w:szCs w:val="24"/>
        </w:rPr>
        <w:t xml:space="preserve"> </w:t>
      </w:r>
      <w:proofErr w:type="spellStart"/>
      <w:r w:rsidRPr="001B330F">
        <w:rPr>
          <w:sz w:val="24"/>
          <w:szCs w:val="24"/>
        </w:rPr>
        <w:t>todo</w:t>
      </w:r>
      <w:r w:rsidR="00F21D3F" w:rsidRPr="001B330F">
        <w:rPr>
          <w:sz w:val="24"/>
          <w:szCs w:val="24"/>
        </w:rPr>
        <w:t>s</w:t>
      </w:r>
      <w:proofErr w:type="spellEnd"/>
      <w:r w:rsidR="00F21D3F" w:rsidRPr="001B330F">
        <w:rPr>
          <w:sz w:val="24"/>
          <w:szCs w:val="24"/>
        </w:rPr>
        <w:t xml:space="preserve"> </w:t>
      </w:r>
      <w:proofErr w:type="spellStart"/>
      <w:r w:rsidR="00F21D3F" w:rsidRPr="001B330F">
        <w:rPr>
          <w:sz w:val="24"/>
          <w:szCs w:val="24"/>
        </w:rPr>
        <w:t>os</w:t>
      </w:r>
      <w:proofErr w:type="spellEnd"/>
      <w:r w:rsidR="00F21D3F" w:rsidRPr="001B330F">
        <w:rPr>
          <w:sz w:val="24"/>
          <w:szCs w:val="24"/>
        </w:rPr>
        <w:t xml:space="preserve"> </w:t>
      </w:r>
      <w:proofErr w:type="spellStart"/>
      <w:r w:rsidR="00F21D3F" w:rsidRPr="001B330F">
        <w:rPr>
          <w:sz w:val="24"/>
          <w:szCs w:val="24"/>
        </w:rPr>
        <w:t>aspectos</w:t>
      </w:r>
      <w:proofErr w:type="spellEnd"/>
      <w:r w:rsidRPr="001B330F">
        <w:rPr>
          <w:sz w:val="24"/>
          <w:szCs w:val="24"/>
        </w:rPr>
        <w:t xml:space="preserve">. </w:t>
      </w:r>
      <w:proofErr w:type="spellStart"/>
      <w:r w:rsidR="006C5762">
        <w:rPr>
          <w:sz w:val="24"/>
          <w:szCs w:val="24"/>
        </w:rPr>
        <w:t>Então</w:t>
      </w:r>
      <w:proofErr w:type="spellEnd"/>
      <w:r w:rsidR="006C5762">
        <w:rPr>
          <w:sz w:val="24"/>
          <w:szCs w:val="24"/>
        </w:rPr>
        <w:t xml:space="preserve">, </w:t>
      </w:r>
      <w:proofErr w:type="spellStart"/>
      <w:r w:rsidR="006C5762">
        <w:rPr>
          <w:sz w:val="24"/>
          <w:szCs w:val="24"/>
        </w:rPr>
        <w:t>q</w:t>
      </w:r>
      <w:r w:rsidRPr="001B330F">
        <w:rPr>
          <w:sz w:val="24"/>
          <w:szCs w:val="24"/>
        </w:rPr>
        <w:t>ualquer</w:t>
      </w:r>
      <w:proofErr w:type="spellEnd"/>
      <w:r w:rsidRPr="001B330F">
        <w:rPr>
          <w:sz w:val="24"/>
          <w:szCs w:val="24"/>
        </w:rPr>
        <w:t xml:space="preserve"> tempo de </w:t>
      </w:r>
      <w:proofErr w:type="spellStart"/>
      <w:r w:rsidRPr="001B330F">
        <w:rPr>
          <w:sz w:val="24"/>
          <w:szCs w:val="24"/>
        </w:rPr>
        <w:t>espera</w:t>
      </w:r>
      <w:proofErr w:type="spellEnd"/>
      <w:r w:rsidRPr="001B330F">
        <w:rPr>
          <w:sz w:val="24"/>
          <w:szCs w:val="24"/>
        </w:rPr>
        <w:t xml:space="preserve"> </w:t>
      </w:r>
      <w:proofErr w:type="spellStart"/>
      <w:r w:rsidRPr="001B330F">
        <w:rPr>
          <w:sz w:val="24"/>
          <w:szCs w:val="24"/>
        </w:rPr>
        <w:t>decorrente</w:t>
      </w:r>
      <w:proofErr w:type="spellEnd"/>
      <w:r w:rsidRPr="001B330F">
        <w:rPr>
          <w:sz w:val="24"/>
          <w:szCs w:val="24"/>
        </w:rPr>
        <w:t xml:space="preserve"> </w:t>
      </w:r>
      <w:proofErr w:type="spellStart"/>
      <w:r w:rsidR="00D04F8F" w:rsidRPr="001B330F">
        <w:rPr>
          <w:sz w:val="24"/>
          <w:szCs w:val="24"/>
        </w:rPr>
        <w:t>deste</w:t>
      </w:r>
      <w:proofErr w:type="spellEnd"/>
      <w:r w:rsidR="00D04F8F" w:rsidRPr="001B330F">
        <w:rPr>
          <w:sz w:val="24"/>
          <w:szCs w:val="24"/>
        </w:rPr>
        <w:t xml:space="preserve"> </w:t>
      </w:r>
      <w:proofErr w:type="spellStart"/>
      <w:r w:rsidR="00D04F8F" w:rsidRPr="001B330F">
        <w:rPr>
          <w:sz w:val="24"/>
          <w:szCs w:val="24"/>
        </w:rPr>
        <w:t>fato</w:t>
      </w:r>
      <w:proofErr w:type="spellEnd"/>
      <w:r w:rsidR="00D04F8F" w:rsidRPr="001B330F">
        <w:rPr>
          <w:sz w:val="24"/>
          <w:szCs w:val="24"/>
        </w:rPr>
        <w:t xml:space="preserve"> </w:t>
      </w:r>
      <w:proofErr w:type="spellStart"/>
      <w:r w:rsidRPr="001B330F">
        <w:rPr>
          <w:sz w:val="24"/>
          <w:szCs w:val="24"/>
        </w:rPr>
        <w:t>não</w:t>
      </w:r>
      <w:proofErr w:type="spellEnd"/>
      <w:r w:rsidRPr="001B330F">
        <w:rPr>
          <w:sz w:val="24"/>
          <w:szCs w:val="24"/>
        </w:rPr>
        <w:t xml:space="preserve"> </w:t>
      </w:r>
      <w:proofErr w:type="spellStart"/>
      <w:r w:rsidRPr="001B330F">
        <w:rPr>
          <w:sz w:val="24"/>
          <w:szCs w:val="24"/>
        </w:rPr>
        <w:t>será</w:t>
      </w:r>
      <w:proofErr w:type="spellEnd"/>
      <w:r w:rsidRPr="001B330F">
        <w:rPr>
          <w:sz w:val="24"/>
          <w:szCs w:val="24"/>
        </w:rPr>
        <w:t xml:space="preserve"> </w:t>
      </w:r>
      <w:proofErr w:type="spellStart"/>
      <w:r w:rsidRPr="001B330F">
        <w:rPr>
          <w:sz w:val="24"/>
          <w:szCs w:val="24"/>
        </w:rPr>
        <w:t>considerado</w:t>
      </w:r>
      <w:proofErr w:type="spellEnd"/>
      <w:r w:rsidRPr="001B330F">
        <w:rPr>
          <w:sz w:val="24"/>
          <w:szCs w:val="24"/>
        </w:rPr>
        <w:t xml:space="preserve"> no </w:t>
      </w:r>
      <w:proofErr w:type="spellStart"/>
      <w:r w:rsidRPr="001B330F">
        <w:rPr>
          <w:sz w:val="24"/>
          <w:szCs w:val="24"/>
        </w:rPr>
        <w:t>cômputo</w:t>
      </w:r>
      <w:proofErr w:type="spellEnd"/>
      <w:r w:rsidRPr="001B330F">
        <w:rPr>
          <w:sz w:val="24"/>
          <w:szCs w:val="24"/>
        </w:rPr>
        <w:t xml:space="preserve"> para </w:t>
      </w:r>
      <w:r w:rsidRPr="001B330F">
        <w:rPr>
          <w:i/>
          <w:sz w:val="24"/>
          <w:szCs w:val="24"/>
        </w:rPr>
        <w:t xml:space="preserve">laytime </w:t>
      </w:r>
      <w:proofErr w:type="spellStart"/>
      <w:r w:rsidRPr="001B330F">
        <w:rPr>
          <w:sz w:val="24"/>
          <w:szCs w:val="24"/>
        </w:rPr>
        <w:t>ou</w:t>
      </w:r>
      <w:proofErr w:type="spellEnd"/>
      <w:r w:rsidRPr="001B330F">
        <w:rPr>
          <w:sz w:val="24"/>
          <w:szCs w:val="24"/>
        </w:rPr>
        <w:t xml:space="preserve"> </w:t>
      </w:r>
      <w:r w:rsidRPr="001B330F">
        <w:rPr>
          <w:i/>
          <w:sz w:val="24"/>
          <w:szCs w:val="24"/>
        </w:rPr>
        <w:t>demurrag</w:t>
      </w:r>
      <w:r w:rsidRPr="001B330F">
        <w:rPr>
          <w:sz w:val="24"/>
          <w:szCs w:val="24"/>
        </w:rPr>
        <w:t xml:space="preserve">e.  </w:t>
      </w:r>
    </w:p>
    <w:p w14:paraId="1A1FAD98" w14:textId="77777777" w:rsidR="00633FD1" w:rsidRDefault="00633FD1" w:rsidP="00943824">
      <w:pPr>
        <w:pStyle w:val="PargrafodaLista"/>
        <w:tabs>
          <w:tab w:val="left" w:pos="734"/>
        </w:tabs>
        <w:ind w:left="0" w:right="18"/>
        <w:rPr>
          <w:sz w:val="24"/>
          <w:szCs w:val="24"/>
        </w:rPr>
      </w:pPr>
    </w:p>
    <w:p w14:paraId="4C534DC6" w14:textId="77777777" w:rsidR="00927934" w:rsidRPr="002E7C0C" w:rsidRDefault="009827CA" w:rsidP="00943824">
      <w:pPr>
        <w:pStyle w:val="PargrafodaLista"/>
        <w:tabs>
          <w:tab w:val="left" w:pos="734"/>
        </w:tabs>
        <w:ind w:left="0" w:right="18"/>
        <w:rPr>
          <w:i/>
          <w:sz w:val="24"/>
          <w:szCs w:val="24"/>
        </w:rPr>
      </w:pPr>
      <w:r w:rsidRPr="002E7C0C">
        <w:rPr>
          <w:i/>
          <w:sz w:val="24"/>
          <w:szCs w:val="24"/>
        </w:rPr>
        <w:t xml:space="preserve">However, if there is no </w:t>
      </w:r>
      <w:r w:rsidR="00E02983" w:rsidRPr="002E7C0C">
        <w:rPr>
          <w:i/>
          <w:sz w:val="24"/>
          <w:szCs w:val="24"/>
        </w:rPr>
        <w:t xml:space="preserve">flammable cargo since the last three cargoes, vessels should only send a Master’s declaration in accordance with requirements of SOLAS. The statement will take in trust. </w:t>
      </w:r>
    </w:p>
    <w:p w14:paraId="32DB8F8E" w14:textId="77777777" w:rsidR="000049DF" w:rsidRDefault="000049DF" w:rsidP="00943824">
      <w:pPr>
        <w:pStyle w:val="PargrafodaLista"/>
        <w:tabs>
          <w:tab w:val="left" w:pos="734"/>
        </w:tabs>
        <w:ind w:left="0" w:right="18"/>
        <w:rPr>
          <w:sz w:val="24"/>
          <w:szCs w:val="24"/>
        </w:rPr>
      </w:pPr>
    </w:p>
    <w:p w14:paraId="2C1F0045" w14:textId="77777777" w:rsidR="00633FD1" w:rsidRPr="001B330F" w:rsidRDefault="00633FD1" w:rsidP="00943824">
      <w:pPr>
        <w:pStyle w:val="PargrafodaLista"/>
        <w:tabs>
          <w:tab w:val="left" w:pos="734"/>
        </w:tabs>
        <w:ind w:left="0" w:right="18"/>
        <w:rPr>
          <w:sz w:val="24"/>
          <w:szCs w:val="24"/>
        </w:rPr>
      </w:pPr>
      <w:proofErr w:type="spellStart"/>
      <w:r w:rsidRPr="001B330F">
        <w:rPr>
          <w:sz w:val="24"/>
          <w:szCs w:val="24"/>
        </w:rPr>
        <w:t>Entretanto</w:t>
      </w:r>
      <w:proofErr w:type="spellEnd"/>
      <w:r w:rsidRPr="001B330F">
        <w:rPr>
          <w:sz w:val="24"/>
          <w:szCs w:val="24"/>
        </w:rPr>
        <w:t xml:space="preserve">, </w:t>
      </w:r>
      <w:proofErr w:type="spellStart"/>
      <w:r w:rsidRPr="001B330F">
        <w:rPr>
          <w:sz w:val="24"/>
          <w:szCs w:val="24"/>
        </w:rPr>
        <w:t>caso</w:t>
      </w:r>
      <w:proofErr w:type="spellEnd"/>
      <w:r w:rsidRPr="001B330F">
        <w:rPr>
          <w:sz w:val="24"/>
          <w:szCs w:val="24"/>
        </w:rPr>
        <w:t xml:space="preserve"> </w:t>
      </w:r>
      <w:proofErr w:type="spellStart"/>
      <w:r w:rsidRPr="001B330F">
        <w:rPr>
          <w:sz w:val="24"/>
          <w:szCs w:val="24"/>
        </w:rPr>
        <w:t>não</w:t>
      </w:r>
      <w:proofErr w:type="spellEnd"/>
      <w:r w:rsidRPr="001B330F">
        <w:rPr>
          <w:sz w:val="24"/>
          <w:szCs w:val="24"/>
        </w:rPr>
        <w:t xml:space="preserve"> </w:t>
      </w:r>
      <w:proofErr w:type="spellStart"/>
      <w:r w:rsidRPr="001B330F">
        <w:rPr>
          <w:sz w:val="24"/>
          <w:szCs w:val="24"/>
        </w:rPr>
        <w:t>tenha</w:t>
      </w:r>
      <w:proofErr w:type="spellEnd"/>
      <w:r w:rsidRPr="001B330F">
        <w:rPr>
          <w:sz w:val="24"/>
          <w:szCs w:val="24"/>
        </w:rPr>
        <w:t xml:space="preserve"> </w:t>
      </w:r>
      <w:proofErr w:type="spellStart"/>
      <w:r w:rsidRPr="001B330F">
        <w:rPr>
          <w:sz w:val="24"/>
          <w:szCs w:val="24"/>
        </w:rPr>
        <w:t>havido</w:t>
      </w:r>
      <w:proofErr w:type="spellEnd"/>
      <w:r w:rsidRPr="001B330F">
        <w:rPr>
          <w:sz w:val="24"/>
          <w:szCs w:val="24"/>
        </w:rPr>
        <w:t xml:space="preserve"> c</w:t>
      </w:r>
      <w:r w:rsidR="00D04F8F" w:rsidRPr="001B330F">
        <w:rPr>
          <w:sz w:val="24"/>
          <w:szCs w:val="24"/>
        </w:rPr>
        <w:t xml:space="preserve">arga </w:t>
      </w:r>
      <w:proofErr w:type="spellStart"/>
      <w:r w:rsidR="00D04F8F" w:rsidRPr="001B330F">
        <w:rPr>
          <w:sz w:val="24"/>
          <w:szCs w:val="24"/>
        </w:rPr>
        <w:t>inflamável</w:t>
      </w:r>
      <w:proofErr w:type="spellEnd"/>
      <w:r w:rsidR="00D04F8F" w:rsidRPr="001B330F">
        <w:rPr>
          <w:sz w:val="24"/>
          <w:szCs w:val="24"/>
        </w:rPr>
        <w:t xml:space="preserve"> </w:t>
      </w:r>
      <w:proofErr w:type="spellStart"/>
      <w:r w:rsidR="00D04F8F" w:rsidRPr="001B330F">
        <w:rPr>
          <w:sz w:val="24"/>
          <w:szCs w:val="24"/>
        </w:rPr>
        <w:t>nas</w:t>
      </w:r>
      <w:proofErr w:type="spellEnd"/>
      <w:r w:rsidR="00D04F8F" w:rsidRPr="001B330F">
        <w:rPr>
          <w:sz w:val="24"/>
          <w:szCs w:val="24"/>
        </w:rPr>
        <w:t xml:space="preserve"> </w:t>
      </w:r>
      <w:proofErr w:type="spellStart"/>
      <w:r w:rsidR="00D04F8F" w:rsidRPr="001B330F">
        <w:rPr>
          <w:sz w:val="24"/>
          <w:szCs w:val="24"/>
        </w:rPr>
        <w:t>últim</w:t>
      </w:r>
      <w:r w:rsidR="002E7C0C">
        <w:rPr>
          <w:sz w:val="24"/>
          <w:szCs w:val="24"/>
        </w:rPr>
        <w:t>o</w:t>
      </w:r>
      <w:r w:rsidR="00D04F8F" w:rsidRPr="001B330F">
        <w:rPr>
          <w:sz w:val="24"/>
          <w:szCs w:val="24"/>
        </w:rPr>
        <w:t>s</w:t>
      </w:r>
      <w:proofErr w:type="spellEnd"/>
      <w:r w:rsidR="00D04F8F" w:rsidRPr="001B330F">
        <w:rPr>
          <w:sz w:val="24"/>
          <w:szCs w:val="24"/>
        </w:rPr>
        <w:t xml:space="preserve"> 3</w:t>
      </w:r>
      <w:r w:rsidRPr="001B330F">
        <w:rPr>
          <w:sz w:val="24"/>
          <w:szCs w:val="24"/>
        </w:rPr>
        <w:t xml:space="preserve"> </w:t>
      </w:r>
      <w:proofErr w:type="spellStart"/>
      <w:r w:rsidRPr="001B330F">
        <w:rPr>
          <w:sz w:val="24"/>
          <w:szCs w:val="24"/>
        </w:rPr>
        <w:t>carrega</w:t>
      </w:r>
      <w:r w:rsidR="002E7C0C">
        <w:rPr>
          <w:sz w:val="24"/>
          <w:szCs w:val="24"/>
        </w:rPr>
        <w:t>mentos</w:t>
      </w:r>
      <w:proofErr w:type="spellEnd"/>
      <w:r w:rsidR="002E7C0C">
        <w:rPr>
          <w:sz w:val="24"/>
          <w:szCs w:val="24"/>
        </w:rPr>
        <w:t>,</w:t>
      </w:r>
      <w:r w:rsidRPr="001B330F">
        <w:rPr>
          <w:sz w:val="24"/>
          <w:szCs w:val="24"/>
        </w:rPr>
        <w:t xml:space="preserve"> o </w:t>
      </w:r>
      <w:proofErr w:type="spellStart"/>
      <w:r w:rsidRPr="001B330F">
        <w:rPr>
          <w:sz w:val="24"/>
          <w:szCs w:val="24"/>
        </w:rPr>
        <w:t>navio</w:t>
      </w:r>
      <w:proofErr w:type="spellEnd"/>
      <w:r w:rsidRPr="001B330F">
        <w:rPr>
          <w:sz w:val="24"/>
          <w:szCs w:val="24"/>
        </w:rPr>
        <w:t xml:space="preserve"> </w:t>
      </w:r>
      <w:proofErr w:type="spellStart"/>
      <w:r w:rsidRPr="001B330F">
        <w:rPr>
          <w:sz w:val="24"/>
          <w:szCs w:val="24"/>
        </w:rPr>
        <w:t>poderá</w:t>
      </w:r>
      <w:proofErr w:type="spellEnd"/>
      <w:r w:rsidRPr="001B330F">
        <w:rPr>
          <w:sz w:val="24"/>
          <w:szCs w:val="24"/>
        </w:rPr>
        <w:t xml:space="preserve"> se </w:t>
      </w:r>
      <w:proofErr w:type="spellStart"/>
      <w:r w:rsidRPr="001B330F">
        <w:rPr>
          <w:sz w:val="24"/>
          <w:szCs w:val="24"/>
        </w:rPr>
        <w:t>valer</w:t>
      </w:r>
      <w:proofErr w:type="spellEnd"/>
      <w:r w:rsidRPr="001B330F">
        <w:rPr>
          <w:sz w:val="24"/>
          <w:szCs w:val="24"/>
        </w:rPr>
        <w:t xml:space="preserve"> </w:t>
      </w:r>
      <w:proofErr w:type="spellStart"/>
      <w:r w:rsidRPr="001B330F">
        <w:rPr>
          <w:sz w:val="24"/>
          <w:szCs w:val="24"/>
        </w:rPr>
        <w:t>apenas</w:t>
      </w:r>
      <w:proofErr w:type="spellEnd"/>
      <w:r w:rsidRPr="001B330F">
        <w:rPr>
          <w:sz w:val="24"/>
          <w:szCs w:val="24"/>
        </w:rPr>
        <w:t xml:space="preserve"> da </w:t>
      </w:r>
      <w:proofErr w:type="spellStart"/>
      <w:r w:rsidRPr="001B330F">
        <w:rPr>
          <w:sz w:val="24"/>
          <w:szCs w:val="24"/>
        </w:rPr>
        <w:t>declaração</w:t>
      </w:r>
      <w:proofErr w:type="spellEnd"/>
      <w:r w:rsidRPr="001B330F">
        <w:rPr>
          <w:sz w:val="24"/>
          <w:szCs w:val="24"/>
        </w:rPr>
        <w:t xml:space="preserve"> do Comandante</w:t>
      </w:r>
      <w:r w:rsidR="00D04F8F" w:rsidRPr="001B330F">
        <w:rPr>
          <w:sz w:val="24"/>
          <w:szCs w:val="24"/>
        </w:rPr>
        <w:t>,</w:t>
      </w:r>
      <w:r w:rsidRPr="001B330F">
        <w:rPr>
          <w:sz w:val="24"/>
          <w:szCs w:val="24"/>
        </w:rPr>
        <w:t xml:space="preserve"> </w:t>
      </w:r>
      <w:proofErr w:type="spellStart"/>
      <w:r w:rsidRPr="001B330F">
        <w:rPr>
          <w:sz w:val="24"/>
          <w:szCs w:val="24"/>
        </w:rPr>
        <w:t>conforme</w:t>
      </w:r>
      <w:proofErr w:type="spellEnd"/>
      <w:r w:rsidRPr="001B330F">
        <w:rPr>
          <w:sz w:val="24"/>
          <w:szCs w:val="24"/>
        </w:rPr>
        <w:t xml:space="preserve"> </w:t>
      </w:r>
      <w:proofErr w:type="spellStart"/>
      <w:r w:rsidRPr="001B330F">
        <w:rPr>
          <w:sz w:val="24"/>
          <w:szCs w:val="24"/>
        </w:rPr>
        <w:t>previsto</w:t>
      </w:r>
      <w:proofErr w:type="spellEnd"/>
      <w:r w:rsidRPr="001B330F">
        <w:rPr>
          <w:sz w:val="24"/>
          <w:szCs w:val="24"/>
        </w:rPr>
        <w:t xml:space="preserve"> no SOLAS</w:t>
      </w:r>
      <w:r w:rsidR="00D04F8F" w:rsidRPr="001B330F">
        <w:rPr>
          <w:sz w:val="24"/>
          <w:szCs w:val="24"/>
        </w:rPr>
        <w:t>, e</w:t>
      </w:r>
      <w:r w:rsidR="00F21D3F" w:rsidRPr="001B330F">
        <w:rPr>
          <w:sz w:val="24"/>
          <w:szCs w:val="24"/>
        </w:rPr>
        <w:t xml:space="preserve"> que </w:t>
      </w:r>
      <w:proofErr w:type="spellStart"/>
      <w:r w:rsidR="00F21D3F" w:rsidRPr="001B330F">
        <w:rPr>
          <w:sz w:val="24"/>
          <w:szCs w:val="24"/>
        </w:rPr>
        <w:t>será</w:t>
      </w:r>
      <w:proofErr w:type="spellEnd"/>
      <w:r w:rsidR="00F21D3F" w:rsidRPr="001B330F">
        <w:rPr>
          <w:sz w:val="24"/>
          <w:szCs w:val="24"/>
        </w:rPr>
        <w:t xml:space="preserve"> </w:t>
      </w:r>
      <w:proofErr w:type="spellStart"/>
      <w:r w:rsidR="00F21D3F" w:rsidRPr="001B330F">
        <w:rPr>
          <w:sz w:val="24"/>
          <w:szCs w:val="24"/>
        </w:rPr>
        <w:t>aceita</w:t>
      </w:r>
      <w:proofErr w:type="spellEnd"/>
      <w:r w:rsidR="00F21D3F" w:rsidRPr="001B330F">
        <w:rPr>
          <w:sz w:val="24"/>
          <w:szCs w:val="24"/>
        </w:rPr>
        <w:t xml:space="preserve"> </w:t>
      </w:r>
      <w:proofErr w:type="spellStart"/>
      <w:r w:rsidR="00F21D3F" w:rsidRPr="001B330F">
        <w:rPr>
          <w:sz w:val="24"/>
          <w:szCs w:val="24"/>
        </w:rPr>
        <w:t>em</w:t>
      </w:r>
      <w:proofErr w:type="spellEnd"/>
      <w:r w:rsidR="00F21D3F" w:rsidRPr="001B330F">
        <w:rPr>
          <w:sz w:val="24"/>
          <w:szCs w:val="24"/>
        </w:rPr>
        <w:t xml:space="preserve"> boa </w:t>
      </w:r>
      <w:proofErr w:type="spellStart"/>
      <w:r w:rsidR="00F21D3F" w:rsidRPr="001B330F">
        <w:rPr>
          <w:sz w:val="24"/>
          <w:szCs w:val="24"/>
        </w:rPr>
        <w:t>fé</w:t>
      </w:r>
      <w:proofErr w:type="spellEnd"/>
      <w:r w:rsidRPr="001B330F">
        <w:rPr>
          <w:sz w:val="24"/>
          <w:szCs w:val="24"/>
        </w:rPr>
        <w:t xml:space="preserve">. </w:t>
      </w:r>
    </w:p>
    <w:p w14:paraId="3C5A2E0F" w14:textId="77777777" w:rsidR="00631307" w:rsidRPr="001B330F" w:rsidRDefault="00631307" w:rsidP="00943824">
      <w:pPr>
        <w:pStyle w:val="PargrafodaLista"/>
        <w:ind w:left="0" w:right="18"/>
        <w:rPr>
          <w:sz w:val="24"/>
          <w:szCs w:val="24"/>
        </w:rPr>
      </w:pPr>
    </w:p>
    <w:p w14:paraId="6AA5CADD" w14:textId="38EA93DD" w:rsidR="004D0757" w:rsidRPr="00032A13" w:rsidRDefault="000D4EF0" w:rsidP="00943824">
      <w:pPr>
        <w:pStyle w:val="PargrafodaLista"/>
        <w:numPr>
          <w:ilvl w:val="0"/>
          <w:numId w:val="4"/>
        </w:numPr>
        <w:tabs>
          <w:tab w:val="left" w:pos="734"/>
        </w:tabs>
        <w:ind w:left="0" w:right="18" w:firstLine="0"/>
        <w:rPr>
          <w:sz w:val="24"/>
          <w:szCs w:val="24"/>
        </w:rPr>
      </w:pPr>
      <w:r w:rsidRPr="00032A13">
        <w:rPr>
          <w:sz w:val="24"/>
          <w:szCs w:val="24"/>
        </w:rPr>
        <w:t>The foreman will be fully available</w:t>
      </w:r>
      <w:r w:rsidR="009A5463" w:rsidRPr="00032A13">
        <w:rPr>
          <w:sz w:val="24"/>
          <w:szCs w:val="24"/>
        </w:rPr>
        <w:t>,</w:t>
      </w:r>
      <w:r w:rsidRPr="00032A13">
        <w:rPr>
          <w:sz w:val="24"/>
          <w:szCs w:val="24"/>
        </w:rPr>
        <w:t xml:space="preserve"> </w:t>
      </w:r>
      <w:r w:rsidR="00F21D3F" w:rsidRPr="00032A13">
        <w:rPr>
          <w:sz w:val="24"/>
          <w:szCs w:val="24"/>
        </w:rPr>
        <w:t xml:space="preserve">however </w:t>
      </w:r>
      <w:r w:rsidR="002E0ACD" w:rsidRPr="00032A13">
        <w:rPr>
          <w:sz w:val="24"/>
          <w:szCs w:val="24"/>
        </w:rPr>
        <w:t xml:space="preserve">in </w:t>
      </w:r>
      <w:r w:rsidR="00631307" w:rsidRPr="00032A13">
        <w:rPr>
          <w:sz w:val="24"/>
          <w:szCs w:val="24"/>
        </w:rPr>
        <w:t>any emergency situation</w:t>
      </w:r>
      <w:r w:rsidR="00D566E1" w:rsidRPr="00032A13">
        <w:rPr>
          <w:sz w:val="24"/>
          <w:szCs w:val="24"/>
        </w:rPr>
        <w:t xml:space="preserve"> </w:t>
      </w:r>
      <w:r w:rsidR="009A5463" w:rsidRPr="00032A13">
        <w:rPr>
          <w:sz w:val="24"/>
          <w:szCs w:val="24"/>
        </w:rPr>
        <w:t>that loading must be stopped</w:t>
      </w:r>
      <w:r w:rsidR="002E0ACD" w:rsidRPr="00032A13">
        <w:rPr>
          <w:sz w:val="24"/>
          <w:szCs w:val="24"/>
        </w:rPr>
        <w:t>,</w:t>
      </w:r>
      <w:r w:rsidR="00631307" w:rsidRPr="00032A13">
        <w:rPr>
          <w:sz w:val="24"/>
          <w:szCs w:val="24"/>
        </w:rPr>
        <w:t xml:space="preserve"> </w:t>
      </w:r>
      <w:r w:rsidR="009A5463" w:rsidRPr="00032A13">
        <w:rPr>
          <w:sz w:val="24"/>
          <w:szCs w:val="24"/>
        </w:rPr>
        <w:t>it</w:t>
      </w:r>
      <w:r w:rsidR="00D566E1" w:rsidRPr="00032A13">
        <w:rPr>
          <w:sz w:val="24"/>
          <w:szCs w:val="24"/>
        </w:rPr>
        <w:t xml:space="preserve"> </w:t>
      </w:r>
      <w:r w:rsidR="00631307" w:rsidRPr="00032A13">
        <w:rPr>
          <w:sz w:val="24"/>
          <w:szCs w:val="24"/>
        </w:rPr>
        <w:t xml:space="preserve">can be done using </w:t>
      </w:r>
      <w:r w:rsidR="00370A53">
        <w:rPr>
          <w:sz w:val="24"/>
          <w:szCs w:val="24"/>
        </w:rPr>
        <w:t>“</w:t>
      </w:r>
      <w:r w:rsidR="00D566E1" w:rsidRPr="00032A13">
        <w:rPr>
          <w:sz w:val="24"/>
          <w:szCs w:val="24"/>
        </w:rPr>
        <w:t>Zulu</w:t>
      </w:r>
      <w:r w:rsidR="00370A53">
        <w:rPr>
          <w:sz w:val="24"/>
          <w:szCs w:val="24"/>
        </w:rPr>
        <w:t>”</w:t>
      </w:r>
      <w:r w:rsidR="00D566E1" w:rsidRPr="00032A13">
        <w:rPr>
          <w:sz w:val="24"/>
          <w:szCs w:val="24"/>
        </w:rPr>
        <w:t xml:space="preserve"> </w:t>
      </w:r>
      <w:r w:rsidR="00631307" w:rsidRPr="00032A13">
        <w:rPr>
          <w:sz w:val="24"/>
          <w:szCs w:val="24"/>
        </w:rPr>
        <w:t>whistle</w:t>
      </w:r>
      <w:r w:rsidR="00F34309" w:rsidRPr="00032A13">
        <w:rPr>
          <w:sz w:val="24"/>
          <w:szCs w:val="24"/>
        </w:rPr>
        <w:t xml:space="preserve"> </w:t>
      </w:r>
      <w:proofErr w:type="gramStart"/>
      <w:r w:rsidR="00631307" w:rsidRPr="00032A13">
        <w:rPr>
          <w:sz w:val="24"/>
          <w:szCs w:val="24"/>
        </w:rPr>
        <w:t>sign</w:t>
      </w:r>
      <w:r w:rsidR="00D566E1" w:rsidRPr="00032A13">
        <w:rPr>
          <w:sz w:val="24"/>
          <w:szCs w:val="24"/>
        </w:rPr>
        <w:t xml:space="preserve">al </w:t>
      </w:r>
      <w:r w:rsidR="004D0757" w:rsidRPr="00032A13">
        <w:rPr>
          <w:sz w:val="24"/>
          <w:szCs w:val="24"/>
        </w:rPr>
        <w:t>:</w:t>
      </w:r>
      <w:proofErr w:type="gramEnd"/>
    </w:p>
    <w:p w14:paraId="7564832F" w14:textId="77777777" w:rsidR="00927934" w:rsidRPr="00032A13" w:rsidRDefault="004D0757" w:rsidP="004D0757">
      <w:pPr>
        <w:pStyle w:val="PargrafodaLista"/>
        <w:tabs>
          <w:tab w:val="left" w:pos="734"/>
        </w:tabs>
        <w:ind w:left="0" w:right="18"/>
        <w:rPr>
          <w:sz w:val="24"/>
          <w:szCs w:val="24"/>
        </w:rPr>
      </w:pPr>
      <w:r w:rsidRPr="00032A13">
        <w:rPr>
          <w:sz w:val="24"/>
          <w:szCs w:val="24"/>
        </w:rPr>
        <w:tab/>
      </w:r>
      <w:r w:rsidRPr="00032A13">
        <w:rPr>
          <w:sz w:val="24"/>
          <w:szCs w:val="24"/>
        </w:rPr>
        <w:tab/>
      </w:r>
      <w:r w:rsidRPr="00032A13">
        <w:rPr>
          <w:sz w:val="24"/>
          <w:szCs w:val="24"/>
        </w:rPr>
        <w:tab/>
      </w:r>
      <w:r w:rsidRPr="00032A13">
        <w:rPr>
          <w:sz w:val="24"/>
          <w:szCs w:val="24"/>
        </w:rPr>
        <w:tab/>
      </w:r>
      <w:r w:rsidR="007A774B" w:rsidRPr="00032A13">
        <w:rPr>
          <w:sz w:val="24"/>
          <w:szCs w:val="24"/>
        </w:rPr>
        <w:t>2 long and</w:t>
      </w:r>
      <w:r w:rsidR="00927934" w:rsidRPr="00032A13">
        <w:rPr>
          <w:sz w:val="24"/>
          <w:szCs w:val="24"/>
        </w:rPr>
        <w:t xml:space="preserve"> 2 short</w:t>
      </w:r>
      <w:r w:rsidRPr="00032A13">
        <w:rPr>
          <w:sz w:val="24"/>
          <w:szCs w:val="24"/>
        </w:rPr>
        <w:t xml:space="preserve"> </w:t>
      </w:r>
      <w:proofErr w:type="gramStart"/>
      <w:r w:rsidRPr="00032A13">
        <w:rPr>
          <w:sz w:val="24"/>
          <w:szCs w:val="24"/>
        </w:rPr>
        <w:t xml:space="preserve">( </w:t>
      </w:r>
      <w:r w:rsidR="006235B3" w:rsidRPr="00032A13">
        <w:rPr>
          <w:sz w:val="32"/>
          <w:szCs w:val="32"/>
        </w:rPr>
        <w:t>-</w:t>
      </w:r>
      <w:proofErr w:type="gramEnd"/>
      <w:r w:rsidR="006235B3" w:rsidRPr="00032A13">
        <w:rPr>
          <w:sz w:val="32"/>
          <w:szCs w:val="32"/>
        </w:rPr>
        <w:t xml:space="preserve"> - ..</w:t>
      </w:r>
      <w:r w:rsidR="006235B3" w:rsidRPr="00032A13">
        <w:rPr>
          <w:sz w:val="24"/>
          <w:szCs w:val="24"/>
        </w:rPr>
        <w:t xml:space="preserve"> )</w:t>
      </w:r>
      <w:r w:rsidR="00FC6882" w:rsidRPr="00032A13">
        <w:rPr>
          <w:sz w:val="24"/>
          <w:szCs w:val="24"/>
        </w:rPr>
        <w:t xml:space="preserve"> </w:t>
      </w:r>
    </w:p>
    <w:p w14:paraId="2C09886E" w14:textId="77777777" w:rsidR="00F34309" w:rsidRPr="00032A13" w:rsidRDefault="00F34309" w:rsidP="00943824">
      <w:pPr>
        <w:tabs>
          <w:tab w:val="left" w:pos="734"/>
        </w:tabs>
        <w:ind w:right="18"/>
        <w:jc w:val="both"/>
        <w:rPr>
          <w:sz w:val="24"/>
          <w:szCs w:val="24"/>
        </w:rPr>
      </w:pPr>
    </w:p>
    <w:p w14:paraId="04C39C3C" w14:textId="77777777" w:rsidR="004D0757" w:rsidRPr="00032A13" w:rsidRDefault="00633FD1" w:rsidP="00943824">
      <w:pPr>
        <w:tabs>
          <w:tab w:val="left" w:pos="734"/>
        </w:tabs>
        <w:ind w:right="18"/>
        <w:jc w:val="both"/>
        <w:rPr>
          <w:sz w:val="24"/>
          <w:szCs w:val="24"/>
        </w:rPr>
      </w:pPr>
      <w:r w:rsidRPr="00032A13">
        <w:rPr>
          <w:sz w:val="24"/>
          <w:szCs w:val="24"/>
        </w:rPr>
        <w:t xml:space="preserve">A </w:t>
      </w:r>
      <w:proofErr w:type="spellStart"/>
      <w:r w:rsidRPr="00032A13">
        <w:rPr>
          <w:sz w:val="24"/>
          <w:szCs w:val="24"/>
        </w:rPr>
        <w:t>despeito</w:t>
      </w:r>
      <w:proofErr w:type="spellEnd"/>
      <w:r w:rsidRPr="00032A13">
        <w:rPr>
          <w:sz w:val="24"/>
          <w:szCs w:val="24"/>
        </w:rPr>
        <w:t xml:space="preserve"> da</w:t>
      </w:r>
      <w:r w:rsidR="000D4EF0" w:rsidRPr="00032A13">
        <w:rPr>
          <w:sz w:val="24"/>
          <w:szCs w:val="24"/>
        </w:rPr>
        <w:t xml:space="preserve"> </w:t>
      </w:r>
      <w:proofErr w:type="spellStart"/>
      <w:r w:rsidR="000D4EF0" w:rsidRPr="00032A13">
        <w:rPr>
          <w:sz w:val="24"/>
          <w:szCs w:val="24"/>
        </w:rPr>
        <w:t>disponibilidade</w:t>
      </w:r>
      <w:proofErr w:type="spellEnd"/>
      <w:r w:rsidR="000D4EF0" w:rsidRPr="00032A13">
        <w:rPr>
          <w:sz w:val="24"/>
          <w:szCs w:val="24"/>
        </w:rPr>
        <w:t xml:space="preserve"> plena </w:t>
      </w:r>
      <w:r w:rsidR="00131A44" w:rsidRPr="00032A13">
        <w:rPr>
          <w:sz w:val="24"/>
          <w:szCs w:val="24"/>
        </w:rPr>
        <w:t>d</w:t>
      </w:r>
      <w:r w:rsidRPr="00032A13">
        <w:rPr>
          <w:sz w:val="24"/>
          <w:szCs w:val="24"/>
        </w:rPr>
        <w:t xml:space="preserve">o </w:t>
      </w:r>
      <w:r w:rsidRPr="00032A13">
        <w:rPr>
          <w:i/>
          <w:sz w:val="24"/>
          <w:szCs w:val="24"/>
        </w:rPr>
        <w:t>foreman</w:t>
      </w:r>
      <w:r w:rsidR="00131A44" w:rsidRPr="00032A13">
        <w:rPr>
          <w:i/>
          <w:sz w:val="24"/>
          <w:szCs w:val="24"/>
        </w:rPr>
        <w:t xml:space="preserve"> </w:t>
      </w:r>
      <w:r w:rsidR="00131A44" w:rsidRPr="002E7C0C">
        <w:rPr>
          <w:sz w:val="24"/>
          <w:szCs w:val="24"/>
        </w:rPr>
        <w:t>(</w:t>
      </w:r>
      <w:proofErr w:type="spellStart"/>
      <w:r w:rsidR="00131A44" w:rsidRPr="002E7C0C">
        <w:rPr>
          <w:sz w:val="24"/>
          <w:szCs w:val="24"/>
        </w:rPr>
        <w:t>inspetor</w:t>
      </w:r>
      <w:proofErr w:type="spellEnd"/>
      <w:r w:rsidR="00131A44" w:rsidRPr="002E7C0C">
        <w:rPr>
          <w:sz w:val="24"/>
          <w:szCs w:val="24"/>
        </w:rPr>
        <w:t>)</w:t>
      </w:r>
      <w:r w:rsidRPr="00032A13">
        <w:rPr>
          <w:sz w:val="24"/>
          <w:szCs w:val="24"/>
        </w:rPr>
        <w:t xml:space="preserve">, </w:t>
      </w:r>
      <w:proofErr w:type="spellStart"/>
      <w:r w:rsidRPr="00032A13">
        <w:rPr>
          <w:sz w:val="24"/>
          <w:szCs w:val="24"/>
        </w:rPr>
        <w:t>qualquer</w:t>
      </w:r>
      <w:proofErr w:type="spellEnd"/>
      <w:r w:rsidRPr="00032A13">
        <w:rPr>
          <w:sz w:val="24"/>
          <w:szCs w:val="24"/>
        </w:rPr>
        <w:t xml:space="preserve"> </w:t>
      </w:r>
      <w:proofErr w:type="spellStart"/>
      <w:r w:rsidRPr="00032A13">
        <w:rPr>
          <w:sz w:val="24"/>
          <w:szCs w:val="24"/>
        </w:rPr>
        <w:t>situação</w:t>
      </w:r>
      <w:proofErr w:type="spellEnd"/>
      <w:r w:rsidRPr="00032A13">
        <w:rPr>
          <w:sz w:val="24"/>
          <w:szCs w:val="24"/>
        </w:rPr>
        <w:t xml:space="preserve"> </w:t>
      </w:r>
      <w:proofErr w:type="spellStart"/>
      <w:r w:rsidRPr="00032A13">
        <w:rPr>
          <w:sz w:val="24"/>
          <w:szCs w:val="24"/>
        </w:rPr>
        <w:t>emergencial</w:t>
      </w:r>
      <w:proofErr w:type="spellEnd"/>
      <w:r w:rsidRPr="00032A13">
        <w:rPr>
          <w:sz w:val="24"/>
          <w:szCs w:val="24"/>
        </w:rPr>
        <w:t xml:space="preserve"> que </w:t>
      </w:r>
      <w:proofErr w:type="spellStart"/>
      <w:r w:rsidRPr="00032A13">
        <w:rPr>
          <w:sz w:val="24"/>
          <w:szCs w:val="24"/>
        </w:rPr>
        <w:t>requeira</w:t>
      </w:r>
      <w:proofErr w:type="spellEnd"/>
      <w:r w:rsidRPr="00032A13">
        <w:rPr>
          <w:sz w:val="24"/>
          <w:szCs w:val="24"/>
        </w:rPr>
        <w:t xml:space="preserve"> a </w:t>
      </w:r>
      <w:proofErr w:type="spellStart"/>
      <w:r w:rsidR="00F34309" w:rsidRPr="00032A13">
        <w:rPr>
          <w:sz w:val="24"/>
          <w:szCs w:val="24"/>
        </w:rPr>
        <w:t>parada</w:t>
      </w:r>
      <w:proofErr w:type="spellEnd"/>
      <w:r w:rsidRPr="00032A13">
        <w:rPr>
          <w:sz w:val="24"/>
          <w:szCs w:val="24"/>
        </w:rPr>
        <w:t xml:space="preserve"> de </w:t>
      </w:r>
      <w:proofErr w:type="spellStart"/>
      <w:r w:rsidRPr="00032A13">
        <w:rPr>
          <w:sz w:val="24"/>
          <w:szCs w:val="24"/>
        </w:rPr>
        <w:t>carregamento</w:t>
      </w:r>
      <w:proofErr w:type="spellEnd"/>
      <w:r w:rsidRPr="00032A13">
        <w:rPr>
          <w:sz w:val="24"/>
          <w:szCs w:val="24"/>
        </w:rPr>
        <w:t xml:space="preserve"> </w:t>
      </w:r>
      <w:proofErr w:type="spellStart"/>
      <w:r w:rsidRPr="00032A13">
        <w:rPr>
          <w:sz w:val="24"/>
          <w:szCs w:val="24"/>
        </w:rPr>
        <w:t>poderá</w:t>
      </w:r>
      <w:proofErr w:type="spellEnd"/>
      <w:r w:rsidRPr="00032A13">
        <w:rPr>
          <w:sz w:val="24"/>
          <w:szCs w:val="24"/>
        </w:rPr>
        <w:t xml:space="preserve"> ser </w:t>
      </w:r>
      <w:proofErr w:type="spellStart"/>
      <w:r w:rsidRPr="00032A13">
        <w:rPr>
          <w:sz w:val="24"/>
          <w:szCs w:val="24"/>
        </w:rPr>
        <w:t>sinalizada</w:t>
      </w:r>
      <w:proofErr w:type="spellEnd"/>
      <w:r w:rsidRPr="00032A13">
        <w:rPr>
          <w:sz w:val="24"/>
          <w:szCs w:val="24"/>
        </w:rPr>
        <w:t xml:space="preserve"> com </w:t>
      </w:r>
      <w:r w:rsidR="00066E70" w:rsidRPr="00032A13">
        <w:rPr>
          <w:sz w:val="24"/>
          <w:szCs w:val="24"/>
        </w:rPr>
        <w:t xml:space="preserve">o </w:t>
      </w:r>
      <w:proofErr w:type="spellStart"/>
      <w:r w:rsidRPr="00032A13">
        <w:rPr>
          <w:sz w:val="24"/>
          <w:szCs w:val="24"/>
        </w:rPr>
        <w:t>apito</w:t>
      </w:r>
      <w:proofErr w:type="spellEnd"/>
      <w:r w:rsidRPr="00032A13">
        <w:rPr>
          <w:sz w:val="24"/>
          <w:szCs w:val="24"/>
        </w:rPr>
        <w:t xml:space="preserve"> </w:t>
      </w:r>
      <w:r w:rsidR="00F34309" w:rsidRPr="00032A13">
        <w:rPr>
          <w:sz w:val="24"/>
          <w:szCs w:val="24"/>
        </w:rPr>
        <w:t xml:space="preserve">do </w:t>
      </w:r>
      <w:proofErr w:type="spellStart"/>
      <w:r w:rsidR="00F34309" w:rsidRPr="00032A13">
        <w:rPr>
          <w:sz w:val="24"/>
          <w:szCs w:val="24"/>
        </w:rPr>
        <w:t>sinal</w:t>
      </w:r>
      <w:proofErr w:type="spellEnd"/>
      <w:r w:rsidR="00F34309" w:rsidRPr="00032A13">
        <w:rPr>
          <w:sz w:val="24"/>
          <w:szCs w:val="24"/>
        </w:rPr>
        <w:t xml:space="preserve"> (Zulu)</w:t>
      </w:r>
      <w:r w:rsidR="004D0757" w:rsidRPr="00032A13">
        <w:rPr>
          <w:sz w:val="24"/>
          <w:szCs w:val="24"/>
        </w:rPr>
        <w:t>:</w:t>
      </w:r>
    </w:p>
    <w:p w14:paraId="5F4D6D15" w14:textId="77777777" w:rsidR="00F34309" w:rsidRPr="00032A13" w:rsidRDefault="004D0757" w:rsidP="00943824">
      <w:pPr>
        <w:tabs>
          <w:tab w:val="left" w:pos="734"/>
        </w:tabs>
        <w:ind w:right="18"/>
        <w:jc w:val="both"/>
        <w:rPr>
          <w:sz w:val="24"/>
          <w:szCs w:val="24"/>
        </w:rPr>
      </w:pPr>
      <w:r w:rsidRPr="00032A13">
        <w:rPr>
          <w:sz w:val="24"/>
          <w:szCs w:val="24"/>
        </w:rPr>
        <w:tab/>
      </w:r>
      <w:r w:rsidRPr="00032A13">
        <w:rPr>
          <w:sz w:val="24"/>
          <w:szCs w:val="24"/>
        </w:rPr>
        <w:tab/>
      </w:r>
      <w:r w:rsidRPr="00032A13">
        <w:rPr>
          <w:sz w:val="24"/>
          <w:szCs w:val="24"/>
        </w:rPr>
        <w:tab/>
      </w:r>
      <w:r w:rsidRPr="00032A13">
        <w:rPr>
          <w:sz w:val="24"/>
          <w:szCs w:val="24"/>
        </w:rPr>
        <w:tab/>
        <w:t xml:space="preserve"> 2 </w:t>
      </w:r>
      <w:proofErr w:type="spellStart"/>
      <w:r w:rsidRPr="00032A13">
        <w:rPr>
          <w:sz w:val="24"/>
          <w:szCs w:val="24"/>
        </w:rPr>
        <w:t>longos</w:t>
      </w:r>
      <w:proofErr w:type="spellEnd"/>
      <w:r w:rsidRPr="00032A13">
        <w:rPr>
          <w:sz w:val="24"/>
          <w:szCs w:val="24"/>
        </w:rPr>
        <w:t xml:space="preserve"> e 2 </w:t>
      </w:r>
      <w:proofErr w:type="spellStart"/>
      <w:r w:rsidRPr="00032A13">
        <w:rPr>
          <w:sz w:val="24"/>
          <w:szCs w:val="24"/>
        </w:rPr>
        <w:t>curtos</w:t>
      </w:r>
      <w:proofErr w:type="spellEnd"/>
      <w:r w:rsidRPr="00032A13">
        <w:rPr>
          <w:sz w:val="24"/>
          <w:szCs w:val="24"/>
        </w:rPr>
        <w:t xml:space="preserve"> </w:t>
      </w:r>
      <w:proofErr w:type="gramStart"/>
      <w:r w:rsidRPr="00032A13">
        <w:rPr>
          <w:sz w:val="24"/>
          <w:szCs w:val="24"/>
        </w:rPr>
        <w:t xml:space="preserve">( </w:t>
      </w:r>
      <w:r w:rsidR="00F34309" w:rsidRPr="00032A13">
        <w:rPr>
          <w:sz w:val="32"/>
          <w:szCs w:val="32"/>
        </w:rPr>
        <w:t>-</w:t>
      </w:r>
      <w:proofErr w:type="gramEnd"/>
      <w:r w:rsidR="00F34309" w:rsidRPr="00032A13">
        <w:rPr>
          <w:sz w:val="32"/>
          <w:szCs w:val="32"/>
        </w:rPr>
        <w:t xml:space="preserve"> - ..</w:t>
      </w:r>
      <w:r w:rsidR="00F34309" w:rsidRPr="00032A13">
        <w:rPr>
          <w:sz w:val="24"/>
          <w:szCs w:val="24"/>
        </w:rPr>
        <w:t xml:space="preserve"> )</w:t>
      </w:r>
    </w:p>
    <w:p w14:paraId="385E9CD1" w14:textId="77777777" w:rsidR="00F34309" w:rsidRPr="00032A13" w:rsidRDefault="00F34309" w:rsidP="00943824">
      <w:pPr>
        <w:tabs>
          <w:tab w:val="left" w:pos="734"/>
        </w:tabs>
        <w:ind w:right="18"/>
        <w:jc w:val="both"/>
        <w:rPr>
          <w:sz w:val="24"/>
          <w:szCs w:val="24"/>
        </w:rPr>
      </w:pPr>
    </w:p>
    <w:p w14:paraId="20B2BDC4" w14:textId="77777777" w:rsidR="00E02983" w:rsidRPr="002E7C0C" w:rsidRDefault="003A3D8C" w:rsidP="00943824">
      <w:pPr>
        <w:pStyle w:val="PargrafodaLista"/>
        <w:numPr>
          <w:ilvl w:val="0"/>
          <w:numId w:val="4"/>
        </w:numPr>
        <w:tabs>
          <w:tab w:val="left" w:pos="734"/>
        </w:tabs>
        <w:ind w:left="0" w:right="18" w:firstLine="0"/>
        <w:rPr>
          <w:i/>
          <w:sz w:val="24"/>
          <w:szCs w:val="24"/>
        </w:rPr>
      </w:pPr>
      <w:r w:rsidRPr="002E7C0C">
        <w:rPr>
          <w:i/>
          <w:sz w:val="24"/>
          <w:szCs w:val="24"/>
        </w:rPr>
        <w:t>Minimum</w:t>
      </w:r>
      <w:r w:rsidR="002E7C0C" w:rsidRPr="002E7C0C">
        <w:rPr>
          <w:i/>
          <w:sz w:val="24"/>
          <w:szCs w:val="24"/>
        </w:rPr>
        <w:t xml:space="preserve"> mandatory</w:t>
      </w:r>
      <w:r w:rsidRPr="002E7C0C">
        <w:rPr>
          <w:i/>
          <w:sz w:val="24"/>
          <w:szCs w:val="24"/>
        </w:rPr>
        <w:t xml:space="preserve"> </w:t>
      </w:r>
      <w:r w:rsidR="00EB0F1D">
        <w:rPr>
          <w:i/>
          <w:sz w:val="24"/>
          <w:szCs w:val="24"/>
        </w:rPr>
        <w:t>freeboard is 4.</w:t>
      </w:r>
      <w:r w:rsidR="00927934" w:rsidRPr="002E7C0C">
        <w:rPr>
          <w:i/>
          <w:sz w:val="24"/>
          <w:szCs w:val="24"/>
        </w:rPr>
        <w:t>50</w:t>
      </w:r>
      <w:r w:rsidR="0010644A">
        <w:rPr>
          <w:i/>
          <w:sz w:val="24"/>
          <w:szCs w:val="24"/>
        </w:rPr>
        <w:t xml:space="preserve"> </w:t>
      </w:r>
      <w:r w:rsidR="00927934" w:rsidRPr="002E7C0C">
        <w:rPr>
          <w:i/>
          <w:sz w:val="24"/>
          <w:szCs w:val="24"/>
        </w:rPr>
        <w:t>m</w:t>
      </w:r>
      <w:r w:rsidR="002E0ACD" w:rsidRPr="002E7C0C">
        <w:rPr>
          <w:i/>
          <w:sz w:val="24"/>
          <w:szCs w:val="24"/>
        </w:rPr>
        <w:t xml:space="preserve">. </w:t>
      </w:r>
    </w:p>
    <w:p w14:paraId="0426D8C1" w14:textId="77777777" w:rsidR="000049DF" w:rsidRDefault="000049DF" w:rsidP="000049DF">
      <w:pPr>
        <w:pStyle w:val="PargrafodaLista"/>
        <w:tabs>
          <w:tab w:val="left" w:pos="734"/>
        </w:tabs>
        <w:ind w:left="0" w:right="18"/>
        <w:rPr>
          <w:sz w:val="24"/>
          <w:szCs w:val="24"/>
        </w:rPr>
      </w:pPr>
    </w:p>
    <w:p w14:paraId="615621B4" w14:textId="77777777" w:rsidR="00E02983" w:rsidRPr="00032A13" w:rsidRDefault="00896AF5" w:rsidP="000049DF">
      <w:pPr>
        <w:pStyle w:val="PargrafodaLista"/>
        <w:tabs>
          <w:tab w:val="left" w:pos="734"/>
        </w:tabs>
        <w:ind w:left="0" w:right="18"/>
        <w:rPr>
          <w:sz w:val="24"/>
          <w:szCs w:val="24"/>
        </w:rPr>
      </w:pPr>
      <w:r w:rsidRPr="00032A13">
        <w:rPr>
          <w:sz w:val="24"/>
          <w:szCs w:val="24"/>
        </w:rPr>
        <w:t>A</w:t>
      </w:r>
      <w:r w:rsidR="003A3D8C" w:rsidRPr="00032A13">
        <w:rPr>
          <w:sz w:val="24"/>
          <w:szCs w:val="24"/>
        </w:rPr>
        <w:t xml:space="preserve"> </w:t>
      </w:r>
      <w:proofErr w:type="spellStart"/>
      <w:r w:rsidRPr="00032A13">
        <w:rPr>
          <w:sz w:val="24"/>
          <w:szCs w:val="24"/>
        </w:rPr>
        <w:t>menor</w:t>
      </w:r>
      <w:proofErr w:type="spellEnd"/>
      <w:r w:rsidRPr="00032A13">
        <w:rPr>
          <w:sz w:val="24"/>
          <w:szCs w:val="24"/>
        </w:rPr>
        <w:t xml:space="preserve"> </w:t>
      </w:r>
      <w:proofErr w:type="spellStart"/>
      <w:r w:rsidR="003A3D8C" w:rsidRPr="00032A13">
        <w:rPr>
          <w:sz w:val="24"/>
          <w:szCs w:val="24"/>
        </w:rPr>
        <w:t>borda</w:t>
      </w:r>
      <w:proofErr w:type="spellEnd"/>
      <w:r w:rsidRPr="00032A13">
        <w:rPr>
          <w:sz w:val="24"/>
          <w:szCs w:val="24"/>
        </w:rPr>
        <w:t xml:space="preserve"> </w:t>
      </w:r>
      <w:r w:rsidR="003A3D8C" w:rsidRPr="00032A13">
        <w:rPr>
          <w:sz w:val="24"/>
          <w:szCs w:val="24"/>
        </w:rPr>
        <w:t xml:space="preserve">livre </w:t>
      </w:r>
      <w:proofErr w:type="spellStart"/>
      <w:r w:rsidRPr="00032A13">
        <w:rPr>
          <w:sz w:val="24"/>
          <w:szCs w:val="24"/>
        </w:rPr>
        <w:t>aceitável</w:t>
      </w:r>
      <w:proofErr w:type="spellEnd"/>
      <w:r w:rsidRPr="00032A13">
        <w:rPr>
          <w:sz w:val="24"/>
          <w:szCs w:val="24"/>
        </w:rPr>
        <w:t xml:space="preserve"> é de</w:t>
      </w:r>
      <w:r w:rsidR="003A3D8C" w:rsidRPr="00032A13">
        <w:rPr>
          <w:sz w:val="24"/>
          <w:szCs w:val="24"/>
        </w:rPr>
        <w:t xml:space="preserve"> 4,50</w:t>
      </w:r>
      <w:r w:rsidR="0010644A">
        <w:rPr>
          <w:sz w:val="24"/>
          <w:szCs w:val="24"/>
        </w:rPr>
        <w:t xml:space="preserve"> </w:t>
      </w:r>
      <w:r w:rsidR="003A3D8C" w:rsidRPr="00032A13">
        <w:rPr>
          <w:sz w:val="24"/>
          <w:szCs w:val="24"/>
        </w:rPr>
        <w:t xml:space="preserve">m. </w:t>
      </w:r>
      <w:r w:rsidR="00993083" w:rsidRPr="00032A13">
        <w:rPr>
          <w:sz w:val="24"/>
          <w:szCs w:val="24"/>
        </w:rPr>
        <w:t xml:space="preserve"> </w:t>
      </w:r>
    </w:p>
    <w:p w14:paraId="4057DC12" w14:textId="77777777" w:rsidR="004E24E6" w:rsidRPr="00032A13" w:rsidRDefault="004E24E6" w:rsidP="00943824">
      <w:pPr>
        <w:pStyle w:val="PargrafodaLista"/>
        <w:tabs>
          <w:tab w:val="left" w:pos="734"/>
        </w:tabs>
        <w:ind w:left="0" w:right="18"/>
        <w:rPr>
          <w:sz w:val="24"/>
          <w:szCs w:val="24"/>
        </w:rPr>
      </w:pPr>
    </w:p>
    <w:p w14:paraId="05A264AD" w14:textId="77777777" w:rsidR="009A5463" w:rsidRPr="002E7C0C" w:rsidRDefault="009A5463" w:rsidP="00F6057E">
      <w:pPr>
        <w:pStyle w:val="PargrafodaLista"/>
        <w:numPr>
          <w:ilvl w:val="0"/>
          <w:numId w:val="4"/>
        </w:numPr>
        <w:tabs>
          <w:tab w:val="left" w:pos="734"/>
        </w:tabs>
        <w:ind w:left="0" w:right="18" w:firstLine="0"/>
        <w:rPr>
          <w:i/>
          <w:sz w:val="24"/>
          <w:szCs w:val="24"/>
        </w:rPr>
      </w:pPr>
      <w:r w:rsidRPr="002E7C0C">
        <w:rPr>
          <w:i/>
          <w:sz w:val="24"/>
          <w:szCs w:val="24"/>
        </w:rPr>
        <w:t xml:space="preserve">For vessels above 30,000 tons </w:t>
      </w:r>
      <w:r w:rsidR="00952A8E" w:rsidRPr="002E7C0C">
        <w:rPr>
          <w:i/>
          <w:sz w:val="24"/>
          <w:szCs w:val="24"/>
        </w:rPr>
        <w:t>(</w:t>
      </w:r>
      <w:r w:rsidRPr="002E7C0C">
        <w:rPr>
          <w:i/>
          <w:sz w:val="24"/>
          <w:szCs w:val="24"/>
        </w:rPr>
        <w:t>deadwei</w:t>
      </w:r>
      <w:r w:rsidR="009827CA" w:rsidRPr="002E7C0C">
        <w:rPr>
          <w:i/>
          <w:sz w:val="24"/>
          <w:szCs w:val="24"/>
        </w:rPr>
        <w:t>ght</w:t>
      </w:r>
      <w:r w:rsidR="00952A8E" w:rsidRPr="002E7C0C">
        <w:rPr>
          <w:i/>
          <w:sz w:val="24"/>
          <w:szCs w:val="24"/>
        </w:rPr>
        <w:t>)</w:t>
      </w:r>
      <w:r w:rsidRPr="002E7C0C">
        <w:rPr>
          <w:i/>
          <w:sz w:val="24"/>
          <w:szCs w:val="24"/>
        </w:rPr>
        <w:t xml:space="preserve"> there </w:t>
      </w:r>
      <w:r w:rsidR="00C87390" w:rsidRPr="002E7C0C">
        <w:rPr>
          <w:i/>
          <w:sz w:val="24"/>
          <w:szCs w:val="24"/>
        </w:rPr>
        <w:t xml:space="preserve">are different </w:t>
      </w:r>
      <w:r w:rsidR="007F5D25" w:rsidRPr="002E7C0C">
        <w:rPr>
          <w:i/>
          <w:sz w:val="24"/>
          <w:szCs w:val="24"/>
        </w:rPr>
        <w:t>wind speed and wave h</w:t>
      </w:r>
      <w:r w:rsidR="00A7616F" w:rsidRPr="002E7C0C">
        <w:rPr>
          <w:i/>
          <w:sz w:val="24"/>
          <w:szCs w:val="24"/>
        </w:rPr>
        <w:t>e</w:t>
      </w:r>
      <w:r w:rsidR="007F5D25" w:rsidRPr="002E7C0C">
        <w:rPr>
          <w:i/>
          <w:sz w:val="24"/>
          <w:szCs w:val="24"/>
        </w:rPr>
        <w:t xml:space="preserve">ights </w:t>
      </w:r>
      <w:r w:rsidR="00C87390" w:rsidRPr="002E7C0C">
        <w:rPr>
          <w:i/>
          <w:sz w:val="24"/>
          <w:szCs w:val="24"/>
        </w:rPr>
        <w:t xml:space="preserve">limits to </w:t>
      </w:r>
      <w:r w:rsidRPr="002E7C0C">
        <w:rPr>
          <w:i/>
          <w:sz w:val="24"/>
          <w:szCs w:val="24"/>
        </w:rPr>
        <w:t>ordinary</w:t>
      </w:r>
      <w:r w:rsidR="00C87390" w:rsidRPr="002E7C0C">
        <w:rPr>
          <w:i/>
          <w:sz w:val="24"/>
          <w:szCs w:val="24"/>
        </w:rPr>
        <w:t xml:space="preserve"> berthing </w:t>
      </w:r>
      <w:r w:rsidRPr="002E7C0C">
        <w:rPr>
          <w:i/>
          <w:sz w:val="24"/>
          <w:szCs w:val="24"/>
        </w:rPr>
        <w:t>maneuvers</w:t>
      </w:r>
      <w:r w:rsidR="00C87390" w:rsidRPr="002E7C0C">
        <w:rPr>
          <w:i/>
          <w:sz w:val="24"/>
          <w:szCs w:val="24"/>
        </w:rPr>
        <w:t xml:space="preserve"> for East Side and West side</w:t>
      </w:r>
      <w:r w:rsidR="00032A13" w:rsidRPr="002E7C0C">
        <w:rPr>
          <w:i/>
          <w:sz w:val="24"/>
          <w:szCs w:val="24"/>
        </w:rPr>
        <w:t xml:space="preserve"> (table 2)</w:t>
      </w:r>
      <w:r w:rsidR="00952A8E" w:rsidRPr="002E7C0C">
        <w:rPr>
          <w:i/>
          <w:sz w:val="24"/>
          <w:szCs w:val="24"/>
        </w:rPr>
        <w:t>.</w:t>
      </w:r>
    </w:p>
    <w:p w14:paraId="41FCF4EC" w14:textId="77777777" w:rsidR="009A5463" w:rsidRPr="002E7C0C" w:rsidRDefault="000D4EF0" w:rsidP="009A5463">
      <w:pPr>
        <w:pStyle w:val="PargrafodaLista"/>
        <w:tabs>
          <w:tab w:val="left" w:pos="734"/>
        </w:tabs>
        <w:ind w:left="0" w:right="18"/>
        <w:rPr>
          <w:i/>
          <w:sz w:val="24"/>
          <w:szCs w:val="24"/>
        </w:rPr>
      </w:pPr>
      <w:r w:rsidRPr="002E7C0C">
        <w:rPr>
          <w:i/>
          <w:sz w:val="24"/>
          <w:szCs w:val="24"/>
        </w:rPr>
        <w:t xml:space="preserve"> </w:t>
      </w:r>
    </w:p>
    <w:p w14:paraId="204CE4CB" w14:textId="77777777" w:rsidR="00993083" w:rsidRPr="00032A13" w:rsidRDefault="00131A44" w:rsidP="00943824">
      <w:pPr>
        <w:pStyle w:val="PargrafodaLista"/>
        <w:tabs>
          <w:tab w:val="left" w:pos="734"/>
        </w:tabs>
        <w:ind w:left="0" w:right="18"/>
        <w:rPr>
          <w:sz w:val="24"/>
          <w:szCs w:val="24"/>
        </w:rPr>
      </w:pPr>
      <w:r w:rsidRPr="00032A13">
        <w:rPr>
          <w:sz w:val="24"/>
          <w:szCs w:val="24"/>
        </w:rPr>
        <w:t xml:space="preserve">Para </w:t>
      </w:r>
      <w:proofErr w:type="spellStart"/>
      <w:r w:rsidRPr="00032A13">
        <w:rPr>
          <w:sz w:val="24"/>
          <w:szCs w:val="24"/>
        </w:rPr>
        <w:t>n</w:t>
      </w:r>
      <w:r w:rsidR="009A5463" w:rsidRPr="00032A13">
        <w:rPr>
          <w:sz w:val="24"/>
          <w:szCs w:val="24"/>
        </w:rPr>
        <w:t>avios</w:t>
      </w:r>
      <w:proofErr w:type="spellEnd"/>
      <w:r w:rsidR="009A5463" w:rsidRPr="00032A13">
        <w:rPr>
          <w:sz w:val="24"/>
          <w:szCs w:val="24"/>
        </w:rPr>
        <w:t xml:space="preserve"> </w:t>
      </w:r>
      <w:proofErr w:type="spellStart"/>
      <w:r w:rsidR="009A5463" w:rsidRPr="00032A13">
        <w:rPr>
          <w:sz w:val="24"/>
          <w:szCs w:val="24"/>
        </w:rPr>
        <w:t>acima</w:t>
      </w:r>
      <w:proofErr w:type="spellEnd"/>
      <w:r w:rsidR="009A5463" w:rsidRPr="00032A13">
        <w:rPr>
          <w:sz w:val="24"/>
          <w:szCs w:val="24"/>
        </w:rPr>
        <w:t xml:space="preserve"> de 30.000 t (Porte </w:t>
      </w:r>
      <w:proofErr w:type="spellStart"/>
      <w:r w:rsidR="009A5463" w:rsidRPr="00032A13">
        <w:rPr>
          <w:sz w:val="24"/>
          <w:szCs w:val="24"/>
        </w:rPr>
        <w:t>Bruto</w:t>
      </w:r>
      <w:proofErr w:type="spellEnd"/>
      <w:r w:rsidR="009A5463" w:rsidRPr="00032A13">
        <w:rPr>
          <w:sz w:val="24"/>
          <w:szCs w:val="24"/>
        </w:rPr>
        <w:t>)</w:t>
      </w:r>
      <w:r w:rsidRPr="00032A13">
        <w:rPr>
          <w:sz w:val="24"/>
          <w:szCs w:val="24"/>
        </w:rPr>
        <w:t xml:space="preserve">, a </w:t>
      </w:r>
      <w:proofErr w:type="spellStart"/>
      <w:r w:rsidRPr="00032A13">
        <w:rPr>
          <w:sz w:val="24"/>
          <w:szCs w:val="24"/>
        </w:rPr>
        <w:t>velocidade</w:t>
      </w:r>
      <w:proofErr w:type="spellEnd"/>
      <w:r w:rsidR="00993083" w:rsidRPr="00032A13">
        <w:rPr>
          <w:sz w:val="24"/>
          <w:szCs w:val="24"/>
        </w:rPr>
        <w:t xml:space="preserve"> </w:t>
      </w:r>
      <w:proofErr w:type="spellStart"/>
      <w:r w:rsidR="00993083" w:rsidRPr="00032A13">
        <w:rPr>
          <w:sz w:val="24"/>
          <w:szCs w:val="24"/>
        </w:rPr>
        <w:t>máxima</w:t>
      </w:r>
      <w:proofErr w:type="spellEnd"/>
      <w:r w:rsidR="00993083" w:rsidRPr="00032A13">
        <w:rPr>
          <w:sz w:val="24"/>
          <w:szCs w:val="24"/>
        </w:rPr>
        <w:t xml:space="preserve"> de </w:t>
      </w:r>
      <w:proofErr w:type="spellStart"/>
      <w:r w:rsidR="00993083" w:rsidRPr="00032A13">
        <w:rPr>
          <w:sz w:val="24"/>
          <w:szCs w:val="24"/>
        </w:rPr>
        <w:t>vento</w:t>
      </w:r>
      <w:proofErr w:type="spellEnd"/>
      <w:r w:rsidR="00993083" w:rsidRPr="00032A13">
        <w:rPr>
          <w:sz w:val="24"/>
          <w:szCs w:val="24"/>
        </w:rPr>
        <w:t xml:space="preserve"> e d</w:t>
      </w:r>
      <w:r w:rsidRPr="00032A13">
        <w:rPr>
          <w:sz w:val="24"/>
          <w:szCs w:val="24"/>
        </w:rPr>
        <w:t>a</w:t>
      </w:r>
      <w:r w:rsidR="00993083" w:rsidRPr="00032A13">
        <w:rPr>
          <w:sz w:val="24"/>
          <w:szCs w:val="24"/>
        </w:rPr>
        <w:t xml:space="preserve"> </w:t>
      </w:r>
      <w:proofErr w:type="spellStart"/>
      <w:r w:rsidR="00993083" w:rsidRPr="00032A13">
        <w:rPr>
          <w:sz w:val="24"/>
          <w:szCs w:val="24"/>
        </w:rPr>
        <w:t>altura</w:t>
      </w:r>
      <w:proofErr w:type="spellEnd"/>
      <w:r w:rsidR="00993083" w:rsidRPr="00032A13">
        <w:rPr>
          <w:sz w:val="24"/>
          <w:szCs w:val="24"/>
        </w:rPr>
        <w:t xml:space="preserve"> </w:t>
      </w:r>
      <w:proofErr w:type="spellStart"/>
      <w:r w:rsidRPr="00032A13">
        <w:rPr>
          <w:sz w:val="24"/>
          <w:szCs w:val="24"/>
        </w:rPr>
        <w:t>significativa</w:t>
      </w:r>
      <w:proofErr w:type="spellEnd"/>
      <w:r w:rsidRPr="00032A13">
        <w:rPr>
          <w:sz w:val="24"/>
          <w:szCs w:val="24"/>
        </w:rPr>
        <w:t xml:space="preserve"> </w:t>
      </w:r>
      <w:r w:rsidR="00993083" w:rsidRPr="00032A13">
        <w:rPr>
          <w:sz w:val="24"/>
          <w:szCs w:val="24"/>
        </w:rPr>
        <w:t xml:space="preserve">das </w:t>
      </w:r>
      <w:proofErr w:type="spellStart"/>
      <w:r w:rsidR="00993083" w:rsidRPr="00032A13">
        <w:rPr>
          <w:sz w:val="24"/>
          <w:szCs w:val="24"/>
        </w:rPr>
        <w:t>ondas</w:t>
      </w:r>
      <w:proofErr w:type="spellEnd"/>
      <w:r w:rsidR="00993083" w:rsidRPr="00032A13">
        <w:rPr>
          <w:sz w:val="24"/>
          <w:szCs w:val="24"/>
        </w:rPr>
        <w:t xml:space="preserve"> </w:t>
      </w:r>
      <w:r w:rsidRPr="00032A13">
        <w:rPr>
          <w:sz w:val="24"/>
          <w:szCs w:val="24"/>
        </w:rPr>
        <w:t>para</w:t>
      </w:r>
      <w:r w:rsidR="00993083" w:rsidRPr="00032A13">
        <w:rPr>
          <w:sz w:val="24"/>
          <w:szCs w:val="24"/>
        </w:rPr>
        <w:t xml:space="preserve"> </w:t>
      </w:r>
      <w:proofErr w:type="spellStart"/>
      <w:r w:rsidR="00993083" w:rsidRPr="00032A13">
        <w:rPr>
          <w:sz w:val="24"/>
          <w:szCs w:val="24"/>
        </w:rPr>
        <w:t>atracações</w:t>
      </w:r>
      <w:proofErr w:type="spellEnd"/>
      <w:r w:rsidR="000D4EF0" w:rsidRPr="00032A13">
        <w:rPr>
          <w:sz w:val="24"/>
          <w:szCs w:val="24"/>
        </w:rPr>
        <w:t xml:space="preserve"> </w:t>
      </w:r>
      <w:proofErr w:type="spellStart"/>
      <w:r w:rsidR="000D4EF0" w:rsidRPr="00032A13">
        <w:rPr>
          <w:sz w:val="24"/>
          <w:szCs w:val="24"/>
        </w:rPr>
        <w:t>ordinárias</w:t>
      </w:r>
      <w:proofErr w:type="spellEnd"/>
      <w:r w:rsidR="000D4EF0" w:rsidRPr="00032A13">
        <w:rPr>
          <w:sz w:val="24"/>
          <w:szCs w:val="24"/>
        </w:rPr>
        <w:t xml:space="preserve"> </w:t>
      </w:r>
      <w:proofErr w:type="spellStart"/>
      <w:r w:rsidR="00993083" w:rsidRPr="00032A13">
        <w:rPr>
          <w:sz w:val="24"/>
          <w:szCs w:val="24"/>
        </w:rPr>
        <w:t>são</w:t>
      </w:r>
      <w:proofErr w:type="spellEnd"/>
      <w:r w:rsidR="00993083" w:rsidRPr="00032A13">
        <w:rPr>
          <w:sz w:val="24"/>
          <w:szCs w:val="24"/>
        </w:rPr>
        <w:t xml:space="preserve"> </w:t>
      </w:r>
      <w:proofErr w:type="spellStart"/>
      <w:r w:rsidR="00993083" w:rsidRPr="00032A13">
        <w:rPr>
          <w:sz w:val="24"/>
          <w:szCs w:val="24"/>
        </w:rPr>
        <w:t>di</w:t>
      </w:r>
      <w:r w:rsidR="00393411" w:rsidRPr="00032A13">
        <w:rPr>
          <w:sz w:val="24"/>
          <w:szCs w:val="24"/>
        </w:rPr>
        <w:t>ferentes</w:t>
      </w:r>
      <w:proofErr w:type="spellEnd"/>
      <w:r w:rsidR="00993083" w:rsidRPr="00032A13">
        <w:rPr>
          <w:sz w:val="24"/>
          <w:szCs w:val="24"/>
        </w:rPr>
        <w:t xml:space="preserve"> para </w:t>
      </w:r>
      <w:proofErr w:type="spellStart"/>
      <w:r w:rsidR="00993083" w:rsidRPr="00032A13">
        <w:rPr>
          <w:sz w:val="24"/>
          <w:szCs w:val="24"/>
        </w:rPr>
        <w:t>os</w:t>
      </w:r>
      <w:proofErr w:type="spellEnd"/>
      <w:r w:rsidR="00993083" w:rsidRPr="00032A13">
        <w:rPr>
          <w:sz w:val="24"/>
          <w:szCs w:val="24"/>
        </w:rPr>
        <w:t xml:space="preserve"> </w:t>
      </w:r>
      <w:proofErr w:type="spellStart"/>
      <w:r w:rsidR="00993083" w:rsidRPr="00032A13">
        <w:rPr>
          <w:sz w:val="24"/>
          <w:szCs w:val="24"/>
        </w:rPr>
        <w:t>lados</w:t>
      </w:r>
      <w:proofErr w:type="spellEnd"/>
      <w:r w:rsidR="00993083" w:rsidRPr="00032A13">
        <w:rPr>
          <w:sz w:val="24"/>
          <w:szCs w:val="24"/>
        </w:rPr>
        <w:t xml:space="preserve"> </w:t>
      </w:r>
      <w:proofErr w:type="spellStart"/>
      <w:r w:rsidR="00993083" w:rsidRPr="00032A13">
        <w:rPr>
          <w:sz w:val="24"/>
          <w:szCs w:val="24"/>
        </w:rPr>
        <w:t>Leste</w:t>
      </w:r>
      <w:proofErr w:type="spellEnd"/>
      <w:r w:rsidR="00993083" w:rsidRPr="00032A13">
        <w:rPr>
          <w:sz w:val="24"/>
          <w:szCs w:val="24"/>
        </w:rPr>
        <w:t xml:space="preserve"> </w:t>
      </w:r>
      <w:r w:rsidR="00F21D3F" w:rsidRPr="00032A13">
        <w:rPr>
          <w:sz w:val="24"/>
          <w:szCs w:val="24"/>
        </w:rPr>
        <w:t>e</w:t>
      </w:r>
      <w:r w:rsidR="00993083" w:rsidRPr="00032A13">
        <w:rPr>
          <w:sz w:val="24"/>
          <w:szCs w:val="24"/>
        </w:rPr>
        <w:t xml:space="preserve"> Oeste (vide </w:t>
      </w:r>
      <w:proofErr w:type="spellStart"/>
      <w:r w:rsidR="00993083" w:rsidRPr="00032A13">
        <w:rPr>
          <w:sz w:val="24"/>
          <w:szCs w:val="24"/>
        </w:rPr>
        <w:t>abaixo</w:t>
      </w:r>
      <w:proofErr w:type="spellEnd"/>
      <w:r w:rsidR="00993083" w:rsidRPr="00032A13">
        <w:rPr>
          <w:sz w:val="24"/>
          <w:szCs w:val="24"/>
        </w:rPr>
        <w:t xml:space="preserve">) </w:t>
      </w:r>
    </w:p>
    <w:p w14:paraId="40F1F82B" w14:textId="77777777" w:rsidR="00896AF5" w:rsidRPr="00032A13" w:rsidRDefault="00896AF5" w:rsidP="00943824">
      <w:pPr>
        <w:pStyle w:val="PargrafodaLista"/>
        <w:tabs>
          <w:tab w:val="left" w:pos="734"/>
        </w:tabs>
        <w:ind w:left="0" w:right="18"/>
        <w:rPr>
          <w:sz w:val="24"/>
          <w:szCs w:val="24"/>
        </w:rPr>
      </w:pPr>
    </w:p>
    <w:p w14:paraId="1DCA5AD9" w14:textId="77777777" w:rsidR="00A22754" w:rsidRPr="002E7C0C" w:rsidRDefault="00896AF5" w:rsidP="00943824">
      <w:pPr>
        <w:pStyle w:val="PargrafodaLista"/>
        <w:tabs>
          <w:tab w:val="left" w:pos="734"/>
        </w:tabs>
        <w:ind w:left="0" w:right="18"/>
        <w:rPr>
          <w:i/>
          <w:sz w:val="24"/>
          <w:szCs w:val="24"/>
        </w:rPr>
      </w:pPr>
      <w:r w:rsidRPr="002E7C0C">
        <w:rPr>
          <w:i/>
          <w:sz w:val="24"/>
          <w:szCs w:val="24"/>
        </w:rPr>
        <w:t>Tabl</w:t>
      </w:r>
      <w:r w:rsidR="002E7C0C" w:rsidRPr="002E7C0C">
        <w:rPr>
          <w:i/>
          <w:sz w:val="24"/>
          <w:szCs w:val="24"/>
        </w:rPr>
        <w:t>e</w:t>
      </w:r>
      <w:r w:rsidRPr="002E7C0C">
        <w:rPr>
          <w:i/>
          <w:sz w:val="24"/>
          <w:szCs w:val="24"/>
        </w:rPr>
        <w:t xml:space="preserve"> 2</w:t>
      </w:r>
      <w:r w:rsidR="00032A13" w:rsidRPr="002E7C0C">
        <w:rPr>
          <w:i/>
          <w:sz w:val="24"/>
          <w:szCs w:val="24"/>
        </w:rPr>
        <w:t xml:space="preserve"> / </w:t>
      </w:r>
      <w:proofErr w:type="spellStart"/>
      <w:r w:rsidR="00032A13" w:rsidRPr="002E7C0C">
        <w:rPr>
          <w:i/>
          <w:sz w:val="24"/>
          <w:szCs w:val="24"/>
        </w:rPr>
        <w:t>Tabela</w:t>
      </w:r>
      <w:proofErr w:type="spellEnd"/>
      <w:r w:rsidR="00032A13" w:rsidRPr="002E7C0C">
        <w:rPr>
          <w:i/>
          <w:sz w:val="24"/>
          <w:szCs w:val="24"/>
        </w:rPr>
        <w:t xml:space="preserve"> 2</w:t>
      </w:r>
      <w:r w:rsidRPr="002E7C0C">
        <w:rPr>
          <w:i/>
          <w:sz w:val="24"/>
          <w:szCs w:val="24"/>
        </w:rPr>
        <w:t xml:space="preserve"> – Maximum weather conditions for ordinary ship </w:t>
      </w:r>
      <w:proofErr w:type="spellStart"/>
      <w:r w:rsidRPr="002E7C0C">
        <w:rPr>
          <w:i/>
          <w:sz w:val="24"/>
          <w:szCs w:val="24"/>
        </w:rPr>
        <w:t>manoeuver</w:t>
      </w:r>
      <w:r w:rsidR="00952A8E" w:rsidRPr="002E7C0C">
        <w:rPr>
          <w:i/>
          <w:sz w:val="24"/>
          <w:szCs w:val="24"/>
        </w:rPr>
        <w:t>s</w:t>
      </w:r>
      <w:proofErr w:type="spellEnd"/>
      <w:r w:rsidRPr="002E7C0C">
        <w:rPr>
          <w:i/>
          <w:sz w:val="24"/>
          <w:szCs w:val="24"/>
        </w:rPr>
        <w:t xml:space="preserve"> / </w:t>
      </w:r>
      <w:proofErr w:type="spellStart"/>
      <w:r w:rsidRPr="002E7C0C">
        <w:rPr>
          <w:i/>
          <w:sz w:val="24"/>
          <w:szCs w:val="24"/>
        </w:rPr>
        <w:t>Condições</w:t>
      </w:r>
      <w:proofErr w:type="spellEnd"/>
      <w:r w:rsidRPr="002E7C0C">
        <w:rPr>
          <w:i/>
          <w:sz w:val="24"/>
          <w:szCs w:val="24"/>
        </w:rPr>
        <w:t xml:space="preserve"> </w:t>
      </w:r>
      <w:proofErr w:type="spellStart"/>
      <w:r w:rsidRPr="002E7C0C">
        <w:rPr>
          <w:i/>
          <w:sz w:val="24"/>
          <w:szCs w:val="24"/>
        </w:rPr>
        <w:t>ambientais</w:t>
      </w:r>
      <w:proofErr w:type="spellEnd"/>
      <w:r w:rsidRPr="002E7C0C">
        <w:rPr>
          <w:i/>
          <w:sz w:val="24"/>
          <w:szCs w:val="24"/>
        </w:rPr>
        <w:t xml:space="preserve"> </w:t>
      </w:r>
      <w:proofErr w:type="spellStart"/>
      <w:r w:rsidRPr="002E7C0C">
        <w:rPr>
          <w:i/>
          <w:sz w:val="24"/>
          <w:szCs w:val="24"/>
        </w:rPr>
        <w:t>máximas</w:t>
      </w:r>
      <w:proofErr w:type="spellEnd"/>
      <w:r w:rsidRPr="002E7C0C">
        <w:rPr>
          <w:i/>
          <w:sz w:val="24"/>
          <w:szCs w:val="24"/>
        </w:rPr>
        <w:t xml:space="preserve"> </w:t>
      </w:r>
      <w:proofErr w:type="spellStart"/>
      <w:r w:rsidRPr="002E7C0C">
        <w:rPr>
          <w:i/>
          <w:sz w:val="24"/>
          <w:szCs w:val="24"/>
        </w:rPr>
        <w:t>permitidas</w:t>
      </w:r>
      <w:proofErr w:type="spellEnd"/>
      <w:r w:rsidRPr="002E7C0C">
        <w:rPr>
          <w:i/>
          <w:sz w:val="24"/>
          <w:szCs w:val="24"/>
        </w:rPr>
        <w:t xml:space="preserve"> para </w:t>
      </w:r>
      <w:proofErr w:type="spellStart"/>
      <w:r w:rsidRPr="002E7C0C">
        <w:rPr>
          <w:i/>
          <w:sz w:val="24"/>
          <w:szCs w:val="24"/>
        </w:rPr>
        <w:t>manobras</w:t>
      </w:r>
      <w:proofErr w:type="spellEnd"/>
      <w:r w:rsidRPr="002E7C0C">
        <w:rPr>
          <w:i/>
          <w:sz w:val="24"/>
          <w:szCs w:val="24"/>
        </w:rPr>
        <w:t xml:space="preserve"> </w:t>
      </w:r>
      <w:proofErr w:type="spellStart"/>
      <w:r w:rsidRPr="002E7C0C">
        <w:rPr>
          <w:i/>
          <w:sz w:val="24"/>
          <w:szCs w:val="24"/>
        </w:rPr>
        <w:t>usuais</w:t>
      </w:r>
      <w:proofErr w:type="spellEnd"/>
      <w:r w:rsidRPr="002E7C0C">
        <w:rPr>
          <w:i/>
          <w:sz w:val="24"/>
          <w:szCs w:val="24"/>
        </w:rPr>
        <w:t xml:space="preserve">. </w:t>
      </w:r>
    </w:p>
    <w:p w14:paraId="770BE669" w14:textId="77777777" w:rsidR="00943824" w:rsidRPr="002E7C0C" w:rsidRDefault="00943824" w:rsidP="00943824">
      <w:pPr>
        <w:pStyle w:val="PargrafodaLista"/>
        <w:tabs>
          <w:tab w:val="left" w:pos="734"/>
        </w:tabs>
        <w:ind w:left="0" w:right="18"/>
        <w:rPr>
          <w:i/>
          <w:sz w:val="24"/>
          <w:szCs w:val="24"/>
        </w:rPr>
      </w:pPr>
    </w:p>
    <w:tbl>
      <w:tblPr>
        <w:tblStyle w:val="Tabelacomgrade"/>
        <w:tblW w:w="9356" w:type="dxa"/>
        <w:tblInd w:w="-5" w:type="dxa"/>
        <w:tblLook w:val="04A0" w:firstRow="1" w:lastRow="0" w:firstColumn="1" w:lastColumn="0" w:noHBand="0" w:noVBand="1"/>
      </w:tblPr>
      <w:tblGrid>
        <w:gridCol w:w="3618"/>
        <w:gridCol w:w="2761"/>
        <w:gridCol w:w="2977"/>
      </w:tblGrid>
      <w:tr w:rsidR="00032A13" w:rsidRPr="00032A13" w14:paraId="799576C9" w14:textId="77777777" w:rsidTr="00131A44">
        <w:tc>
          <w:tcPr>
            <w:tcW w:w="3618" w:type="dxa"/>
          </w:tcPr>
          <w:p w14:paraId="1E933119" w14:textId="77777777" w:rsidR="006F05C8" w:rsidRPr="00032A13" w:rsidRDefault="00F6057E" w:rsidP="00943824">
            <w:pPr>
              <w:pStyle w:val="PargrafodaLista"/>
              <w:tabs>
                <w:tab w:val="left" w:pos="734"/>
              </w:tabs>
              <w:ind w:left="179" w:right="108"/>
              <w:rPr>
                <w:sz w:val="24"/>
                <w:szCs w:val="24"/>
              </w:rPr>
            </w:pPr>
            <w:r w:rsidRPr="00032A13">
              <w:rPr>
                <w:sz w:val="24"/>
                <w:szCs w:val="24"/>
              </w:rPr>
              <w:t xml:space="preserve">        </w:t>
            </w:r>
            <w:r w:rsidR="000D4EF0" w:rsidRPr="00032A13">
              <w:rPr>
                <w:sz w:val="24"/>
                <w:szCs w:val="24"/>
              </w:rPr>
              <w:t>PARTICULARS</w:t>
            </w:r>
          </w:p>
        </w:tc>
        <w:tc>
          <w:tcPr>
            <w:tcW w:w="2761" w:type="dxa"/>
          </w:tcPr>
          <w:p w14:paraId="0FCF55BD" w14:textId="77777777" w:rsidR="006F05C8" w:rsidRPr="00032A13" w:rsidRDefault="00952A8E" w:rsidP="002E7C0C">
            <w:pPr>
              <w:pStyle w:val="PargrafodaLista"/>
              <w:tabs>
                <w:tab w:val="left" w:pos="734"/>
              </w:tabs>
              <w:ind w:left="0" w:right="19"/>
              <w:rPr>
                <w:sz w:val="24"/>
                <w:szCs w:val="24"/>
              </w:rPr>
            </w:pPr>
            <w:r w:rsidRPr="00032A13">
              <w:rPr>
                <w:sz w:val="24"/>
                <w:szCs w:val="24"/>
              </w:rPr>
              <w:t xml:space="preserve">          </w:t>
            </w:r>
            <w:r w:rsidR="006F05C8" w:rsidRPr="00032A13">
              <w:rPr>
                <w:sz w:val="24"/>
                <w:szCs w:val="24"/>
              </w:rPr>
              <w:t>EAST SIDE</w:t>
            </w:r>
          </w:p>
        </w:tc>
        <w:tc>
          <w:tcPr>
            <w:tcW w:w="2977" w:type="dxa"/>
          </w:tcPr>
          <w:p w14:paraId="2018FC58" w14:textId="77777777" w:rsidR="006F05C8" w:rsidRPr="00032A13" w:rsidRDefault="00952A8E" w:rsidP="00943824">
            <w:pPr>
              <w:pStyle w:val="PargrafodaLista"/>
              <w:tabs>
                <w:tab w:val="left" w:pos="734"/>
              </w:tabs>
              <w:ind w:left="40" w:right="148"/>
              <w:rPr>
                <w:sz w:val="24"/>
                <w:szCs w:val="24"/>
              </w:rPr>
            </w:pPr>
            <w:r w:rsidRPr="00032A13">
              <w:rPr>
                <w:sz w:val="24"/>
                <w:szCs w:val="24"/>
              </w:rPr>
              <w:t xml:space="preserve">    </w:t>
            </w:r>
            <w:r w:rsidR="00F6057E" w:rsidRPr="00032A13">
              <w:rPr>
                <w:sz w:val="24"/>
                <w:szCs w:val="24"/>
              </w:rPr>
              <w:t xml:space="preserve">  </w:t>
            </w:r>
            <w:r w:rsidRPr="00032A13">
              <w:rPr>
                <w:sz w:val="24"/>
                <w:szCs w:val="24"/>
              </w:rPr>
              <w:t xml:space="preserve"> </w:t>
            </w:r>
            <w:r w:rsidR="002E7C0C">
              <w:rPr>
                <w:sz w:val="24"/>
                <w:szCs w:val="24"/>
              </w:rPr>
              <w:t xml:space="preserve">  </w:t>
            </w:r>
            <w:r w:rsidR="006F05C8" w:rsidRPr="00032A13">
              <w:rPr>
                <w:sz w:val="24"/>
                <w:szCs w:val="24"/>
              </w:rPr>
              <w:t>WEST SIDE</w:t>
            </w:r>
          </w:p>
        </w:tc>
      </w:tr>
      <w:tr w:rsidR="00032A13" w:rsidRPr="00032A13" w14:paraId="64007ACC" w14:textId="77777777" w:rsidTr="00131A44">
        <w:tc>
          <w:tcPr>
            <w:tcW w:w="3618" w:type="dxa"/>
          </w:tcPr>
          <w:p w14:paraId="75FAED69" w14:textId="77777777" w:rsidR="006F05C8" w:rsidRPr="00032A13" w:rsidRDefault="006F05C8" w:rsidP="00943824">
            <w:pPr>
              <w:pStyle w:val="PargrafodaLista"/>
              <w:tabs>
                <w:tab w:val="left" w:pos="734"/>
              </w:tabs>
              <w:ind w:left="179" w:right="108"/>
              <w:rPr>
                <w:sz w:val="24"/>
                <w:szCs w:val="24"/>
              </w:rPr>
            </w:pPr>
            <w:r w:rsidRPr="00032A13">
              <w:rPr>
                <w:sz w:val="24"/>
                <w:szCs w:val="24"/>
              </w:rPr>
              <w:t>Max</w:t>
            </w:r>
            <w:r w:rsidR="006235B3" w:rsidRPr="00032A13">
              <w:rPr>
                <w:sz w:val="24"/>
                <w:szCs w:val="24"/>
              </w:rPr>
              <w:t xml:space="preserve"> W</w:t>
            </w:r>
            <w:r w:rsidRPr="00032A13">
              <w:rPr>
                <w:sz w:val="24"/>
                <w:szCs w:val="24"/>
              </w:rPr>
              <w:t xml:space="preserve">ind </w:t>
            </w:r>
            <w:r w:rsidR="006235B3" w:rsidRPr="00032A13">
              <w:rPr>
                <w:sz w:val="24"/>
                <w:szCs w:val="24"/>
              </w:rPr>
              <w:t>Speed</w:t>
            </w:r>
          </w:p>
        </w:tc>
        <w:tc>
          <w:tcPr>
            <w:tcW w:w="2761" w:type="dxa"/>
          </w:tcPr>
          <w:p w14:paraId="3672C0AB" w14:textId="77777777" w:rsidR="006F05C8" w:rsidRPr="00032A13" w:rsidRDefault="0053388C" w:rsidP="00943824">
            <w:pPr>
              <w:pStyle w:val="PargrafodaLista"/>
              <w:tabs>
                <w:tab w:val="left" w:pos="734"/>
              </w:tabs>
              <w:ind w:left="0" w:right="19"/>
              <w:rPr>
                <w:sz w:val="20"/>
                <w:szCs w:val="20"/>
              </w:rPr>
            </w:pPr>
            <w:r w:rsidRPr="00032A13">
              <w:rPr>
                <w:sz w:val="20"/>
                <w:szCs w:val="20"/>
              </w:rPr>
              <w:t>23</w:t>
            </w:r>
            <w:r w:rsidR="00952A8E" w:rsidRPr="00032A13">
              <w:rPr>
                <w:sz w:val="20"/>
                <w:szCs w:val="20"/>
              </w:rPr>
              <w:t xml:space="preserve"> </w:t>
            </w:r>
            <w:r w:rsidR="006F05C8" w:rsidRPr="00032A13">
              <w:rPr>
                <w:sz w:val="20"/>
                <w:szCs w:val="20"/>
              </w:rPr>
              <w:t>Knots</w:t>
            </w:r>
            <w:r w:rsidR="002E7C0C">
              <w:rPr>
                <w:sz w:val="20"/>
                <w:szCs w:val="20"/>
              </w:rPr>
              <w:t xml:space="preserve"> </w:t>
            </w:r>
            <w:r w:rsidRPr="00032A13">
              <w:rPr>
                <w:sz w:val="20"/>
                <w:szCs w:val="20"/>
              </w:rPr>
              <w:t>(East hemisphere)</w:t>
            </w:r>
          </w:p>
        </w:tc>
        <w:tc>
          <w:tcPr>
            <w:tcW w:w="2977" w:type="dxa"/>
          </w:tcPr>
          <w:p w14:paraId="6B562CC5" w14:textId="77777777" w:rsidR="006F05C8" w:rsidRPr="00032A13" w:rsidRDefault="00F21D3F" w:rsidP="00952A8E">
            <w:pPr>
              <w:pStyle w:val="PargrafodaLista"/>
              <w:tabs>
                <w:tab w:val="left" w:pos="734"/>
              </w:tabs>
              <w:ind w:left="40" w:right="148"/>
              <w:rPr>
                <w:sz w:val="20"/>
                <w:szCs w:val="20"/>
              </w:rPr>
            </w:pPr>
            <w:r w:rsidRPr="00032A13">
              <w:rPr>
                <w:sz w:val="20"/>
                <w:szCs w:val="20"/>
              </w:rPr>
              <w:t>28</w:t>
            </w:r>
            <w:r w:rsidR="00131A44" w:rsidRPr="00032A13">
              <w:rPr>
                <w:sz w:val="20"/>
                <w:szCs w:val="20"/>
              </w:rPr>
              <w:t xml:space="preserve"> </w:t>
            </w:r>
            <w:r w:rsidR="006F05C8" w:rsidRPr="00032A13">
              <w:rPr>
                <w:sz w:val="20"/>
                <w:szCs w:val="20"/>
              </w:rPr>
              <w:t>Knots</w:t>
            </w:r>
            <w:r w:rsidR="002E7C0C">
              <w:rPr>
                <w:sz w:val="20"/>
                <w:szCs w:val="20"/>
              </w:rPr>
              <w:t xml:space="preserve"> </w:t>
            </w:r>
            <w:r w:rsidR="0053388C" w:rsidRPr="00032A13">
              <w:rPr>
                <w:sz w:val="20"/>
                <w:szCs w:val="20"/>
              </w:rPr>
              <w:t>(West hemisphere)</w:t>
            </w:r>
          </w:p>
        </w:tc>
      </w:tr>
      <w:tr w:rsidR="00032A13" w:rsidRPr="00032A13" w14:paraId="2A3EF216" w14:textId="77777777" w:rsidTr="00131A44">
        <w:tc>
          <w:tcPr>
            <w:tcW w:w="3618" w:type="dxa"/>
          </w:tcPr>
          <w:p w14:paraId="0173E06B" w14:textId="77777777" w:rsidR="006F05C8" w:rsidRPr="00032A13" w:rsidRDefault="006F05C8" w:rsidP="00943824">
            <w:pPr>
              <w:pStyle w:val="PargrafodaLista"/>
              <w:tabs>
                <w:tab w:val="left" w:pos="734"/>
              </w:tabs>
              <w:ind w:left="179" w:right="108"/>
              <w:rPr>
                <w:sz w:val="24"/>
                <w:szCs w:val="24"/>
              </w:rPr>
            </w:pPr>
            <w:r w:rsidRPr="00032A13">
              <w:rPr>
                <w:sz w:val="24"/>
                <w:szCs w:val="24"/>
              </w:rPr>
              <w:t>Max</w:t>
            </w:r>
            <w:r w:rsidR="006235B3" w:rsidRPr="00032A13">
              <w:rPr>
                <w:sz w:val="24"/>
                <w:szCs w:val="24"/>
              </w:rPr>
              <w:t>. Signif</w:t>
            </w:r>
            <w:r w:rsidRPr="00032A13">
              <w:rPr>
                <w:sz w:val="24"/>
                <w:szCs w:val="24"/>
              </w:rPr>
              <w:t>i</w:t>
            </w:r>
            <w:r w:rsidR="006235B3" w:rsidRPr="00032A13">
              <w:rPr>
                <w:sz w:val="24"/>
                <w:szCs w:val="24"/>
              </w:rPr>
              <w:t>cant Wave Height</w:t>
            </w:r>
            <w:r w:rsidRPr="00032A13">
              <w:rPr>
                <w:sz w:val="24"/>
                <w:szCs w:val="24"/>
              </w:rPr>
              <w:t xml:space="preserve"> </w:t>
            </w:r>
          </w:p>
        </w:tc>
        <w:tc>
          <w:tcPr>
            <w:tcW w:w="2761" w:type="dxa"/>
          </w:tcPr>
          <w:p w14:paraId="55752975" w14:textId="3E194CF7" w:rsidR="006F05C8" w:rsidRPr="00032A13" w:rsidRDefault="0074448D" w:rsidP="00313F6D">
            <w:pPr>
              <w:pStyle w:val="PargrafodaLista"/>
              <w:tabs>
                <w:tab w:val="left" w:pos="734"/>
              </w:tabs>
              <w:ind w:left="0" w:right="19"/>
              <w:jc w:val="center"/>
              <w:rPr>
                <w:sz w:val="20"/>
                <w:szCs w:val="20"/>
              </w:rPr>
            </w:pPr>
            <w:r w:rsidRPr="00032A13">
              <w:rPr>
                <w:sz w:val="20"/>
                <w:szCs w:val="20"/>
              </w:rPr>
              <w:t>1</w:t>
            </w:r>
            <w:r w:rsidR="003A686E" w:rsidRPr="00032A13">
              <w:rPr>
                <w:sz w:val="20"/>
                <w:szCs w:val="20"/>
              </w:rPr>
              <w:t>,</w:t>
            </w:r>
            <w:r w:rsidRPr="00032A13">
              <w:rPr>
                <w:sz w:val="20"/>
                <w:szCs w:val="20"/>
              </w:rPr>
              <w:t>8</w:t>
            </w:r>
            <w:r w:rsidR="006F05C8" w:rsidRPr="00032A13">
              <w:rPr>
                <w:sz w:val="20"/>
                <w:szCs w:val="20"/>
              </w:rPr>
              <w:t xml:space="preserve"> m</w:t>
            </w:r>
            <w:r w:rsidR="00F069A0">
              <w:rPr>
                <w:sz w:val="20"/>
                <w:szCs w:val="20"/>
              </w:rPr>
              <w:t xml:space="preserve"> </w:t>
            </w:r>
            <w:r w:rsidR="00F069A0" w:rsidRPr="00A60FA9">
              <w:rPr>
                <w:sz w:val="20"/>
                <w:szCs w:val="20"/>
              </w:rPr>
              <w:t>(</w:t>
            </w:r>
            <w:r w:rsidR="00313F6D" w:rsidRPr="00A60FA9">
              <w:rPr>
                <w:sz w:val="20"/>
                <w:szCs w:val="20"/>
              </w:rPr>
              <w:t>Northeast quadrant)</w:t>
            </w:r>
          </w:p>
        </w:tc>
        <w:tc>
          <w:tcPr>
            <w:tcW w:w="2977" w:type="dxa"/>
          </w:tcPr>
          <w:p w14:paraId="0AC45D60" w14:textId="5068DE6A" w:rsidR="006F05C8" w:rsidRPr="00032A13" w:rsidRDefault="0074448D" w:rsidP="0074448D">
            <w:pPr>
              <w:pStyle w:val="PargrafodaLista"/>
              <w:tabs>
                <w:tab w:val="left" w:pos="734"/>
              </w:tabs>
              <w:ind w:left="40" w:right="148"/>
              <w:jc w:val="center"/>
              <w:rPr>
                <w:sz w:val="20"/>
                <w:szCs w:val="20"/>
              </w:rPr>
            </w:pPr>
            <w:r w:rsidRPr="00032A13">
              <w:rPr>
                <w:sz w:val="20"/>
                <w:szCs w:val="20"/>
              </w:rPr>
              <w:t>1</w:t>
            </w:r>
            <w:r w:rsidR="003A686E" w:rsidRPr="00032A13">
              <w:rPr>
                <w:sz w:val="20"/>
                <w:szCs w:val="20"/>
              </w:rPr>
              <w:t>,</w:t>
            </w:r>
            <w:r w:rsidRPr="00032A13">
              <w:rPr>
                <w:sz w:val="20"/>
                <w:szCs w:val="20"/>
              </w:rPr>
              <w:t>8</w:t>
            </w:r>
            <w:r w:rsidR="006F05C8" w:rsidRPr="00032A13">
              <w:rPr>
                <w:sz w:val="20"/>
                <w:szCs w:val="20"/>
              </w:rPr>
              <w:t xml:space="preserve"> m</w:t>
            </w:r>
            <w:r w:rsidR="00313F6D">
              <w:rPr>
                <w:sz w:val="20"/>
                <w:szCs w:val="20"/>
              </w:rPr>
              <w:t xml:space="preserve"> (Northeast quadrant)</w:t>
            </w:r>
          </w:p>
        </w:tc>
      </w:tr>
    </w:tbl>
    <w:p w14:paraId="4BD9F109" w14:textId="77777777" w:rsidR="002E7C0C" w:rsidRDefault="002E7C0C" w:rsidP="001B330F">
      <w:pPr>
        <w:tabs>
          <w:tab w:val="left" w:pos="734"/>
        </w:tabs>
        <w:ind w:right="492"/>
        <w:jc w:val="both"/>
        <w:rPr>
          <w:color w:val="FF0000"/>
          <w:sz w:val="24"/>
          <w:szCs w:val="24"/>
        </w:rPr>
      </w:pPr>
    </w:p>
    <w:p w14:paraId="0300C535" w14:textId="1D618A72" w:rsidR="00662328" w:rsidRPr="00DA1549" w:rsidRDefault="002E7C0C" w:rsidP="001B330F">
      <w:pPr>
        <w:tabs>
          <w:tab w:val="left" w:pos="734"/>
        </w:tabs>
        <w:ind w:right="492"/>
        <w:jc w:val="both"/>
        <w:rPr>
          <w:i/>
          <w:sz w:val="24"/>
          <w:szCs w:val="24"/>
        </w:rPr>
      </w:pPr>
      <w:r w:rsidRPr="00DA1549">
        <w:rPr>
          <w:i/>
          <w:sz w:val="24"/>
          <w:szCs w:val="24"/>
        </w:rPr>
        <w:t>Berthing and Unberthing vessels must re</w:t>
      </w:r>
      <w:r w:rsidR="006B2E03" w:rsidRPr="00DA1549">
        <w:rPr>
          <w:i/>
          <w:sz w:val="24"/>
          <w:szCs w:val="24"/>
        </w:rPr>
        <w:t>quire</w:t>
      </w:r>
      <w:r w:rsidR="00313F6D">
        <w:rPr>
          <w:i/>
          <w:sz w:val="24"/>
          <w:szCs w:val="24"/>
        </w:rPr>
        <w:t xml:space="preserve"> </w:t>
      </w:r>
      <w:r w:rsidR="00313F6D" w:rsidRPr="00A60FA9">
        <w:rPr>
          <w:i/>
          <w:sz w:val="24"/>
          <w:szCs w:val="24"/>
        </w:rPr>
        <w:t>a</w:t>
      </w:r>
      <w:r w:rsidR="006B2E03" w:rsidRPr="00DA1549">
        <w:rPr>
          <w:i/>
          <w:sz w:val="24"/>
          <w:szCs w:val="24"/>
        </w:rPr>
        <w:t xml:space="preserve"> tug service according to the</w:t>
      </w:r>
      <w:r w:rsidRPr="00DA1549">
        <w:rPr>
          <w:i/>
          <w:sz w:val="24"/>
          <w:szCs w:val="24"/>
        </w:rPr>
        <w:t xml:space="preserve"> table available at Samarco </w:t>
      </w:r>
      <w:r w:rsidR="002E5213" w:rsidRPr="00DA1549">
        <w:rPr>
          <w:i/>
          <w:sz w:val="24"/>
          <w:szCs w:val="24"/>
        </w:rPr>
        <w:t>webs</w:t>
      </w:r>
      <w:r w:rsidRPr="00DA1549">
        <w:rPr>
          <w:i/>
          <w:sz w:val="24"/>
          <w:szCs w:val="24"/>
        </w:rPr>
        <w:t>ite.</w:t>
      </w:r>
    </w:p>
    <w:p w14:paraId="4F9A3B0D" w14:textId="77777777" w:rsidR="002E7C0C" w:rsidRPr="00DA1549" w:rsidRDefault="002E7C0C" w:rsidP="001B330F">
      <w:pPr>
        <w:tabs>
          <w:tab w:val="left" w:pos="734"/>
        </w:tabs>
        <w:ind w:right="492"/>
        <w:jc w:val="both"/>
        <w:rPr>
          <w:sz w:val="24"/>
          <w:szCs w:val="24"/>
        </w:rPr>
      </w:pPr>
    </w:p>
    <w:p w14:paraId="6AD82F6C" w14:textId="77777777" w:rsidR="002E7C0C" w:rsidRPr="0096664D" w:rsidRDefault="002E7C0C" w:rsidP="001B330F">
      <w:pPr>
        <w:tabs>
          <w:tab w:val="left" w:pos="734"/>
        </w:tabs>
        <w:ind w:right="492"/>
        <w:jc w:val="both"/>
        <w:rPr>
          <w:sz w:val="24"/>
          <w:szCs w:val="24"/>
        </w:rPr>
      </w:pPr>
      <w:proofErr w:type="spellStart"/>
      <w:r w:rsidRPr="0096664D">
        <w:rPr>
          <w:sz w:val="24"/>
          <w:szCs w:val="24"/>
        </w:rPr>
        <w:t>Os</w:t>
      </w:r>
      <w:proofErr w:type="spellEnd"/>
      <w:r w:rsidRPr="0096664D">
        <w:rPr>
          <w:sz w:val="24"/>
          <w:szCs w:val="24"/>
        </w:rPr>
        <w:t xml:space="preserve"> </w:t>
      </w:r>
      <w:proofErr w:type="spellStart"/>
      <w:r w:rsidRPr="0096664D">
        <w:rPr>
          <w:sz w:val="24"/>
          <w:szCs w:val="24"/>
        </w:rPr>
        <w:t>Navios</w:t>
      </w:r>
      <w:proofErr w:type="spellEnd"/>
      <w:r w:rsidRPr="0096664D">
        <w:rPr>
          <w:sz w:val="24"/>
          <w:szCs w:val="24"/>
        </w:rPr>
        <w:t xml:space="preserve"> </w:t>
      </w:r>
      <w:proofErr w:type="spellStart"/>
      <w:r w:rsidRPr="0096664D">
        <w:rPr>
          <w:sz w:val="24"/>
          <w:szCs w:val="24"/>
        </w:rPr>
        <w:t>em</w:t>
      </w:r>
      <w:proofErr w:type="spellEnd"/>
      <w:r w:rsidRPr="0096664D">
        <w:rPr>
          <w:sz w:val="24"/>
          <w:szCs w:val="24"/>
        </w:rPr>
        <w:t xml:space="preserve"> </w:t>
      </w:r>
      <w:proofErr w:type="spellStart"/>
      <w:r w:rsidR="0096664D" w:rsidRPr="0096664D">
        <w:rPr>
          <w:sz w:val="24"/>
          <w:szCs w:val="24"/>
        </w:rPr>
        <w:t>manobras</w:t>
      </w:r>
      <w:proofErr w:type="spellEnd"/>
      <w:r w:rsidR="0096664D" w:rsidRPr="0096664D">
        <w:rPr>
          <w:sz w:val="24"/>
          <w:szCs w:val="24"/>
        </w:rPr>
        <w:t xml:space="preserve"> de </w:t>
      </w:r>
      <w:proofErr w:type="spellStart"/>
      <w:r w:rsidRPr="0096664D">
        <w:rPr>
          <w:sz w:val="24"/>
          <w:szCs w:val="24"/>
        </w:rPr>
        <w:t>atracação</w:t>
      </w:r>
      <w:proofErr w:type="spellEnd"/>
      <w:r w:rsidRPr="0096664D">
        <w:rPr>
          <w:sz w:val="24"/>
          <w:szCs w:val="24"/>
        </w:rPr>
        <w:t xml:space="preserve"> </w:t>
      </w:r>
      <w:proofErr w:type="spellStart"/>
      <w:r w:rsidRPr="0096664D">
        <w:rPr>
          <w:sz w:val="24"/>
          <w:szCs w:val="24"/>
        </w:rPr>
        <w:t>ou</w:t>
      </w:r>
      <w:proofErr w:type="spellEnd"/>
      <w:r w:rsidRPr="0096664D">
        <w:rPr>
          <w:sz w:val="24"/>
          <w:szCs w:val="24"/>
        </w:rPr>
        <w:t xml:space="preserve"> </w:t>
      </w:r>
      <w:proofErr w:type="spellStart"/>
      <w:r w:rsidRPr="0096664D">
        <w:rPr>
          <w:sz w:val="24"/>
          <w:szCs w:val="24"/>
        </w:rPr>
        <w:t>desatracação</w:t>
      </w:r>
      <w:proofErr w:type="spellEnd"/>
      <w:r w:rsidRPr="0096664D">
        <w:rPr>
          <w:sz w:val="24"/>
          <w:szCs w:val="24"/>
        </w:rPr>
        <w:t xml:space="preserve"> </w:t>
      </w:r>
      <w:proofErr w:type="spellStart"/>
      <w:r w:rsidRPr="0096664D">
        <w:rPr>
          <w:sz w:val="24"/>
          <w:szCs w:val="24"/>
        </w:rPr>
        <w:t>precisam</w:t>
      </w:r>
      <w:proofErr w:type="spellEnd"/>
      <w:r w:rsidRPr="0096664D">
        <w:rPr>
          <w:sz w:val="24"/>
          <w:szCs w:val="24"/>
        </w:rPr>
        <w:t xml:space="preserve"> </w:t>
      </w:r>
      <w:proofErr w:type="spellStart"/>
      <w:r w:rsidRPr="0096664D">
        <w:rPr>
          <w:sz w:val="24"/>
          <w:szCs w:val="24"/>
        </w:rPr>
        <w:t>requerer</w:t>
      </w:r>
      <w:proofErr w:type="spellEnd"/>
      <w:r w:rsidRPr="0096664D">
        <w:rPr>
          <w:sz w:val="24"/>
          <w:szCs w:val="24"/>
        </w:rPr>
        <w:t xml:space="preserve"> o </w:t>
      </w:r>
      <w:proofErr w:type="spellStart"/>
      <w:r w:rsidRPr="0096664D">
        <w:rPr>
          <w:sz w:val="24"/>
          <w:szCs w:val="24"/>
        </w:rPr>
        <w:t>serviço</w:t>
      </w:r>
      <w:proofErr w:type="spellEnd"/>
      <w:r w:rsidRPr="0096664D">
        <w:rPr>
          <w:sz w:val="24"/>
          <w:szCs w:val="24"/>
        </w:rPr>
        <w:t xml:space="preserve"> de </w:t>
      </w:r>
      <w:proofErr w:type="spellStart"/>
      <w:r w:rsidRPr="0096664D">
        <w:rPr>
          <w:sz w:val="24"/>
          <w:szCs w:val="24"/>
        </w:rPr>
        <w:t>rebocadores</w:t>
      </w:r>
      <w:proofErr w:type="spellEnd"/>
      <w:r w:rsidRPr="0096664D">
        <w:rPr>
          <w:sz w:val="24"/>
          <w:szCs w:val="24"/>
        </w:rPr>
        <w:t xml:space="preserve"> de </w:t>
      </w:r>
      <w:proofErr w:type="spellStart"/>
      <w:r w:rsidRPr="0096664D">
        <w:rPr>
          <w:sz w:val="24"/>
          <w:szCs w:val="24"/>
        </w:rPr>
        <w:t>acordo</w:t>
      </w:r>
      <w:proofErr w:type="spellEnd"/>
      <w:r w:rsidRPr="0096664D">
        <w:rPr>
          <w:sz w:val="24"/>
          <w:szCs w:val="24"/>
        </w:rPr>
        <w:t xml:space="preserve"> com a </w:t>
      </w:r>
      <w:proofErr w:type="spellStart"/>
      <w:r w:rsidRPr="0096664D">
        <w:rPr>
          <w:sz w:val="24"/>
          <w:szCs w:val="24"/>
        </w:rPr>
        <w:t>tabela</w:t>
      </w:r>
      <w:proofErr w:type="spellEnd"/>
      <w:r w:rsidRPr="0096664D">
        <w:rPr>
          <w:sz w:val="24"/>
          <w:szCs w:val="24"/>
        </w:rPr>
        <w:t xml:space="preserve"> </w:t>
      </w:r>
      <w:proofErr w:type="spellStart"/>
      <w:r w:rsidRPr="0096664D">
        <w:rPr>
          <w:sz w:val="24"/>
          <w:szCs w:val="24"/>
        </w:rPr>
        <w:t>disponível</w:t>
      </w:r>
      <w:proofErr w:type="spellEnd"/>
      <w:r w:rsidRPr="0096664D">
        <w:rPr>
          <w:sz w:val="24"/>
          <w:szCs w:val="24"/>
        </w:rPr>
        <w:t xml:space="preserve"> no site da Samarco. </w:t>
      </w:r>
    </w:p>
    <w:p w14:paraId="02A040F1" w14:textId="77777777" w:rsidR="002E7C0C" w:rsidRDefault="002E7C0C" w:rsidP="001B330F">
      <w:pPr>
        <w:tabs>
          <w:tab w:val="left" w:pos="734"/>
        </w:tabs>
        <w:ind w:right="492"/>
        <w:jc w:val="both"/>
        <w:rPr>
          <w:color w:val="FF0000"/>
          <w:sz w:val="24"/>
          <w:szCs w:val="24"/>
        </w:rPr>
      </w:pPr>
    </w:p>
    <w:p w14:paraId="45D644A0" w14:textId="4FF310FD" w:rsidR="00AC3C6C" w:rsidRDefault="00AC3C6C" w:rsidP="001B330F">
      <w:pPr>
        <w:tabs>
          <w:tab w:val="left" w:pos="734"/>
        </w:tabs>
        <w:ind w:right="492"/>
        <w:jc w:val="both"/>
        <w:rPr>
          <w:color w:val="FF0000"/>
          <w:sz w:val="24"/>
          <w:szCs w:val="24"/>
        </w:rPr>
      </w:pPr>
    </w:p>
    <w:p w14:paraId="3ADF9D91" w14:textId="77777777" w:rsidR="00313F6D" w:rsidRDefault="00313F6D" w:rsidP="001B330F">
      <w:pPr>
        <w:tabs>
          <w:tab w:val="left" w:pos="734"/>
        </w:tabs>
        <w:ind w:right="492"/>
        <w:jc w:val="both"/>
        <w:rPr>
          <w:color w:val="FF0000"/>
          <w:sz w:val="24"/>
          <w:szCs w:val="24"/>
        </w:rPr>
      </w:pPr>
    </w:p>
    <w:p w14:paraId="48139141" w14:textId="77777777" w:rsidR="00AC3C6C" w:rsidRDefault="00AC3C6C" w:rsidP="001B330F">
      <w:pPr>
        <w:tabs>
          <w:tab w:val="left" w:pos="734"/>
        </w:tabs>
        <w:ind w:right="492"/>
        <w:jc w:val="both"/>
        <w:rPr>
          <w:color w:val="FF0000"/>
          <w:sz w:val="24"/>
          <w:szCs w:val="24"/>
        </w:rPr>
      </w:pPr>
    </w:p>
    <w:p w14:paraId="31B8505E" w14:textId="77777777" w:rsidR="00AC3C6C" w:rsidRDefault="00AC3C6C" w:rsidP="001B330F">
      <w:pPr>
        <w:tabs>
          <w:tab w:val="left" w:pos="734"/>
        </w:tabs>
        <w:ind w:right="492"/>
        <w:jc w:val="both"/>
        <w:rPr>
          <w:color w:val="FF0000"/>
          <w:sz w:val="24"/>
          <w:szCs w:val="24"/>
        </w:rPr>
      </w:pPr>
    </w:p>
    <w:p w14:paraId="06EFF341" w14:textId="77777777" w:rsidR="007C38A7" w:rsidRDefault="007C38A7" w:rsidP="001B330F">
      <w:pPr>
        <w:tabs>
          <w:tab w:val="left" w:pos="734"/>
        </w:tabs>
        <w:ind w:right="492"/>
        <w:jc w:val="both"/>
        <w:rPr>
          <w:color w:val="FF0000"/>
          <w:sz w:val="24"/>
          <w:szCs w:val="24"/>
        </w:rPr>
      </w:pPr>
    </w:p>
    <w:p w14:paraId="1BD26759" w14:textId="4AC8E542" w:rsidR="00BD149D" w:rsidRDefault="00BD149D" w:rsidP="000D5B52">
      <w:pPr>
        <w:pStyle w:val="Ttulo3"/>
        <w:spacing w:before="208"/>
        <w:ind w:left="0" w:right="17"/>
        <w:rPr>
          <w:color w:val="FF0000"/>
          <w:sz w:val="24"/>
          <w:szCs w:val="24"/>
        </w:rPr>
      </w:pPr>
    </w:p>
    <w:p w14:paraId="3E53B491" w14:textId="12F9518C" w:rsidR="00844708" w:rsidRPr="001B330F" w:rsidRDefault="00D83771" w:rsidP="000D5B52">
      <w:pPr>
        <w:pStyle w:val="Ttulo3"/>
        <w:spacing w:before="208"/>
        <w:ind w:left="0" w:right="17"/>
        <w:rPr>
          <w:sz w:val="24"/>
          <w:szCs w:val="24"/>
        </w:rPr>
      </w:pPr>
      <w:r>
        <w:rPr>
          <w:color w:val="FF0000"/>
          <w:sz w:val="24"/>
          <w:szCs w:val="24"/>
        </w:rPr>
        <w:lastRenderedPageBreak/>
        <w:t xml:space="preserve">   </w:t>
      </w:r>
      <w:r w:rsidR="005F4E54" w:rsidRPr="007C38A7">
        <w:rPr>
          <w:color w:val="FF0000"/>
          <w:sz w:val="24"/>
          <w:szCs w:val="24"/>
        </w:rPr>
        <w:t>OTHER RELEVANT INFORMATION</w:t>
      </w:r>
      <w:r w:rsidR="002E7C0C" w:rsidRPr="007C38A7">
        <w:rPr>
          <w:color w:val="FF0000"/>
          <w:sz w:val="24"/>
          <w:szCs w:val="24"/>
        </w:rPr>
        <w:t xml:space="preserve"> / </w:t>
      </w:r>
      <w:r w:rsidR="002E7C0C" w:rsidRPr="00A60FA9">
        <w:rPr>
          <w:sz w:val="24"/>
          <w:szCs w:val="24"/>
        </w:rPr>
        <w:t>OUTRAS</w:t>
      </w:r>
      <w:r w:rsidR="002E7C0C">
        <w:rPr>
          <w:sz w:val="24"/>
          <w:szCs w:val="24"/>
        </w:rPr>
        <w:t xml:space="preserve"> INFORMAÇÕES IMPORTANTES: </w:t>
      </w:r>
    </w:p>
    <w:p w14:paraId="2C43021B" w14:textId="77777777" w:rsidR="00844708" w:rsidRPr="001B330F" w:rsidRDefault="00844708" w:rsidP="000D5B52">
      <w:pPr>
        <w:pStyle w:val="Corpodetexto"/>
        <w:spacing w:before="3"/>
        <w:ind w:right="17"/>
        <w:jc w:val="both"/>
        <w:rPr>
          <w:b/>
          <w:sz w:val="24"/>
          <w:szCs w:val="24"/>
        </w:rPr>
      </w:pPr>
    </w:p>
    <w:p w14:paraId="21B4A113" w14:textId="5427AD46" w:rsidR="00DA1549" w:rsidRDefault="005F4E54" w:rsidP="000D5B52">
      <w:pPr>
        <w:pStyle w:val="Corpodetexto"/>
        <w:ind w:right="17"/>
        <w:jc w:val="both"/>
        <w:rPr>
          <w:i/>
          <w:sz w:val="24"/>
          <w:szCs w:val="24"/>
        </w:rPr>
      </w:pPr>
      <w:r w:rsidRPr="002E7C0C">
        <w:rPr>
          <w:i/>
          <w:sz w:val="24"/>
          <w:szCs w:val="24"/>
        </w:rPr>
        <w:t>All material and/</w:t>
      </w:r>
      <w:r w:rsidRPr="00DA1549">
        <w:rPr>
          <w:i/>
          <w:sz w:val="24"/>
          <w:szCs w:val="24"/>
        </w:rPr>
        <w:t>or service supply</w:t>
      </w:r>
      <w:r w:rsidRPr="002E7C0C">
        <w:rPr>
          <w:i/>
          <w:sz w:val="24"/>
          <w:szCs w:val="24"/>
        </w:rPr>
        <w:t xml:space="preserve"> shall be made in compliance with relevant legal requirements and harbor rules, and shall cause no </w:t>
      </w:r>
      <w:r w:rsidR="00313F6D" w:rsidRPr="00A60FA9">
        <w:rPr>
          <w:i/>
          <w:sz w:val="24"/>
          <w:szCs w:val="24"/>
        </w:rPr>
        <w:t>operational</w:t>
      </w:r>
      <w:r w:rsidR="00313F6D">
        <w:rPr>
          <w:i/>
          <w:sz w:val="24"/>
          <w:szCs w:val="24"/>
        </w:rPr>
        <w:t xml:space="preserve"> </w:t>
      </w:r>
      <w:r w:rsidRPr="002E7C0C">
        <w:rPr>
          <w:i/>
          <w:sz w:val="24"/>
          <w:szCs w:val="24"/>
        </w:rPr>
        <w:t xml:space="preserve">delays. </w:t>
      </w:r>
    </w:p>
    <w:p w14:paraId="29941285" w14:textId="77777777" w:rsidR="00844708" w:rsidRPr="002E7C0C" w:rsidRDefault="005F4E54" w:rsidP="000D5B52">
      <w:pPr>
        <w:pStyle w:val="Corpodetexto"/>
        <w:ind w:right="17"/>
        <w:jc w:val="both"/>
        <w:rPr>
          <w:i/>
          <w:sz w:val="24"/>
          <w:szCs w:val="24"/>
        </w:rPr>
      </w:pPr>
      <w:r w:rsidRPr="002E7C0C">
        <w:rPr>
          <w:i/>
          <w:sz w:val="24"/>
          <w:szCs w:val="24"/>
        </w:rPr>
        <w:t>Cargo should not handle by sea/hull or using gang way or pilot ladder.</w:t>
      </w:r>
    </w:p>
    <w:p w14:paraId="30975022" w14:textId="77777777" w:rsidR="002E7C0C" w:rsidRDefault="002E7C0C" w:rsidP="000D5B52">
      <w:pPr>
        <w:pStyle w:val="Corpodetexto"/>
        <w:ind w:right="17"/>
        <w:jc w:val="both"/>
        <w:rPr>
          <w:sz w:val="24"/>
          <w:szCs w:val="24"/>
        </w:rPr>
      </w:pPr>
    </w:p>
    <w:p w14:paraId="37E9FDB2" w14:textId="77777777" w:rsidR="00DA1549" w:rsidRDefault="002E7C0C" w:rsidP="000D5B52">
      <w:pPr>
        <w:pStyle w:val="Corpodetexto"/>
        <w:ind w:right="17"/>
        <w:jc w:val="both"/>
        <w:rPr>
          <w:sz w:val="24"/>
          <w:szCs w:val="24"/>
        </w:rPr>
      </w:pPr>
      <w:proofErr w:type="spellStart"/>
      <w:r>
        <w:rPr>
          <w:sz w:val="24"/>
          <w:szCs w:val="24"/>
        </w:rPr>
        <w:t>Todo</w:t>
      </w:r>
      <w:proofErr w:type="spellEnd"/>
      <w:r>
        <w:rPr>
          <w:sz w:val="24"/>
          <w:szCs w:val="24"/>
        </w:rPr>
        <w:t xml:space="preserve"> material e/</w:t>
      </w:r>
      <w:proofErr w:type="spellStart"/>
      <w:r>
        <w:rPr>
          <w:sz w:val="24"/>
          <w:szCs w:val="24"/>
        </w:rPr>
        <w:t>ou</w:t>
      </w:r>
      <w:proofErr w:type="spellEnd"/>
      <w:r>
        <w:rPr>
          <w:sz w:val="24"/>
          <w:szCs w:val="24"/>
        </w:rPr>
        <w:t xml:space="preserve"> </w:t>
      </w:r>
      <w:proofErr w:type="spellStart"/>
      <w:r>
        <w:rPr>
          <w:sz w:val="24"/>
          <w:szCs w:val="24"/>
        </w:rPr>
        <w:t>serviço</w:t>
      </w:r>
      <w:proofErr w:type="spellEnd"/>
      <w:r>
        <w:rPr>
          <w:sz w:val="24"/>
          <w:szCs w:val="24"/>
        </w:rPr>
        <w:t xml:space="preserve"> </w:t>
      </w:r>
      <w:proofErr w:type="spellStart"/>
      <w:r>
        <w:rPr>
          <w:sz w:val="24"/>
          <w:szCs w:val="24"/>
        </w:rPr>
        <w:t>requisitado</w:t>
      </w:r>
      <w:proofErr w:type="spellEnd"/>
      <w:r>
        <w:rPr>
          <w:sz w:val="24"/>
          <w:szCs w:val="24"/>
        </w:rPr>
        <w:t xml:space="preserve"> </w:t>
      </w:r>
      <w:proofErr w:type="spellStart"/>
      <w:r>
        <w:rPr>
          <w:sz w:val="24"/>
          <w:szCs w:val="24"/>
        </w:rPr>
        <w:t>deve</w:t>
      </w:r>
      <w:proofErr w:type="spellEnd"/>
      <w:r>
        <w:rPr>
          <w:sz w:val="24"/>
          <w:szCs w:val="24"/>
        </w:rPr>
        <w:t xml:space="preserve"> </w:t>
      </w:r>
      <w:proofErr w:type="spellStart"/>
      <w:r>
        <w:rPr>
          <w:sz w:val="24"/>
          <w:szCs w:val="24"/>
        </w:rPr>
        <w:t>estar</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concordância</w:t>
      </w:r>
      <w:proofErr w:type="spellEnd"/>
      <w:r>
        <w:rPr>
          <w:sz w:val="24"/>
          <w:szCs w:val="24"/>
        </w:rPr>
        <w:t xml:space="preserve"> com </w:t>
      </w:r>
      <w:proofErr w:type="spellStart"/>
      <w:r>
        <w:rPr>
          <w:sz w:val="24"/>
          <w:szCs w:val="24"/>
        </w:rPr>
        <w:t>os</w:t>
      </w:r>
      <w:proofErr w:type="spellEnd"/>
      <w:r>
        <w:rPr>
          <w:sz w:val="24"/>
          <w:szCs w:val="24"/>
        </w:rPr>
        <w:t xml:space="preserve"> </w:t>
      </w:r>
      <w:proofErr w:type="spellStart"/>
      <w:r>
        <w:rPr>
          <w:sz w:val="24"/>
          <w:szCs w:val="24"/>
        </w:rPr>
        <w:t>requerimentos</w:t>
      </w:r>
      <w:proofErr w:type="spellEnd"/>
      <w:r>
        <w:rPr>
          <w:sz w:val="24"/>
          <w:szCs w:val="24"/>
        </w:rPr>
        <w:t xml:space="preserve"> </w:t>
      </w:r>
      <w:proofErr w:type="spellStart"/>
      <w:r>
        <w:rPr>
          <w:sz w:val="24"/>
          <w:szCs w:val="24"/>
        </w:rPr>
        <w:t>legais</w:t>
      </w:r>
      <w:proofErr w:type="spellEnd"/>
      <w:r>
        <w:rPr>
          <w:sz w:val="24"/>
          <w:szCs w:val="24"/>
        </w:rPr>
        <w:t xml:space="preserve"> </w:t>
      </w:r>
      <w:proofErr w:type="spellStart"/>
      <w:r>
        <w:rPr>
          <w:sz w:val="24"/>
          <w:szCs w:val="24"/>
        </w:rPr>
        <w:t>relevantes</w:t>
      </w:r>
      <w:proofErr w:type="spellEnd"/>
      <w:r>
        <w:rPr>
          <w:sz w:val="24"/>
          <w:szCs w:val="24"/>
        </w:rPr>
        <w:t xml:space="preserve"> e as </w:t>
      </w:r>
      <w:proofErr w:type="spellStart"/>
      <w:r>
        <w:rPr>
          <w:sz w:val="24"/>
          <w:szCs w:val="24"/>
        </w:rPr>
        <w:t>regras</w:t>
      </w:r>
      <w:proofErr w:type="spellEnd"/>
      <w:r>
        <w:rPr>
          <w:sz w:val="24"/>
          <w:szCs w:val="24"/>
        </w:rPr>
        <w:t xml:space="preserve"> do terminal. E, </w:t>
      </w:r>
      <w:proofErr w:type="spellStart"/>
      <w:r>
        <w:rPr>
          <w:sz w:val="24"/>
          <w:szCs w:val="24"/>
        </w:rPr>
        <w:t>não</w:t>
      </w:r>
      <w:proofErr w:type="spellEnd"/>
      <w:r>
        <w:rPr>
          <w:sz w:val="24"/>
          <w:szCs w:val="24"/>
        </w:rPr>
        <w:t xml:space="preserve"> </w:t>
      </w:r>
      <w:proofErr w:type="spellStart"/>
      <w:r>
        <w:rPr>
          <w:sz w:val="24"/>
          <w:szCs w:val="24"/>
        </w:rPr>
        <w:t>devem</w:t>
      </w:r>
      <w:proofErr w:type="spellEnd"/>
      <w:r>
        <w:rPr>
          <w:sz w:val="24"/>
          <w:szCs w:val="24"/>
        </w:rPr>
        <w:t xml:space="preserve"> </w:t>
      </w:r>
      <w:proofErr w:type="spellStart"/>
      <w:r>
        <w:rPr>
          <w:sz w:val="24"/>
          <w:szCs w:val="24"/>
        </w:rPr>
        <w:t>ocasionar</w:t>
      </w:r>
      <w:proofErr w:type="spellEnd"/>
      <w:r>
        <w:rPr>
          <w:sz w:val="24"/>
          <w:szCs w:val="24"/>
        </w:rPr>
        <w:t xml:space="preserve"> </w:t>
      </w:r>
      <w:proofErr w:type="spellStart"/>
      <w:r>
        <w:rPr>
          <w:sz w:val="24"/>
          <w:szCs w:val="24"/>
        </w:rPr>
        <w:t>atrasos</w:t>
      </w:r>
      <w:proofErr w:type="spellEnd"/>
      <w:r>
        <w:rPr>
          <w:sz w:val="24"/>
          <w:szCs w:val="24"/>
        </w:rPr>
        <w:t xml:space="preserve">. </w:t>
      </w:r>
    </w:p>
    <w:p w14:paraId="26B66B3C" w14:textId="77777777" w:rsidR="002E7C0C" w:rsidRDefault="002E7C0C" w:rsidP="000D5B52">
      <w:pPr>
        <w:pStyle w:val="Corpodetexto"/>
        <w:ind w:right="17"/>
        <w:jc w:val="both"/>
        <w:rPr>
          <w:sz w:val="24"/>
          <w:szCs w:val="24"/>
        </w:rPr>
      </w:pPr>
      <w:proofErr w:type="spellStart"/>
      <w:r>
        <w:rPr>
          <w:sz w:val="24"/>
          <w:szCs w:val="24"/>
        </w:rPr>
        <w:t>Não</w:t>
      </w:r>
      <w:proofErr w:type="spellEnd"/>
      <w:r>
        <w:rPr>
          <w:sz w:val="24"/>
          <w:szCs w:val="24"/>
        </w:rPr>
        <w:t xml:space="preserve"> é </w:t>
      </w:r>
      <w:proofErr w:type="spellStart"/>
      <w:r>
        <w:rPr>
          <w:sz w:val="24"/>
          <w:szCs w:val="24"/>
        </w:rPr>
        <w:t>permitido</w:t>
      </w:r>
      <w:proofErr w:type="spellEnd"/>
      <w:r>
        <w:rPr>
          <w:sz w:val="24"/>
          <w:szCs w:val="24"/>
        </w:rPr>
        <w:t xml:space="preserve"> </w:t>
      </w:r>
      <w:proofErr w:type="spellStart"/>
      <w:r>
        <w:rPr>
          <w:sz w:val="24"/>
          <w:szCs w:val="24"/>
        </w:rPr>
        <w:t>movimentação</w:t>
      </w:r>
      <w:proofErr w:type="spellEnd"/>
      <w:r>
        <w:rPr>
          <w:sz w:val="24"/>
          <w:szCs w:val="24"/>
        </w:rPr>
        <w:t xml:space="preserve"> de carga </w:t>
      </w:r>
      <w:proofErr w:type="spellStart"/>
      <w:r>
        <w:rPr>
          <w:sz w:val="24"/>
          <w:szCs w:val="24"/>
        </w:rPr>
        <w:t>pelo</w:t>
      </w:r>
      <w:proofErr w:type="spellEnd"/>
      <w:r>
        <w:rPr>
          <w:sz w:val="24"/>
          <w:szCs w:val="24"/>
        </w:rPr>
        <w:t xml:space="preserve"> </w:t>
      </w:r>
      <w:proofErr w:type="spellStart"/>
      <w:r>
        <w:rPr>
          <w:sz w:val="24"/>
          <w:szCs w:val="24"/>
        </w:rPr>
        <w:t>bordo</w:t>
      </w:r>
      <w:proofErr w:type="spellEnd"/>
      <w:r>
        <w:rPr>
          <w:sz w:val="24"/>
          <w:szCs w:val="24"/>
        </w:rPr>
        <w:t xml:space="preserve"> do mar </w:t>
      </w:r>
      <w:proofErr w:type="spellStart"/>
      <w:r>
        <w:rPr>
          <w:sz w:val="24"/>
          <w:szCs w:val="24"/>
        </w:rPr>
        <w:t>ou</w:t>
      </w:r>
      <w:proofErr w:type="spellEnd"/>
      <w:r>
        <w:rPr>
          <w:sz w:val="24"/>
          <w:szCs w:val="24"/>
        </w:rPr>
        <w:t xml:space="preserve"> com o </w:t>
      </w:r>
      <w:proofErr w:type="spellStart"/>
      <w:r>
        <w:rPr>
          <w:sz w:val="24"/>
          <w:szCs w:val="24"/>
        </w:rPr>
        <w:t>uso</w:t>
      </w:r>
      <w:proofErr w:type="spellEnd"/>
      <w:r>
        <w:rPr>
          <w:sz w:val="24"/>
          <w:szCs w:val="24"/>
        </w:rPr>
        <w:t xml:space="preserve"> da </w:t>
      </w:r>
      <w:proofErr w:type="spellStart"/>
      <w:r>
        <w:rPr>
          <w:sz w:val="24"/>
          <w:szCs w:val="24"/>
        </w:rPr>
        <w:t>escada</w:t>
      </w:r>
      <w:proofErr w:type="spellEnd"/>
      <w:r>
        <w:rPr>
          <w:sz w:val="24"/>
          <w:szCs w:val="24"/>
        </w:rPr>
        <w:t xml:space="preserve"> de </w:t>
      </w:r>
      <w:proofErr w:type="spellStart"/>
      <w:r>
        <w:rPr>
          <w:sz w:val="24"/>
          <w:szCs w:val="24"/>
        </w:rPr>
        <w:t>quebra-peito</w:t>
      </w:r>
      <w:proofErr w:type="spellEnd"/>
      <w:r>
        <w:rPr>
          <w:sz w:val="24"/>
          <w:szCs w:val="24"/>
        </w:rPr>
        <w:t xml:space="preserve">. </w:t>
      </w:r>
    </w:p>
    <w:p w14:paraId="3F3CA0E8" w14:textId="77777777" w:rsidR="002E7C0C" w:rsidRPr="001B330F" w:rsidRDefault="002E7C0C" w:rsidP="000D5B52">
      <w:pPr>
        <w:pStyle w:val="Corpodetexto"/>
        <w:ind w:right="17"/>
        <w:jc w:val="both"/>
        <w:rPr>
          <w:sz w:val="24"/>
          <w:szCs w:val="24"/>
        </w:rPr>
      </w:pPr>
      <w:r>
        <w:rPr>
          <w:sz w:val="24"/>
          <w:szCs w:val="24"/>
        </w:rPr>
        <w:t xml:space="preserve">  </w:t>
      </w:r>
    </w:p>
    <w:p w14:paraId="13F5C265" w14:textId="77777777" w:rsidR="00844708" w:rsidRDefault="00844708" w:rsidP="000D5B52">
      <w:pPr>
        <w:pStyle w:val="Corpodetexto"/>
        <w:spacing w:before="10"/>
        <w:ind w:right="17"/>
        <w:jc w:val="both"/>
        <w:rPr>
          <w:sz w:val="24"/>
          <w:szCs w:val="24"/>
        </w:rPr>
      </w:pPr>
    </w:p>
    <w:p w14:paraId="562F5590" w14:textId="77777777" w:rsidR="002E7C0C" w:rsidRPr="002E7C0C" w:rsidRDefault="002E7C0C" w:rsidP="002E7C0C">
      <w:pPr>
        <w:pStyle w:val="Corpodetexto"/>
        <w:numPr>
          <w:ilvl w:val="0"/>
          <w:numId w:val="2"/>
        </w:numPr>
        <w:ind w:left="0" w:right="17" w:firstLine="0"/>
        <w:jc w:val="both"/>
        <w:rPr>
          <w:b/>
          <w:sz w:val="24"/>
          <w:szCs w:val="24"/>
        </w:rPr>
      </w:pPr>
      <w:r w:rsidRPr="002E7C0C">
        <w:rPr>
          <w:b/>
          <w:sz w:val="24"/>
          <w:szCs w:val="24"/>
        </w:rPr>
        <w:t>Images</w:t>
      </w:r>
    </w:p>
    <w:p w14:paraId="70F249FB" w14:textId="01BA351D" w:rsidR="00844708" w:rsidRPr="002E7C0C" w:rsidRDefault="005F4E54" w:rsidP="002E7C0C">
      <w:pPr>
        <w:pStyle w:val="Corpodetexto"/>
        <w:ind w:right="17"/>
        <w:jc w:val="both"/>
        <w:rPr>
          <w:i/>
          <w:sz w:val="24"/>
          <w:szCs w:val="24"/>
        </w:rPr>
      </w:pPr>
      <w:r w:rsidRPr="002E7C0C">
        <w:rPr>
          <w:i/>
          <w:sz w:val="24"/>
          <w:szCs w:val="24"/>
        </w:rPr>
        <w:t xml:space="preserve">There are many </w:t>
      </w:r>
      <w:proofErr w:type="gramStart"/>
      <w:r w:rsidRPr="002E7C0C">
        <w:rPr>
          <w:i/>
          <w:sz w:val="24"/>
          <w:szCs w:val="24"/>
        </w:rPr>
        <w:t xml:space="preserve">high </w:t>
      </w:r>
      <w:r w:rsidR="002E7C0C" w:rsidRPr="002E7C0C">
        <w:rPr>
          <w:i/>
          <w:sz w:val="24"/>
          <w:szCs w:val="24"/>
        </w:rPr>
        <w:t>quality</w:t>
      </w:r>
      <w:proofErr w:type="gramEnd"/>
      <w:r w:rsidRPr="002E7C0C">
        <w:rPr>
          <w:i/>
          <w:sz w:val="24"/>
          <w:szCs w:val="24"/>
        </w:rPr>
        <w:t xml:space="preserve"> cameras around the terminal</w:t>
      </w:r>
      <w:r w:rsidR="00E62894" w:rsidRPr="002E7C0C">
        <w:rPr>
          <w:i/>
          <w:sz w:val="24"/>
          <w:szCs w:val="24"/>
        </w:rPr>
        <w:t xml:space="preserve"> a</w:t>
      </w:r>
      <w:r w:rsidR="009A1838" w:rsidRPr="002E7C0C">
        <w:rPr>
          <w:i/>
          <w:sz w:val="24"/>
          <w:szCs w:val="24"/>
        </w:rPr>
        <w:t>nd</w:t>
      </w:r>
      <w:r w:rsidR="00E62894" w:rsidRPr="002E7C0C">
        <w:rPr>
          <w:i/>
          <w:sz w:val="24"/>
          <w:szCs w:val="24"/>
        </w:rPr>
        <w:t xml:space="preserve"> </w:t>
      </w:r>
      <w:r w:rsidR="002E7C0C" w:rsidRPr="002E7C0C">
        <w:rPr>
          <w:i/>
          <w:sz w:val="24"/>
          <w:szCs w:val="24"/>
        </w:rPr>
        <w:t>Remotely Piloted Aircraft Systems (</w:t>
      </w:r>
      <w:r w:rsidR="00E62894" w:rsidRPr="002E7C0C">
        <w:rPr>
          <w:i/>
          <w:sz w:val="24"/>
          <w:szCs w:val="24"/>
        </w:rPr>
        <w:t>drone</w:t>
      </w:r>
      <w:r w:rsidR="00A7616F" w:rsidRPr="002E7C0C">
        <w:rPr>
          <w:i/>
          <w:sz w:val="24"/>
          <w:szCs w:val="24"/>
        </w:rPr>
        <w:t>s</w:t>
      </w:r>
      <w:r w:rsidR="002E7C0C" w:rsidRPr="002E7C0C">
        <w:rPr>
          <w:i/>
          <w:sz w:val="24"/>
          <w:szCs w:val="24"/>
        </w:rPr>
        <w:t>)</w:t>
      </w:r>
      <w:r w:rsidR="00A7616F" w:rsidRPr="002E7C0C">
        <w:rPr>
          <w:i/>
          <w:sz w:val="24"/>
          <w:szCs w:val="24"/>
        </w:rPr>
        <w:t xml:space="preserve"> device</w:t>
      </w:r>
      <w:r w:rsidR="009A1838" w:rsidRPr="002E7C0C">
        <w:rPr>
          <w:i/>
          <w:sz w:val="24"/>
          <w:szCs w:val="24"/>
        </w:rPr>
        <w:t>s</w:t>
      </w:r>
      <w:r w:rsidR="002E7C0C" w:rsidRPr="002E7C0C">
        <w:rPr>
          <w:i/>
          <w:sz w:val="24"/>
          <w:szCs w:val="24"/>
        </w:rPr>
        <w:t xml:space="preserve"> in order to guarantee safety, security (ISPS-code) and environment control</w:t>
      </w:r>
      <w:r w:rsidR="00A7616F" w:rsidRPr="002E7C0C">
        <w:rPr>
          <w:i/>
          <w:sz w:val="24"/>
          <w:szCs w:val="24"/>
        </w:rPr>
        <w:t xml:space="preserve">. </w:t>
      </w:r>
      <w:r w:rsidR="0027677A">
        <w:rPr>
          <w:i/>
          <w:sz w:val="24"/>
          <w:szCs w:val="24"/>
        </w:rPr>
        <w:t xml:space="preserve"> However, the use of other</w:t>
      </w:r>
      <w:r w:rsidR="00BD149D">
        <w:rPr>
          <w:i/>
          <w:sz w:val="24"/>
          <w:szCs w:val="24"/>
        </w:rPr>
        <w:t xml:space="preserve"> drone</w:t>
      </w:r>
      <w:r w:rsidR="0027677A">
        <w:rPr>
          <w:i/>
          <w:sz w:val="24"/>
          <w:szCs w:val="24"/>
        </w:rPr>
        <w:t>s is not allowed</w:t>
      </w:r>
      <w:r w:rsidR="002E7C0C" w:rsidRPr="002E7C0C">
        <w:rPr>
          <w:i/>
          <w:sz w:val="24"/>
          <w:szCs w:val="24"/>
        </w:rPr>
        <w:t xml:space="preserve"> for safety reasons. </w:t>
      </w:r>
    </w:p>
    <w:p w14:paraId="1A0D05C4" w14:textId="77777777" w:rsidR="002E7C0C" w:rsidRDefault="002E7C0C" w:rsidP="002E7C0C">
      <w:pPr>
        <w:pStyle w:val="Corpodetexto"/>
        <w:ind w:right="17"/>
        <w:jc w:val="both"/>
        <w:rPr>
          <w:sz w:val="24"/>
          <w:szCs w:val="24"/>
        </w:rPr>
      </w:pPr>
    </w:p>
    <w:p w14:paraId="00A2F31E" w14:textId="3A16C59B" w:rsidR="002E7C0C" w:rsidRPr="002E7C0C" w:rsidRDefault="00313F6D" w:rsidP="002E7C0C">
      <w:pPr>
        <w:pStyle w:val="Corpodetexto"/>
        <w:ind w:right="17"/>
        <w:jc w:val="both"/>
        <w:rPr>
          <w:sz w:val="24"/>
          <w:szCs w:val="24"/>
        </w:rPr>
      </w:pPr>
      <w:proofErr w:type="spellStart"/>
      <w:r>
        <w:rPr>
          <w:sz w:val="24"/>
          <w:szCs w:val="24"/>
        </w:rPr>
        <w:t>Há</w:t>
      </w:r>
      <w:proofErr w:type="spellEnd"/>
      <w:r>
        <w:rPr>
          <w:sz w:val="24"/>
          <w:szCs w:val="24"/>
        </w:rPr>
        <w:t xml:space="preserve"> </w:t>
      </w:r>
      <w:proofErr w:type="spellStart"/>
      <w:r>
        <w:rPr>
          <w:sz w:val="24"/>
          <w:szCs w:val="24"/>
        </w:rPr>
        <w:t>várias</w:t>
      </w:r>
      <w:proofErr w:type="spellEnd"/>
      <w:r>
        <w:rPr>
          <w:sz w:val="24"/>
          <w:szCs w:val="24"/>
        </w:rPr>
        <w:t xml:space="preserve"> cameras</w:t>
      </w:r>
      <w:r w:rsidR="002E7C0C">
        <w:rPr>
          <w:sz w:val="24"/>
          <w:szCs w:val="24"/>
        </w:rPr>
        <w:t xml:space="preserve"> de </w:t>
      </w:r>
      <w:proofErr w:type="spellStart"/>
      <w:r w:rsidR="002E7C0C">
        <w:rPr>
          <w:sz w:val="24"/>
          <w:szCs w:val="24"/>
        </w:rPr>
        <w:t>alta</w:t>
      </w:r>
      <w:proofErr w:type="spellEnd"/>
      <w:r w:rsidR="002E7C0C">
        <w:rPr>
          <w:sz w:val="24"/>
          <w:szCs w:val="24"/>
        </w:rPr>
        <w:t xml:space="preserve"> </w:t>
      </w:r>
      <w:proofErr w:type="spellStart"/>
      <w:r w:rsidR="002E7C0C">
        <w:rPr>
          <w:sz w:val="24"/>
          <w:szCs w:val="24"/>
        </w:rPr>
        <w:t>qualidade</w:t>
      </w:r>
      <w:proofErr w:type="spellEnd"/>
      <w:r w:rsidR="002E7C0C">
        <w:rPr>
          <w:sz w:val="24"/>
          <w:szCs w:val="24"/>
        </w:rPr>
        <w:t xml:space="preserve"> e Drones (</w:t>
      </w:r>
      <w:r w:rsidR="002E7C0C" w:rsidRPr="002E7C0C">
        <w:rPr>
          <w:sz w:val="24"/>
          <w:szCs w:val="24"/>
        </w:rPr>
        <w:t>Remotely Piloted Aircraft Systems</w:t>
      </w:r>
      <w:r w:rsidR="002E7C0C">
        <w:rPr>
          <w:sz w:val="24"/>
          <w:szCs w:val="24"/>
        </w:rPr>
        <w:t xml:space="preserve">) </w:t>
      </w:r>
      <w:proofErr w:type="spellStart"/>
      <w:r w:rsidR="002E7C0C">
        <w:rPr>
          <w:sz w:val="24"/>
          <w:szCs w:val="24"/>
        </w:rPr>
        <w:t>objetivando</w:t>
      </w:r>
      <w:proofErr w:type="spellEnd"/>
      <w:r w:rsidR="002E7C0C">
        <w:rPr>
          <w:sz w:val="24"/>
          <w:szCs w:val="24"/>
        </w:rPr>
        <w:t xml:space="preserve"> </w:t>
      </w:r>
      <w:proofErr w:type="spellStart"/>
      <w:r w:rsidR="002E7C0C">
        <w:rPr>
          <w:sz w:val="24"/>
          <w:szCs w:val="24"/>
        </w:rPr>
        <w:t>garantir</w:t>
      </w:r>
      <w:proofErr w:type="spellEnd"/>
      <w:r w:rsidR="002E7C0C">
        <w:rPr>
          <w:sz w:val="24"/>
          <w:szCs w:val="24"/>
        </w:rPr>
        <w:t xml:space="preserve"> a </w:t>
      </w:r>
      <w:proofErr w:type="spellStart"/>
      <w:r w:rsidR="002E7C0C">
        <w:rPr>
          <w:sz w:val="24"/>
          <w:szCs w:val="24"/>
        </w:rPr>
        <w:t>segurança</w:t>
      </w:r>
      <w:proofErr w:type="spellEnd"/>
      <w:r w:rsidR="002E7C0C">
        <w:rPr>
          <w:sz w:val="24"/>
          <w:szCs w:val="24"/>
        </w:rPr>
        <w:t xml:space="preserve"> patrimonial, ISPS-code e </w:t>
      </w:r>
      <w:proofErr w:type="spellStart"/>
      <w:r>
        <w:rPr>
          <w:sz w:val="24"/>
          <w:szCs w:val="24"/>
        </w:rPr>
        <w:t>melhor</w:t>
      </w:r>
      <w:proofErr w:type="spellEnd"/>
      <w:r>
        <w:rPr>
          <w:sz w:val="24"/>
          <w:szCs w:val="24"/>
        </w:rPr>
        <w:t xml:space="preserve"> </w:t>
      </w:r>
      <w:proofErr w:type="spellStart"/>
      <w:r w:rsidR="002E7C0C">
        <w:rPr>
          <w:sz w:val="24"/>
          <w:szCs w:val="24"/>
        </w:rPr>
        <w:t>controle</w:t>
      </w:r>
      <w:proofErr w:type="spellEnd"/>
      <w:r w:rsidR="002E7C0C">
        <w:rPr>
          <w:sz w:val="24"/>
          <w:szCs w:val="24"/>
        </w:rPr>
        <w:t xml:space="preserve"> </w:t>
      </w:r>
      <w:proofErr w:type="spellStart"/>
      <w:r>
        <w:rPr>
          <w:sz w:val="24"/>
          <w:szCs w:val="24"/>
        </w:rPr>
        <w:t>a</w:t>
      </w:r>
      <w:r w:rsidR="002E7C0C">
        <w:rPr>
          <w:sz w:val="24"/>
          <w:szCs w:val="24"/>
        </w:rPr>
        <w:t>mbiental</w:t>
      </w:r>
      <w:proofErr w:type="spellEnd"/>
      <w:r w:rsidR="002E7C0C">
        <w:rPr>
          <w:sz w:val="24"/>
          <w:szCs w:val="24"/>
        </w:rPr>
        <w:t xml:space="preserve">. </w:t>
      </w:r>
      <w:proofErr w:type="spellStart"/>
      <w:r w:rsidR="002E7C0C">
        <w:rPr>
          <w:sz w:val="24"/>
          <w:szCs w:val="24"/>
        </w:rPr>
        <w:t>Entretanto</w:t>
      </w:r>
      <w:proofErr w:type="spellEnd"/>
      <w:r w:rsidR="002E7C0C">
        <w:rPr>
          <w:sz w:val="24"/>
          <w:szCs w:val="24"/>
        </w:rPr>
        <w:t xml:space="preserve">, </w:t>
      </w:r>
      <w:proofErr w:type="spellStart"/>
      <w:r w:rsidR="002E7C0C">
        <w:rPr>
          <w:sz w:val="24"/>
          <w:szCs w:val="24"/>
        </w:rPr>
        <w:t>não</w:t>
      </w:r>
      <w:proofErr w:type="spellEnd"/>
      <w:r w:rsidR="002E7C0C">
        <w:rPr>
          <w:sz w:val="24"/>
          <w:szCs w:val="24"/>
        </w:rPr>
        <w:t xml:space="preserve"> é </w:t>
      </w:r>
      <w:proofErr w:type="spellStart"/>
      <w:r w:rsidR="002E7C0C">
        <w:rPr>
          <w:sz w:val="24"/>
          <w:szCs w:val="24"/>
        </w:rPr>
        <w:t>permitido</w:t>
      </w:r>
      <w:proofErr w:type="spellEnd"/>
      <w:r w:rsidR="002E7C0C">
        <w:rPr>
          <w:sz w:val="24"/>
          <w:szCs w:val="24"/>
        </w:rPr>
        <w:t xml:space="preserve"> o </w:t>
      </w:r>
      <w:proofErr w:type="spellStart"/>
      <w:r w:rsidR="002E7C0C">
        <w:rPr>
          <w:sz w:val="24"/>
          <w:szCs w:val="24"/>
        </w:rPr>
        <w:t>uso</w:t>
      </w:r>
      <w:proofErr w:type="spellEnd"/>
      <w:r w:rsidR="002E7C0C">
        <w:rPr>
          <w:sz w:val="24"/>
          <w:szCs w:val="24"/>
        </w:rPr>
        <w:t xml:space="preserve"> de outros drones</w:t>
      </w:r>
      <w:r w:rsidR="0067112D">
        <w:rPr>
          <w:sz w:val="24"/>
          <w:szCs w:val="24"/>
        </w:rPr>
        <w:t>,</w:t>
      </w:r>
      <w:r w:rsidR="002E7C0C">
        <w:rPr>
          <w:sz w:val="24"/>
          <w:szCs w:val="24"/>
        </w:rPr>
        <w:t xml:space="preserve"> por </w:t>
      </w:r>
      <w:proofErr w:type="spellStart"/>
      <w:r w:rsidR="002E7C0C">
        <w:rPr>
          <w:sz w:val="24"/>
          <w:szCs w:val="24"/>
        </w:rPr>
        <w:t>razões</w:t>
      </w:r>
      <w:proofErr w:type="spellEnd"/>
      <w:r w:rsidR="002E7C0C">
        <w:rPr>
          <w:sz w:val="24"/>
          <w:szCs w:val="24"/>
        </w:rPr>
        <w:t xml:space="preserve"> de </w:t>
      </w:r>
      <w:proofErr w:type="spellStart"/>
      <w:r w:rsidR="002E7C0C">
        <w:rPr>
          <w:sz w:val="24"/>
          <w:szCs w:val="24"/>
        </w:rPr>
        <w:t>segurança</w:t>
      </w:r>
      <w:proofErr w:type="spellEnd"/>
      <w:r w:rsidR="002E7C0C">
        <w:rPr>
          <w:sz w:val="24"/>
          <w:szCs w:val="24"/>
        </w:rPr>
        <w:t xml:space="preserve">. </w:t>
      </w:r>
    </w:p>
    <w:p w14:paraId="0655813F" w14:textId="77777777" w:rsidR="00844708" w:rsidRPr="002E7C0C" w:rsidRDefault="00844708" w:rsidP="000D5B52">
      <w:pPr>
        <w:pStyle w:val="Corpodetexto"/>
        <w:ind w:right="17"/>
        <w:jc w:val="both"/>
        <w:rPr>
          <w:sz w:val="24"/>
          <w:szCs w:val="24"/>
        </w:rPr>
      </w:pPr>
    </w:p>
    <w:p w14:paraId="194BFBF9" w14:textId="77777777" w:rsidR="00844708" w:rsidRPr="002E7C0C" w:rsidRDefault="005F4E54" w:rsidP="000D5B52">
      <w:pPr>
        <w:pStyle w:val="Ttulo3"/>
        <w:numPr>
          <w:ilvl w:val="0"/>
          <w:numId w:val="2"/>
        </w:numPr>
        <w:tabs>
          <w:tab w:val="left" w:pos="564"/>
        </w:tabs>
        <w:ind w:left="0" w:right="17" w:firstLine="0"/>
        <w:rPr>
          <w:i/>
          <w:sz w:val="24"/>
          <w:szCs w:val="24"/>
        </w:rPr>
      </w:pPr>
      <w:r w:rsidRPr="002E7C0C">
        <w:rPr>
          <w:i/>
          <w:sz w:val="24"/>
          <w:szCs w:val="24"/>
        </w:rPr>
        <w:t>Allowance for accessing</w:t>
      </w:r>
      <w:r w:rsidRPr="002E7C0C">
        <w:rPr>
          <w:i/>
          <w:spacing w:val="-2"/>
          <w:sz w:val="24"/>
          <w:szCs w:val="24"/>
        </w:rPr>
        <w:t xml:space="preserve"> </w:t>
      </w:r>
      <w:r w:rsidRPr="002E7C0C">
        <w:rPr>
          <w:i/>
          <w:sz w:val="24"/>
          <w:szCs w:val="24"/>
        </w:rPr>
        <w:t>ships</w:t>
      </w:r>
    </w:p>
    <w:p w14:paraId="130E3345" w14:textId="77777777" w:rsidR="00844708" w:rsidRPr="002E7C0C" w:rsidRDefault="005F4E54" w:rsidP="000D5B52">
      <w:pPr>
        <w:pStyle w:val="Corpodetexto"/>
        <w:spacing w:before="1"/>
        <w:ind w:right="17"/>
        <w:jc w:val="both"/>
        <w:rPr>
          <w:i/>
          <w:sz w:val="24"/>
          <w:szCs w:val="24"/>
        </w:rPr>
      </w:pPr>
      <w:r w:rsidRPr="002E7C0C">
        <w:rPr>
          <w:i/>
          <w:sz w:val="24"/>
          <w:szCs w:val="24"/>
        </w:rPr>
        <w:t>Access to the ship is not allowed without the Captain’s (or his representative’s) approval, for the ship’s own safety and control. Thus, the permit shall be individual (nominal) and not transferable. The request shall be made via email (sent to autporto@samarco.com) 24 hours in</w:t>
      </w:r>
      <w:r w:rsidRPr="002E7C0C">
        <w:rPr>
          <w:i/>
          <w:spacing w:val="-3"/>
          <w:sz w:val="24"/>
          <w:szCs w:val="24"/>
        </w:rPr>
        <w:t xml:space="preserve"> </w:t>
      </w:r>
      <w:r w:rsidRPr="002E7C0C">
        <w:rPr>
          <w:i/>
          <w:sz w:val="24"/>
          <w:szCs w:val="24"/>
        </w:rPr>
        <w:t>advance.</w:t>
      </w:r>
    </w:p>
    <w:p w14:paraId="22D18DEE" w14:textId="77777777" w:rsidR="002E7C0C" w:rsidRDefault="002E7C0C" w:rsidP="000D5B52">
      <w:pPr>
        <w:pStyle w:val="Corpodetexto"/>
        <w:spacing w:before="1"/>
        <w:ind w:right="17"/>
        <w:jc w:val="both"/>
        <w:rPr>
          <w:sz w:val="24"/>
          <w:szCs w:val="24"/>
        </w:rPr>
      </w:pPr>
    </w:p>
    <w:p w14:paraId="5C3EA168" w14:textId="77777777" w:rsidR="002E7C0C" w:rsidRPr="001B330F" w:rsidRDefault="002E7C0C" w:rsidP="000D5B52">
      <w:pPr>
        <w:pStyle w:val="Corpodetexto"/>
        <w:spacing w:before="1"/>
        <w:ind w:right="17"/>
        <w:jc w:val="both"/>
        <w:rPr>
          <w:sz w:val="24"/>
          <w:szCs w:val="24"/>
        </w:rPr>
      </w:pPr>
      <w:r>
        <w:rPr>
          <w:sz w:val="24"/>
          <w:szCs w:val="24"/>
        </w:rPr>
        <w:t xml:space="preserve">O </w:t>
      </w:r>
      <w:proofErr w:type="spellStart"/>
      <w:r>
        <w:rPr>
          <w:sz w:val="24"/>
          <w:szCs w:val="24"/>
        </w:rPr>
        <w:t>acesso</w:t>
      </w:r>
      <w:proofErr w:type="spellEnd"/>
      <w:r>
        <w:rPr>
          <w:sz w:val="24"/>
          <w:szCs w:val="24"/>
        </w:rPr>
        <w:t xml:space="preserve"> a </w:t>
      </w:r>
      <w:proofErr w:type="spellStart"/>
      <w:r>
        <w:rPr>
          <w:sz w:val="24"/>
          <w:szCs w:val="24"/>
        </w:rPr>
        <w:t>bordo</w:t>
      </w:r>
      <w:proofErr w:type="spellEnd"/>
      <w:r>
        <w:rPr>
          <w:sz w:val="24"/>
          <w:szCs w:val="24"/>
        </w:rPr>
        <w:t xml:space="preserve"> </w:t>
      </w:r>
      <w:proofErr w:type="spellStart"/>
      <w:r>
        <w:rPr>
          <w:sz w:val="24"/>
          <w:szCs w:val="24"/>
        </w:rPr>
        <w:t>não</w:t>
      </w:r>
      <w:proofErr w:type="spellEnd"/>
      <w:r>
        <w:rPr>
          <w:sz w:val="24"/>
          <w:szCs w:val="24"/>
        </w:rPr>
        <w:t xml:space="preserve"> é </w:t>
      </w:r>
      <w:proofErr w:type="spellStart"/>
      <w:r>
        <w:rPr>
          <w:sz w:val="24"/>
          <w:szCs w:val="24"/>
        </w:rPr>
        <w:t>permitido</w:t>
      </w:r>
      <w:proofErr w:type="spellEnd"/>
      <w:r>
        <w:rPr>
          <w:sz w:val="24"/>
          <w:szCs w:val="24"/>
        </w:rPr>
        <w:t xml:space="preserve"> </w:t>
      </w:r>
      <w:proofErr w:type="spellStart"/>
      <w:r>
        <w:rPr>
          <w:sz w:val="24"/>
          <w:szCs w:val="24"/>
        </w:rPr>
        <w:t>exceto</w:t>
      </w:r>
      <w:proofErr w:type="spellEnd"/>
      <w:r>
        <w:rPr>
          <w:sz w:val="24"/>
          <w:szCs w:val="24"/>
        </w:rPr>
        <w:t xml:space="preserve"> se com </w:t>
      </w:r>
      <w:proofErr w:type="spellStart"/>
      <w:r>
        <w:rPr>
          <w:sz w:val="24"/>
          <w:szCs w:val="24"/>
        </w:rPr>
        <w:t>anuência</w:t>
      </w:r>
      <w:proofErr w:type="spellEnd"/>
      <w:r>
        <w:rPr>
          <w:sz w:val="24"/>
          <w:szCs w:val="24"/>
        </w:rPr>
        <w:t xml:space="preserve"> do Comandante (</w:t>
      </w:r>
      <w:proofErr w:type="spellStart"/>
      <w:r>
        <w:rPr>
          <w:sz w:val="24"/>
          <w:szCs w:val="24"/>
        </w:rPr>
        <w:t>ou</w:t>
      </w:r>
      <w:proofErr w:type="spellEnd"/>
      <w:r>
        <w:rPr>
          <w:sz w:val="24"/>
          <w:szCs w:val="24"/>
        </w:rPr>
        <w:t xml:space="preserve"> </w:t>
      </w:r>
      <w:proofErr w:type="spellStart"/>
      <w:r>
        <w:rPr>
          <w:sz w:val="24"/>
          <w:szCs w:val="24"/>
        </w:rPr>
        <w:t>seu</w:t>
      </w:r>
      <w:proofErr w:type="spellEnd"/>
      <w:r>
        <w:rPr>
          <w:sz w:val="24"/>
          <w:szCs w:val="24"/>
        </w:rPr>
        <w:t xml:space="preserve"> </w:t>
      </w:r>
      <w:proofErr w:type="spellStart"/>
      <w:r>
        <w:rPr>
          <w:sz w:val="24"/>
          <w:szCs w:val="24"/>
        </w:rPr>
        <w:t>representante</w:t>
      </w:r>
      <w:proofErr w:type="spellEnd"/>
      <w:r>
        <w:rPr>
          <w:sz w:val="24"/>
          <w:szCs w:val="24"/>
        </w:rPr>
        <w:t xml:space="preserve">). Desta forma, a </w:t>
      </w:r>
      <w:proofErr w:type="spellStart"/>
      <w:r>
        <w:rPr>
          <w:sz w:val="24"/>
          <w:szCs w:val="24"/>
        </w:rPr>
        <w:t>permissão</w:t>
      </w:r>
      <w:proofErr w:type="spellEnd"/>
      <w:r>
        <w:rPr>
          <w:sz w:val="24"/>
          <w:szCs w:val="24"/>
        </w:rPr>
        <w:t xml:space="preserve"> </w:t>
      </w:r>
      <w:proofErr w:type="spellStart"/>
      <w:r>
        <w:rPr>
          <w:sz w:val="24"/>
          <w:szCs w:val="24"/>
        </w:rPr>
        <w:t>deve</w:t>
      </w:r>
      <w:proofErr w:type="spellEnd"/>
      <w:r>
        <w:rPr>
          <w:sz w:val="24"/>
          <w:szCs w:val="24"/>
        </w:rPr>
        <w:t xml:space="preserve"> ser individual (nominal) e </w:t>
      </w:r>
      <w:proofErr w:type="spellStart"/>
      <w:r>
        <w:rPr>
          <w:sz w:val="24"/>
          <w:szCs w:val="24"/>
        </w:rPr>
        <w:t>intransferível</w:t>
      </w:r>
      <w:proofErr w:type="spellEnd"/>
      <w:r>
        <w:rPr>
          <w:sz w:val="24"/>
          <w:szCs w:val="24"/>
        </w:rPr>
        <w:t xml:space="preserve">. A </w:t>
      </w:r>
      <w:proofErr w:type="spellStart"/>
      <w:r>
        <w:rPr>
          <w:sz w:val="24"/>
          <w:szCs w:val="24"/>
        </w:rPr>
        <w:t>solicitação</w:t>
      </w:r>
      <w:proofErr w:type="spellEnd"/>
      <w:r>
        <w:rPr>
          <w:sz w:val="24"/>
          <w:szCs w:val="24"/>
        </w:rPr>
        <w:t xml:space="preserve"> </w:t>
      </w:r>
      <w:proofErr w:type="spellStart"/>
      <w:r>
        <w:rPr>
          <w:sz w:val="24"/>
          <w:szCs w:val="24"/>
        </w:rPr>
        <w:t>pode</w:t>
      </w:r>
      <w:proofErr w:type="spellEnd"/>
      <w:r>
        <w:rPr>
          <w:sz w:val="24"/>
          <w:szCs w:val="24"/>
        </w:rPr>
        <w:t xml:space="preserve"> ser </w:t>
      </w:r>
      <w:proofErr w:type="spellStart"/>
      <w:r>
        <w:rPr>
          <w:sz w:val="24"/>
          <w:szCs w:val="24"/>
        </w:rPr>
        <w:t>feita</w:t>
      </w:r>
      <w:proofErr w:type="spellEnd"/>
      <w:r>
        <w:rPr>
          <w:sz w:val="24"/>
          <w:szCs w:val="24"/>
        </w:rPr>
        <w:t xml:space="preserve"> por email (</w:t>
      </w:r>
      <w:hyperlink r:id="rId11" w:history="1">
        <w:r w:rsidRPr="00A11B6C">
          <w:rPr>
            <w:rStyle w:val="Hyperlink"/>
            <w:sz w:val="24"/>
            <w:szCs w:val="24"/>
          </w:rPr>
          <w:t>autporto@samarco.com</w:t>
        </w:r>
      </w:hyperlink>
      <w:r>
        <w:rPr>
          <w:sz w:val="24"/>
          <w:szCs w:val="24"/>
        </w:rPr>
        <w:t xml:space="preserve">) com 24 horas de </w:t>
      </w:r>
      <w:proofErr w:type="spellStart"/>
      <w:r>
        <w:rPr>
          <w:sz w:val="24"/>
          <w:szCs w:val="24"/>
        </w:rPr>
        <w:t>antecedência</w:t>
      </w:r>
      <w:proofErr w:type="spellEnd"/>
      <w:r>
        <w:rPr>
          <w:sz w:val="24"/>
          <w:szCs w:val="24"/>
        </w:rPr>
        <w:t xml:space="preserve">. </w:t>
      </w:r>
    </w:p>
    <w:p w14:paraId="69C2FCCD" w14:textId="77777777" w:rsidR="00844708" w:rsidRPr="001B330F" w:rsidRDefault="00844708" w:rsidP="000D5B52">
      <w:pPr>
        <w:pStyle w:val="Corpodetexto"/>
        <w:spacing w:before="9"/>
        <w:ind w:right="17"/>
        <w:jc w:val="both"/>
        <w:rPr>
          <w:sz w:val="24"/>
          <w:szCs w:val="24"/>
        </w:rPr>
      </w:pPr>
    </w:p>
    <w:p w14:paraId="7869457F" w14:textId="77777777" w:rsidR="00844708" w:rsidRPr="001B330F" w:rsidRDefault="005F4E54" w:rsidP="000D5B52">
      <w:pPr>
        <w:pStyle w:val="Ttulo3"/>
        <w:numPr>
          <w:ilvl w:val="0"/>
          <w:numId w:val="2"/>
        </w:numPr>
        <w:tabs>
          <w:tab w:val="left" w:pos="559"/>
        </w:tabs>
        <w:ind w:left="0" w:right="17" w:firstLine="0"/>
        <w:rPr>
          <w:sz w:val="24"/>
          <w:szCs w:val="24"/>
        </w:rPr>
      </w:pPr>
      <w:r w:rsidRPr="001B330F">
        <w:rPr>
          <w:sz w:val="24"/>
          <w:szCs w:val="24"/>
        </w:rPr>
        <w:t>Oil to the</w:t>
      </w:r>
      <w:r w:rsidRPr="001B330F">
        <w:rPr>
          <w:spacing w:val="-4"/>
          <w:sz w:val="24"/>
          <w:szCs w:val="24"/>
        </w:rPr>
        <w:t xml:space="preserve"> </w:t>
      </w:r>
      <w:r w:rsidR="002E7C0C">
        <w:rPr>
          <w:spacing w:val="-4"/>
          <w:sz w:val="24"/>
          <w:szCs w:val="24"/>
        </w:rPr>
        <w:t>v</w:t>
      </w:r>
      <w:r w:rsidRPr="001B330F">
        <w:rPr>
          <w:sz w:val="24"/>
          <w:szCs w:val="24"/>
        </w:rPr>
        <w:t>essels</w:t>
      </w:r>
    </w:p>
    <w:p w14:paraId="799C1118" w14:textId="1E34F045" w:rsidR="00844708" w:rsidRPr="001B330F" w:rsidRDefault="005F4E54" w:rsidP="000D5B52">
      <w:pPr>
        <w:pStyle w:val="Corpodetexto"/>
        <w:spacing w:before="2"/>
        <w:ind w:right="17"/>
        <w:jc w:val="both"/>
        <w:rPr>
          <w:sz w:val="24"/>
          <w:szCs w:val="24"/>
        </w:rPr>
      </w:pPr>
      <w:r w:rsidRPr="002E7C0C">
        <w:rPr>
          <w:i/>
          <w:sz w:val="24"/>
          <w:szCs w:val="24"/>
        </w:rPr>
        <w:t>The supply (and removal) of oily material shall be made by means of sealed drums. Pumping oil or oily waste is only allowed in the terminal in compliance with a series of additional and mitigating requirements</w:t>
      </w:r>
      <w:r w:rsidR="0027677A">
        <w:rPr>
          <w:i/>
          <w:sz w:val="24"/>
          <w:szCs w:val="24"/>
        </w:rPr>
        <w:t xml:space="preserve">, in case of an accident </w:t>
      </w:r>
      <w:r w:rsidRPr="002E7C0C">
        <w:rPr>
          <w:i/>
          <w:sz w:val="24"/>
          <w:szCs w:val="24"/>
        </w:rPr>
        <w:t>previously agreed with the terminal at least 48 hours in advance</w:t>
      </w:r>
      <w:r w:rsidRPr="001B330F">
        <w:rPr>
          <w:sz w:val="24"/>
          <w:szCs w:val="24"/>
        </w:rPr>
        <w:t>.</w:t>
      </w:r>
    </w:p>
    <w:p w14:paraId="7348BE93" w14:textId="77777777" w:rsidR="002E7C0C" w:rsidRDefault="002E7C0C" w:rsidP="000D5B52">
      <w:pPr>
        <w:pStyle w:val="Corpodetexto"/>
        <w:spacing w:before="2"/>
        <w:ind w:right="17"/>
        <w:jc w:val="both"/>
        <w:rPr>
          <w:sz w:val="24"/>
          <w:szCs w:val="24"/>
        </w:rPr>
      </w:pPr>
    </w:p>
    <w:p w14:paraId="48C40D28" w14:textId="77777777" w:rsidR="0072211B" w:rsidRDefault="002E7C0C" w:rsidP="000D5B52">
      <w:pPr>
        <w:pStyle w:val="Corpodetexto"/>
        <w:spacing w:before="2"/>
        <w:ind w:right="17"/>
        <w:jc w:val="both"/>
        <w:rPr>
          <w:sz w:val="24"/>
          <w:szCs w:val="24"/>
        </w:rPr>
      </w:pPr>
      <w:r>
        <w:rPr>
          <w:sz w:val="24"/>
          <w:szCs w:val="24"/>
        </w:rPr>
        <w:t xml:space="preserve">O </w:t>
      </w:r>
      <w:proofErr w:type="spellStart"/>
      <w:r>
        <w:rPr>
          <w:sz w:val="24"/>
          <w:szCs w:val="24"/>
        </w:rPr>
        <w:t>fornecimento</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remoção</w:t>
      </w:r>
      <w:proofErr w:type="spellEnd"/>
      <w:r>
        <w:rPr>
          <w:sz w:val="24"/>
          <w:szCs w:val="24"/>
        </w:rPr>
        <w:t xml:space="preserve">) de material </w:t>
      </w:r>
      <w:proofErr w:type="spellStart"/>
      <w:r>
        <w:rPr>
          <w:sz w:val="24"/>
          <w:szCs w:val="24"/>
        </w:rPr>
        <w:t>impregnado</w:t>
      </w:r>
      <w:proofErr w:type="spellEnd"/>
      <w:r>
        <w:rPr>
          <w:sz w:val="24"/>
          <w:szCs w:val="24"/>
        </w:rPr>
        <w:t xml:space="preserve"> de </w:t>
      </w:r>
      <w:proofErr w:type="spellStart"/>
      <w:r>
        <w:rPr>
          <w:sz w:val="24"/>
          <w:szCs w:val="24"/>
        </w:rPr>
        <w:t>óleo</w:t>
      </w:r>
      <w:proofErr w:type="spellEnd"/>
      <w:r>
        <w:rPr>
          <w:sz w:val="24"/>
          <w:szCs w:val="24"/>
        </w:rPr>
        <w:t xml:space="preserve"> </w:t>
      </w:r>
      <w:proofErr w:type="spellStart"/>
      <w:r>
        <w:rPr>
          <w:sz w:val="24"/>
          <w:szCs w:val="24"/>
        </w:rPr>
        <w:t>deve</w:t>
      </w:r>
      <w:proofErr w:type="spellEnd"/>
      <w:r>
        <w:rPr>
          <w:sz w:val="24"/>
          <w:szCs w:val="24"/>
        </w:rPr>
        <w:t xml:space="preserve"> ser </w:t>
      </w:r>
      <w:proofErr w:type="spellStart"/>
      <w:r>
        <w:rPr>
          <w:sz w:val="24"/>
          <w:szCs w:val="24"/>
        </w:rPr>
        <w:t>feito</w:t>
      </w:r>
      <w:proofErr w:type="spellEnd"/>
      <w:r>
        <w:rPr>
          <w:sz w:val="24"/>
          <w:szCs w:val="24"/>
        </w:rPr>
        <w:t xml:space="preserve"> com </w:t>
      </w:r>
      <w:proofErr w:type="spellStart"/>
      <w:r>
        <w:rPr>
          <w:sz w:val="24"/>
          <w:szCs w:val="24"/>
        </w:rPr>
        <w:t>tonéis</w:t>
      </w:r>
      <w:proofErr w:type="spellEnd"/>
      <w:r>
        <w:rPr>
          <w:sz w:val="24"/>
          <w:szCs w:val="24"/>
        </w:rPr>
        <w:t xml:space="preserve"> </w:t>
      </w:r>
      <w:proofErr w:type="spellStart"/>
      <w:r>
        <w:rPr>
          <w:sz w:val="24"/>
          <w:szCs w:val="24"/>
        </w:rPr>
        <w:t>selados</w:t>
      </w:r>
      <w:proofErr w:type="spellEnd"/>
      <w:r>
        <w:rPr>
          <w:sz w:val="24"/>
          <w:szCs w:val="24"/>
        </w:rPr>
        <w:t xml:space="preserve">. </w:t>
      </w:r>
      <w:proofErr w:type="spellStart"/>
      <w:r>
        <w:rPr>
          <w:sz w:val="24"/>
          <w:szCs w:val="24"/>
        </w:rPr>
        <w:t>Óleo</w:t>
      </w:r>
      <w:proofErr w:type="spellEnd"/>
      <w:r>
        <w:rPr>
          <w:sz w:val="24"/>
          <w:szCs w:val="24"/>
        </w:rPr>
        <w:t xml:space="preserve"> </w:t>
      </w:r>
      <w:proofErr w:type="spellStart"/>
      <w:r>
        <w:rPr>
          <w:sz w:val="24"/>
          <w:szCs w:val="24"/>
        </w:rPr>
        <w:t>bombeado</w:t>
      </w:r>
      <w:proofErr w:type="spellEnd"/>
      <w:r>
        <w:rPr>
          <w:sz w:val="24"/>
          <w:szCs w:val="24"/>
        </w:rPr>
        <w:t xml:space="preserve"> e/</w:t>
      </w:r>
      <w:proofErr w:type="spellStart"/>
      <w:r>
        <w:rPr>
          <w:sz w:val="24"/>
          <w:szCs w:val="24"/>
        </w:rPr>
        <w:t>ou</w:t>
      </w:r>
      <w:proofErr w:type="spellEnd"/>
      <w:r>
        <w:rPr>
          <w:sz w:val="24"/>
          <w:szCs w:val="24"/>
        </w:rPr>
        <w:t xml:space="preserve"> </w:t>
      </w:r>
      <w:proofErr w:type="spellStart"/>
      <w:r>
        <w:rPr>
          <w:sz w:val="24"/>
          <w:szCs w:val="24"/>
        </w:rPr>
        <w:t>resíduo</w:t>
      </w:r>
      <w:proofErr w:type="spellEnd"/>
      <w:r>
        <w:rPr>
          <w:sz w:val="24"/>
          <w:szCs w:val="24"/>
        </w:rPr>
        <w:t xml:space="preserve"> </w:t>
      </w:r>
      <w:proofErr w:type="spellStart"/>
      <w:r>
        <w:rPr>
          <w:sz w:val="24"/>
          <w:szCs w:val="24"/>
        </w:rPr>
        <w:t>oleoso</w:t>
      </w:r>
      <w:proofErr w:type="spellEnd"/>
      <w:r>
        <w:rPr>
          <w:sz w:val="24"/>
          <w:szCs w:val="24"/>
        </w:rPr>
        <w:t xml:space="preserve"> </w:t>
      </w:r>
      <w:proofErr w:type="spellStart"/>
      <w:r>
        <w:rPr>
          <w:sz w:val="24"/>
          <w:szCs w:val="24"/>
        </w:rPr>
        <w:t>só</w:t>
      </w:r>
      <w:proofErr w:type="spellEnd"/>
      <w:r>
        <w:rPr>
          <w:sz w:val="24"/>
          <w:szCs w:val="24"/>
        </w:rPr>
        <w:t xml:space="preserve"> é </w:t>
      </w:r>
      <w:proofErr w:type="spellStart"/>
      <w:r>
        <w:rPr>
          <w:sz w:val="24"/>
          <w:szCs w:val="24"/>
        </w:rPr>
        <w:t>permitido</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anuência</w:t>
      </w:r>
      <w:proofErr w:type="spellEnd"/>
      <w:r w:rsidR="0015003B">
        <w:rPr>
          <w:sz w:val="24"/>
          <w:szCs w:val="24"/>
        </w:rPr>
        <w:t>, e</w:t>
      </w:r>
      <w:r>
        <w:rPr>
          <w:sz w:val="24"/>
          <w:szCs w:val="24"/>
        </w:rPr>
        <w:t xml:space="preserve"> com </w:t>
      </w:r>
      <w:proofErr w:type="spellStart"/>
      <w:r>
        <w:rPr>
          <w:sz w:val="24"/>
          <w:szCs w:val="24"/>
        </w:rPr>
        <w:t>uma</w:t>
      </w:r>
      <w:proofErr w:type="spellEnd"/>
      <w:r>
        <w:rPr>
          <w:sz w:val="24"/>
          <w:szCs w:val="24"/>
        </w:rPr>
        <w:t xml:space="preserve"> </w:t>
      </w:r>
      <w:proofErr w:type="spellStart"/>
      <w:r>
        <w:rPr>
          <w:sz w:val="24"/>
          <w:szCs w:val="24"/>
        </w:rPr>
        <w:t>série</w:t>
      </w:r>
      <w:proofErr w:type="spellEnd"/>
      <w:r>
        <w:rPr>
          <w:sz w:val="24"/>
          <w:szCs w:val="24"/>
        </w:rPr>
        <w:t xml:space="preserve"> de </w:t>
      </w:r>
      <w:proofErr w:type="spellStart"/>
      <w:r>
        <w:rPr>
          <w:sz w:val="24"/>
          <w:szCs w:val="24"/>
        </w:rPr>
        <w:t>requerimentos</w:t>
      </w:r>
      <w:proofErr w:type="spellEnd"/>
      <w:r>
        <w:rPr>
          <w:sz w:val="24"/>
          <w:szCs w:val="24"/>
        </w:rPr>
        <w:t xml:space="preserve"> </w:t>
      </w:r>
      <w:proofErr w:type="spellStart"/>
      <w:r>
        <w:rPr>
          <w:sz w:val="24"/>
          <w:szCs w:val="24"/>
        </w:rPr>
        <w:t>adicionais</w:t>
      </w:r>
      <w:proofErr w:type="spellEnd"/>
      <w:r>
        <w:rPr>
          <w:sz w:val="24"/>
          <w:szCs w:val="24"/>
        </w:rPr>
        <w:t xml:space="preserve"> e </w:t>
      </w:r>
      <w:proofErr w:type="spellStart"/>
      <w:r>
        <w:rPr>
          <w:sz w:val="24"/>
          <w:szCs w:val="24"/>
        </w:rPr>
        <w:t>mitigadores</w:t>
      </w:r>
      <w:proofErr w:type="spellEnd"/>
      <w:r>
        <w:rPr>
          <w:sz w:val="24"/>
          <w:szCs w:val="24"/>
        </w:rPr>
        <w:t xml:space="preserve"> para o </w:t>
      </w:r>
      <w:proofErr w:type="spellStart"/>
      <w:r>
        <w:rPr>
          <w:sz w:val="24"/>
          <w:szCs w:val="24"/>
        </w:rPr>
        <w:t>caso</w:t>
      </w:r>
      <w:proofErr w:type="spellEnd"/>
      <w:r>
        <w:rPr>
          <w:sz w:val="24"/>
          <w:szCs w:val="24"/>
        </w:rPr>
        <w:t xml:space="preserve"> de </w:t>
      </w:r>
      <w:proofErr w:type="spellStart"/>
      <w:r>
        <w:rPr>
          <w:sz w:val="24"/>
          <w:szCs w:val="24"/>
        </w:rPr>
        <w:t>acidente</w:t>
      </w:r>
      <w:proofErr w:type="spellEnd"/>
      <w:r>
        <w:rPr>
          <w:sz w:val="24"/>
          <w:szCs w:val="24"/>
        </w:rPr>
        <w:t xml:space="preserve">, </w:t>
      </w:r>
      <w:proofErr w:type="spellStart"/>
      <w:r>
        <w:rPr>
          <w:sz w:val="24"/>
          <w:szCs w:val="24"/>
        </w:rPr>
        <w:t>previamente</w:t>
      </w:r>
      <w:proofErr w:type="spellEnd"/>
      <w:r>
        <w:rPr>
          <w:sz w:val="24"/>
          <w:szCs w:val="24"/>
        </w:rPr>
        <w:t xml:space="preserve"> </w:t>
      </w:r>
      <w:proofErr w:type="spellStart"/>
      <w:r>
        <w:rPr>
          <w:sz w:val="24"/>
          <w:szCs w:val="24"/>
        </w:rPr>
        <w:t>acordados</w:t>
      </w:r>
      <w:proofErr w:type="spellEnd"/>
      <w:r>
        <w:rPr>
          <w:sz w:val="24"/>
          <w:szCs w:val="24"/>
        </w:rPr>
        <w:t xml:space="preserve"> com o terminal com </w:t>
      </w:r>
      <w:proofErr w:type="spellStart"/>
      <w:r>
        <w:rPr>
          <w:sz w:val="24"/>
          <w:szCs w:val="24"/>
        </w:rPr>
        <w:t>antecedência</w:t>
      </w:r>
      <w:proofErr w:type="spellEnd"/>
      <w:r>
        <w:rPr>
          <w:sz w:val="24"/>
          <w:szCs w:val="24"/>
        </w:rPr>
        <w:t xml:space="preserve"> de 48 horas.   </w:t>
      </w:r>
    </w:p>
    <w:p w14:paraId="243985D5" w14:textId="77777777" w:rsidR="002E7C0C" w:rsidRPr="001B330F" w:rsidRDefault="002E7C0C" w:rsidP="000D5B52">
      <w:pPr>
        <w:pStyle w:val="Corpodetexto"/>
        <w:spacing w:before="2"/>
        <w:ind w:right="17"/>
        <w:jc w:val="both"/>
        <w:rPr>
          <w:sz w:val="24"/>
          <w:szCs w:val="24"/>
        </w:rPr>
      </w:pPr>
    </w:p>
    <w:p w14:paraId="4DD00F19" w14:textId="77777777" w:rsidR="0072211B" w:rsidRPr="00DA1549" w:rsidRDefault="0098054D" w:rsidP="000D5B52">
      <w:pPr>
        <w:pStyle w:val="Corpodetexto"/>
        <w:spacing w:before="2"/>
        <w:ind w:right="17"/>
        <w:jc w:val="both"/>
        <w:rPr>
          <w:sz w:val="24"/>
          <w:szCs w:val="24"/>
        </w:rPr>
      </w:pPr>
      <w:r w:rsidRPr="00DA1549">
        <w:rPr>
          <w:sz w:val="24"/>
          <w:szCs w:val="24"/>
        </w:rPr>
        <w:t>Ex</w:t>
      </w:r>
      <w:r w:rsidR="0072211B" w:rsidRPr="00DA1549">
        <w:rPr>
          <w:sz w:val="24"/>
          <w:szCs w:val="24"/>
        </w:rPr>
        <w:t>ceptional situation should be</w:t>
      </w:r>
      <w:r w:rsidRPr="00DA1549">
        <w:rPr>
          <w:sz w:val="24"/>
          <w:szCs w:val="24"/>
        </w:rPr>
        <w:t xml:space="preserve"> </w:t>
      </w:r>
      <w:r w:rsidR="009A1838" w:rsidRPr="00DA1549">
        <w:rPr>
          <w:sz w:val="24"/>
          <w:szCs w:val="24"/>
        </w:rPr>
        <w:t xml:space="preserve">previously agreed </w:t>
      </w:r>
      <w:r w:rsidR="0072211B" w:rsidRPr="00DA1549">
        <w:rPr>
          <w:sz w:val="24"/>
          <w:szCs w:val="24"/>
        </w:rPr>
        <w:t xml:space="preserve">with </w:t>
      </w:r>
      <w:r w:rsidR="009A1838" w:rsidRPr="00DA1549">
        <w:rPr>
          <w:sz w:val="24"/>
          <w:szCs w:val="24"/>
        </w:rPr>
        <w:t xml:space="preserve">the </w:t>
      </w:r>
      <w:r w:rsidRPr="00DA1549">
        <w:rPr>
          <w:sz w:val="24"/>
          <w:szCs w:val="24"/>
        </w:rPr>
        <w:t xml:space="preserve">Terminal Authority. </w:t>
      </w:r>
    </w:p>
    <w:p w14:paraId="41E0204D" w14:textId="3E2970B9" w:rsidR="002E7C0C" w:rsidRDefault="002E7C0C" w:rsidP="000D5B52">
      <w:pPr>
        <w:pStyle w:val="Corpodetexto"/>
        <w:spacing w:before="2"/>
        <w:ind w:right="17"/>
        <w:jc w:val="both"/>
        <w:rPr>
          <w:sz w:val="24"/>
          <w:szCs w:val="24"/>
        </w:rPr>
      </w:pPr>
      <w:proofErr w:type="spellStart"/>
      <w:r>
        <w:rPr>
          <w:sz w:val="24"/>
          <w:szCs w:val="24"/>
        </w:rPr>
        <w:t>Situação</w:t>
      </w:r>
      <w:proofErr w:type="spellEnd"/>
      <w:r>
        <w:rPr>
          <w:sz w:val="24"/>
          <w:szCs w:val="24"/>
        </w:rPr>
        <w:t xml:space="preserve"> </w:t>
      </w:r>
      <w:proofErr w:type="spellStart"/>
      <w:r>
        <w:rPr>
          <w:sz w:val="24"/>
          <w:szCs w:val="24"/>
        </w:rPr>
        <w:t>excepcional</w:t>
      </w:r>
      <w:proofErr w:type="spellEnd"/>
      <w:r>
        <w:rPr>
          <w:sz w:val="24"/>
          <w:szCs w:val="24"/>
        </w:rPr>
        <w:t xml:space="preserve"> </w:t>
      </w:r>
      <w:proofErr w:type="spellStart"/>
      <w:r>
        <w:rPr>
          <w:sz w:val="24"/>
          <w:szCs w:val="24"/>
        </w:rPr>
        <w:t>deve</w:t>
      </w:r>
      <w:proofErr w:type="spellEnd"/>
      <w:r>
        <w:rPr>
          <w:sz w:val="24"/>
          <w:szCs w:val="24"/>
        </w:rPr>
        <w:t xml:space="preserve"> se</w:t>
      </w:r>
      <w:r w:rsidR="0027677A">
        <w:rPr>
          <w:sz w:val="24"/>
          <w:szCs w:val="24"/>
        </w:rPr>
        <w:t xml:space="preserve">r </w:t>
      </w:r>
      <w:proofErr w:type="spellStart"/>
      <w:r w:rsidR="0027677A">
        <w:rPr>
          <w:sz w:val="24"/>
          <w:szCs w:val="24"/>
        </w:rPr>
        <w:t>previamente</w:t>
      </w:r>
      <w:proofErr w:type="spellEnd"/>
      <w:r w:rsidR="0027677A">
        <w:rPr>
          <w:sz w:val="24"/>
          <w:szCs w:val="24"/>
        </w:rPr>
        <w:t xml:space="preserve"> </w:t>
      </w:r>
      <w:proofErr w:type="spellStart"/>
      <w:r w:rsidR="0027677A">
        <w:rPr>
          <w:sz w:val="24"/>
          <w:szCs w:val="24"/>
        </w:rPr>
        <w:t>acordada</w:t>
      </w:r>
      <w:proofErr w:type="spellEnd"/>
      <w:r w:rsidR="0027677A">
        <w:rPr>
          <w:sz w:val="24"/>
          <w:szCs w:val="24"/>
        </w:rPr>
        <w:t xml:space="preserve"> com </w:t>
      </w:r>
      <w:proofErr w:type="gramStart"/>
      <w:r w:rsidR="0027677A">
        <w:rPr>
          <w:sz w:val="24"/>
          <w:szCs w:val="24"/>
        </w:rPr>
        <w:t>a</w:t>
      </w:r>
      <w:proofErr w:type="gramEnd"/>
      <w:r w:rsidR="0027677A">
        <w:rPr>
          <w:sz w:val="24"/>
          <w:szCs w:val="24"/>
        </w:rPr>
        <w:t xml:space="preserve"> </w:t>
      </w:r>
      <w:proofErr w:type="spellStart"/>
      <w:r w:rsidR="0027677A">
        <w:rPr>
          <w:sz w:val="24"/>
          <w:szCs w:val="24"/>
        </w:rPr>
        <w:t>ad</w:t>
      </w:r>
      <w:r>
        <w:rPr>
          <w:sz w:val="24"/>
          <w:szCs w:val="24"/>
        </w:rPr>
        <w:t>ministração</w:t>
      </w:r>
      <w:proofErr w:type="spellEnd"/>
      <w:r>
        <w:rPr>
          <w:sz w:val="24"/>
          <w:szCs w:val="24"/>
        </w:rPr>
        <w:t xml:space="preserve"> do terminal. </w:t>
      </w:r>
    </w:p>
    <w:p w14:paraId="4E440B3B" w14:textId="77777777" w:rsidR="002E7C0C" w:rsidRPr="001B330F" w:rsidRDefault="002E7C0C" w:rsidP="000D5B52">
      <w:pPr>
        <w:pStyle w:val="Corpodetexto"/>
        <w:spacing w:before="2"/>
        <w:ind w:right="17"/>
        <w:jc w:val="both"/>
        <w:rPr>
          <w:sz w:val="24"/>
          <w:szCs w:val="24"/>
        </w:rPr>
      </w:pPr>
    </w:p>
    <w:p w14:paraId="236FA76F" w14:textId="77777777" w:rsidR="00844708" w:rsidRPr="001B330F" w:rsidRDefault="005F4E54" w:rsidP="000D5B52">
      <w:pPr>
        <w:pStyle w:val="Ttulo3"/>
        <w:numPr>
          <w:ilvl w:val="0"/>
          <w:numId w:val="2"/>
        </w:numPr>
        <w:tabs>
          <w:tab w:val="left" w:pos="561"/>
        </w:tabs>
        <w:ind w:left="0" w:right="17" w:firstLine="0"/>
        <w:rPr>
          <w:sz w:val="24"/>
          <w:szCs w:val="24"/>
        </w:rPr>
      </w:pPr>
      <w:r w:rsidRPr="001B330F">
        <w:rPr>
          <w:sz w:val="24"/>
          <w:szCs w:val="24"/>
        </w:rPr>
        <w:t>Diving around the</w:t>
      </w:r>
      <w:r w:rsidRPr="001B330F">
        <w:rPr>
          <w:spacing w:val="-3"/>
          <w:sz w:val="24"/>
          <w:szCs w:val="24"/>
        </w:rPr>
        <w:t xml:space="preserve"> </w:t>
      </w:r>
      <w:r w:rsidRPr="001B330F">
        <w:rPr>
          <w:sz w:val="24"/>
          <w:szCs w:val="24"/>
        </w:rPr>
        <w:t>ships:</w:t>
      </w:r>
    </w:p>
    <w:p w14:paraId="0D770E5E" w14:textId="77777777" w:rsidR="00844708" w:rsidRDefault="005F4E54" w:rsidP="000D5B52">
      <w:pPr>
        <w:pStyle w:val="Corpodetexto"/>
        <w:spacing w:before="1"/>
        <w:ind w:right="17"/>
        <w:jc w:val="both"/>
        <w:rPr>
          <w:i/>
          <w:sz w:val="24"/>
          <w:szCs w:val="24"/>
        </w:rPr>
      </w:pPr>
      <w:r w:rsidRPr="002E7C0C">
        <w:rPr>
          <w:i/>
          <w:sz w:val="24"/>
          <w:szCs w:val="24"/>
        </w:rPr>
        <w:t>It shall always be monitored by Samarco personnel and shall be requested at least 48 hours in advance.</w:t>
      </w:r>
    </w:p>
    <w:p w14:paraId="2B6ED2BD" w14:textId="77777777" w:rsidR="000049DF" w:rsidRDefault="000049DF" w:rsidP="000D5B52">
      <w:pPr>
        <w:pStyle w:val="Corpodetexto"/>
        <w:spacing w:before="1"/>
        <w:ind w:right="17"/>
        <w:jc w:val="both"/>
        <w:rPr>
          <w:sz w:val="24"/>
          <w:szCs w:val="24"/>
        </w:rPr>
      </w:pPr>
    </w:p>
    <w:p w14:paraId="5597650A" w14:textId="77777777" w:rsidR="002E7C0C" w:rsidRPr="002E7C0C" w:rsidRDefault="002E7C0C" w:rsidP="000D5B52">
      <w:pPr>
        <w:pStyle w:val="Corpodetexto"/>
        <w:spacing w:before="1"/>
        <w:ind w:right="17"/>
        <w:jc w:val="both"/>
        <w:rPr>
          <w:sz w:val="24"/>
          <w:szCs w:val="24"/>
        </w:rPr>
      </w:pPr>
      <w:r w:rsidRPr="002E7C0C">
        <w:rPr>
          <w:sz w:val="24"/>
          <w:szCs w:val="24"/>
        </w:rPr>
        <w:t xml:space="preserve">É </w:t>
      </w:r>
      <w:proofErr w:type="spellStart"/>
      <w:r w:rsidRPr="002E7C0C">
        <w:rPr>
          <w:sz w:val="24"/>
          <w:szCs w:val="24"/>
        </w:rPr>
        <w:t>compulsório</w:t>
      </w:r>
      <w:proofErr w:type="spellEnd"/>
      <w:r w:rsidRPr="002E7C0C">
        <w:rPr>
          <w:sz w:val="24"/>
          <w:szCs w:val="24"/>
        </w:rPr>
        <w:t xml:space="preserve"> </w:t>
      </w:r>
      <w:proofErr w:type="gramStart"/>
      <w:r w:rsidRPr="002E7C0C">
        <w:rPr>
          <w:sz w:val="24"/>
          <w:szCs w:val="24"/>
        </w:rPr>
        <w:t>a</w:t>
      </w:r>
      <w:proofErr w:type="gramEnd"/>
      <w:r w:rsidRPr="002E7C0C">
        <w:rPr>
          <w:sz w:val="24"/>
          <w:szCs w:val="24"/>
        </w:rPr>
        <w:t xml:space="preserve"> </w:t>
      </w:r>
      <w:proofErr w:type="spellStart"/>
      <w:r w:rsidRPr="002E7C0C">
        <w:rPr>
          <w:sz w:val="24"/>
          <w:szCs w:val="24"/>
        </w:rPr>
        <w:t>atividade</w:t>
      </w:r>
      <w:proofErr w:type="spellEnd"/>
      <w:r w:rsidRPr="002E7C0C">
        <w:rPr>
          <w:sz w:val="24"/>
          <w:szCs w:val="24"/>
        </w:rPr>
        <w:t xml:space="preserve"> ser </w:t>
      </w:r>
      <w:proofErr w:type="spellStart"/>
      <w:r w:rsidRPr="002E7C0C">
        <w:rPr>
          <w:sz w:val="24"/>
          <w:szCs w:val="24"/>
        </w:rPr>
        <w:t>monitorada</w:t>
      </w:r>
      <w:proofErr w:type="spellEnd"/>
      <w:r w:rsidRPr="002E7C0C">
        <w:rPr>
          <w:sz w:val="24"/>
          <w:szCs w:val="24"/>
        </w:rPr>
        <w:t xml:space="preserve"> po</w:t>
      </w:r>
      <w:r>
        <w:rPr>
          <w:sz w:val="24"/>
          <w:szCs w:val="24"/>
        </w:rPr>
        <w:t xml:space="preserve">r </w:t>
      </w:r>
      <w:proofErr w:type="spellStart"/>
      <w:r>
        <w:rPr>
          <w:sz w:val="24"/>
          <w:szCs w:val="24"/>
        </w:rPr>
        <w:t>profissionais</w:t>
      </w:r>
      <w:proofErr w:type="spellEnd"/>
      <w:r w:rsidRPr="002E7C0C">
        <w:rPr>
          <w:sz w:val="24"/>
          <w:szCs w:val="24"/>
        </w:rPr>
        <w:t xml:space="preserve"> da Samarco</w:t>
      </w:r>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indicados</w:t>
      </w:r>
      <w:proofErr w:type="spellEnd"/>
      <w:r>
        <w:rPr>
          <w:sz w:val="24"/>
          <w:szCs w:val="24"/>
        </w:rPr>
        <w:t xml:space="preserve"> por </w:t>
      </w:r>
      <w:proofErr w:type="spellStart"/>
      <w:r>
        <w:rPr>
          <w:sz w:val="24"/>
          <w:szCs w:val="24"/>
        </w:rPr>
        <w:t>ela</w:t>
      </w:r>
      <w:proofErr w:type="spellEnd"/>
      <w:r>
        <w:rPr>
          <w:sz w:val="24"/>
          <w:szCs w:val="24"/>
        </w:rPr>
        <w:t>)</w:t>
      </w:r>
      <w:r w:rsidRPr="002E7C0C">
        <w:rPr>
          <w:sz w:val="24"/>
          <w:szCs w:val="24"/>
        </w:rPr>
        <w:t xml:space="preserve"> e</w:t>
      </w:r>
      <w:r>
        <w:rPr>
          <w:sz w:val="24"/>
          <w:szCs w:val="24"/>
        </w:rPr>
        <w:t>,</w:t>
      </w:r>
      <w:r w:rsidRPr="002E7C0C">
        <w:rPr>
          <w:sz w:val="24"/>
          <w:szCs w:val="24"/>
        </w:rPr>
        <w:t xml:space="preserve"> </w:t>
      </w:r>
      <w:proofErr w:type="spellStart"/>
      <w:r w:rsidRPr="002E7C0C">
        <w:rPr>
          <w:sz w:val="24"/>
          <w:szCs w:val="24"/>
        </w:rPr>
        <w:t>deve</w:t>
      </w:r>
      <w:proofErr w:type="spellEnd"/>
      <w:r w:rsidRPr="002E7C0C">
        <w:rPr>
          <w:sz w:val="24"/>
          <w:szCs w:val="24"/>
        </w:rPr>
        <w:t xml:space="preserve"> ser </w:t>
      </w:r>
      <w:proofErr w:type="spellStart"/>
      <w:r w:rsidRPr="002E7C0C">
        <w:rPr>
          <w:sz w:val="24"/>
          <w:szCs w:val="24"/>
        </w:rPr>
        <w:t>requerida</w:t>
      </w:r>
      <w:proofErr w:type="spellEnd"/>
      <w:r w:rsidRPr="002E7C0C">
        <w:rPr>
          <w:sz w:val="24"/>
          <w:szCs w:val="24"/>
        </w:rPr>
        <w:t xml:space="preserve"> com 48 horas de </w:t>
      </w:r>
      <w:proofErr w:type="spellStart"/>
      <w:r w:rsidRPr="002E7C0C">
        <w:rPr>
          <w:sz w:val="24"/>
          <w:szCs w:val="24"/>
        </w:rPr>
        <w:t>antecedência</w:t>
      </w:r>
      <w:proofErr w:type="spellEnd"/>
      <w:r w:rsidRPr="002E7C0C">
        <w:rPr>
          <w:sz w:val="24"/>
          <w:szCs w:val="24"/>
        </w:rPr>
        <w:t xml:space="preserve">. </w:t>
      </w:r>
    </w:p>
    <w:p w14:paraId="2C0C1C4E" w14:textId="77777777" w:rsidR="00844708" w:rsidRPr="001B330F" w:rsidRDefault="005F4E54" w:rsidP="000D5B52">
      <w:pPr>
        <w:pStyle w:val="Ttulo3"/>
        <w:numPr>
          <w:ilvl w:val="0"/>
          <w:numId w:val="2"/>
        </w:numPr>
        <w:tabs>
          <w:tab w:val="left" w:pos="561"/>
        </w:tabs>
        <w:ind w:left="0" w:right="17" w:firstLine="0"/>
        <w:rPr>
          <w:sz w:val="24"/>
          <w:szCs w:val="24"/>
        </w:rPr>
      </w:pPr>
      <w:r w:rsidRPr="001B330F">
        <w:rPr>
          <w:sz w:val="24"/>
          <w:szCs w:val="24"/>
        </w:rPr>
        <w:lastRenderedPageBreak/>
        <w:t>Waste</w:t>
      </w:r>
      <w:r w:rsidRPr="001B330F">
        <w:rPr>
          <w:spacing w:val="-3"/>
          <w:sz w:val="24"/>
          <w:szCs w:val="24"/>
        </w:rPr>
        <w:t xml:space="preserve"> </w:t>
      </w:r>
      <w:r w:rsidRPr="001B330F">
        <w:rPr>
          <w:sz w:val="24"/>
          <w:szCs w:val="24"/>
        </w:rPr>
        <w:t>removal</w:t>
      </w:r>
    </w:p>
    <w:p w14:paraId="67A6B6D9" w14:textId="77777777" w:rsidR="00844708" w:rsidRPr="002E7C0C" w:rsidRDefault="005F4E54" w:rsidP="000D5B52">
      <w:pPr>
        <w:pStyle w:val="Corpodetexto"/>
        <w:spacing w:before="4"/>
        <w:ind w:right="17"/>
        <w:jc w:val="both"/>
        <w:rPr>
          <w:i/>
          <w:sz w:val="24"/>
          <w:szCs w:val="24"/>
        </w:rPr>
      </w:pPr>
      <w:r w:rsidRPr="002E7C0C">
        <w:rPr>
          <w:i/>
          <w:sz w:val="24"/>
          <w:szCs w:val="24"/>
        </w:rPr>
        <w:t>Shall only be carried out through the secondary entrance gate, even if it is transported by small vehicles, and only during day shift, with weighing being performed both when accessing and leaving Samarco and further issuing of the waste final disposal confirmation within 48 working hours, at the most.</w:t>
      </w:r>
    </w:p>
    <w:p w14:paraId="01C18CDC" w14:textId="77777777" w:rsidR="002E7C0C" w:rsidRDefault="002E7C0C" w:rsidP="000D5B52">
      <w:pPr>
        <w:pStyle w:val="Corpodetexto"/>
        <w:spacing w:before="9"/>
        <w:ind w:right="17"/>
        <w:jc w:val="both"/>
        <w:rPr>
          <w:sz w:val="24"/>
          <w:szCs w:val="24"/>
        </w:rPr>
      </w:pPr>
    </w:p>
    <w:p w14:paraId="79458838" w14:textId="77777777" w:rsidR="002E7C0C" w:rsidRDefault="002E7C0C" w:rsidP="000D5B52">
      <w:pPr>
        <w:pStyle w:val="Corpodetexto"/>
        <w:spacing w:before="9"/>
        <w:ind w:right="17"/>
        <w:jc w:val="both"/>
        <w:rPr>
          <w:sz w:val="24"/>
          <w:szCs w:val="24"/>
        </w:rPr>
      </w:pPr>
      <w:proofErr w:type="spellStart"/>
      <w:r>
        <w:rPr>
          <w:sz w:val="24"/>
          <w:szCs w:val="24"/>
        </w:rPr>
        <w:t>Retirada</w:t>
      </w:r>
      <w:proofErr w:type="spellEnd"/>
      <w:r>
        <w:rPr>
          <w:sz w:val="24"/>
          <w:szCs w:val="24"/>
        </w:rPr>
        <w:t xml:space="preserve"> de </w:t>
      </w:r>
      <w:proofErr w:type="spellStart"/>
      <w:r>
        <w:rPr>
          <w:sz w:val="24"/>
          <w:szCs w:val="24"/>
        </w:rPr>
        <w:t>resíduo</w:t>
      </w:r>
      <w:proofErr w:type="spellEnd"/>
      <w:r>
        <w:rPr>
          <w:sz w:val="24"/>
          <w:szCs w:val="24"/>
        </w:rPr>
        <w:t xml:space="preserve"> dos </w:t>
      </w:r>
      <w:proofErr w:type="spellStart"/>
      <w:r>
        <w:rPr>
          <w:sz w:val="24"/>
          <w:szCs w:val="24"/>
        </w:rPr>
        <w:t>navios</w:t>
      </w:r>
      <w:proofErr w:type="spellEnd"/>
      <w:r>
        <w:rPr>
          <w:sz w:val="24"/>
          <w:szCs w:val="24"/>
        </w:rPr>
        <w:t xml:space="preserve"> </w:t>
      </w:r>
      <w:proofErr w:type="spellStart"/>
      <w:r>
        <w:rPr>
          <w:sz w:val="24"/>
          <w:szCs w:val="24"/>
        </w:rPr>
        <w:t>deve</w:t>
      </w:r>
      <w:proofErr w:type="spellEnd"/>
      <w:r>
        <w:rPr>
          <w:sz w:val="24"/>
          <w:szCs w:val="24"/>
        </w:rPr>
        <w:t xml:space="preserve"> ser pela Portaria Industrial (</w:t>
      </w:r>
      <w:proofErr w:type="spellStart"/>
      <w:r>
        <w:rPr>
          <w:sz w:val="24"/>
          <w:szCs w:val="24"/>
        </w:rPr>
        <w:t>secundária</w:t>
      </w:r>
      <w:proofErr w:type="spellEnd"/>
      <w:r>
        <w:rPr>
          <w:sz w:val="24"/>
          <w:szCs w:val="24"/>
        </w:rPr>
        <w:t xml:space="preserve">) </w:t>
      </w:r>
      <w:proofErr w:type="spellStart"/>
      <w:r>
        <w:rPr>
          <w:sz w:val="24"/>
          <w:szCs w:val="24"/>
        </w:rPr>
        <w:t>mesmo</w:t>
      </w:r>
      <w:proofErr w:type="spellEnd"/>
      <w:r>
        <w:rPr>
          <w:sz w:val="24"/>
          <w:szCs w:val="24"/>
        </w:rPr>
        <w:t xml:space="preserve"> se </w:t>
      </w:r>
      <w:proofErr w:type="spellStart"/>
      <w:r>
        <w:rPr>
          <w:sz w:val="24"/>
          <w:szCs w:val="24"/>
        </w:rPr>
        <w:t>usando</w:t>
      </w:r>
      <w:proofErr w:type="spellEnd"/>
      <w:r>
        <w:rPr>
          <w:sz w:val="24"/>
          <w:szCs w:val="24"/>
        </w:rPr>
        <w:t xml:space="preserve"> </w:t>
      </w:r>
      <w:proofErr w:type="spellStart"/>
      <w:r>
        <w:rPr>
          <w:sz w:val="24"/>
          <w:szCs w:val="24"/>
        </w:rPr>
        <w:t>carros</w:t>
      </w:r>
      <w:proofErr w:type="spellEnd"/>
      <w:r>
        <w:rPr>
          <w:sz w:val="24"/>
          <w:szCs w:val="24"/>
        </w:rPr>
        <w:t xml:space="preserve"> de </w:t>
      </w:r>
      <w:proofErr w:type="spellStart"/>
      <w:r>
        <w:rPr>
          <w:sz w:val="24"/>
          <w:szCs w:val="24"/>
        </w:rPr>
        <w:t>pequeno</w:t>
      </w:r>
      <w:proofErr w:type="spellEnd"/>
      <w:r>
        <w:rPr>
          <w:sz w:val="24"/>
          <w:szCs w:val="24"/>
        </w:rPr>
        <w:t xml:space="preserve"> </w:t>
      </w:r>
      <w:proofErr w:type="spellStart"/>
      <w:r>
        <w:rPr>
          <w:sz w:val="24"/>
          <w:szCs w:val="24"/>
        </w:rPr>
        <w:t>porte</w:t>
      </w:r>
      <w:proofErr w:type="spellEnd"/>
      <w:r>
        <w:rPr>
          <w:sz w:val="24"/>
          <w:szCs w:val="24"/>
        </w:rPr>
        <w:t xml:space="preserve"> e </w:t>
      </w:r>
      <w:proofErr w:type="spellStart"/>
      <w:r>
        <w:rPr>
          <w:sz w:val="24"/>
          <w:szCs w:val="24"/>
        </w:rPr>
        <w:t>apenas</w:t>
      </w:r>
      <w:proofErr w:type="spellEnd"/>
      <w:r>
        <w:rPr>
          <w:sz w:val="24"/>
          <w:szCs w:val="24"/>
        </w:rPr>
        <w:t xml:space="preserve"> no </w:t>
      </w:r>
      <w:proofErr w:type="spellStart"/>
      <w:r>
        <w:rPr>
          <w:sz w:val="24"/>
          <w:szCs w:val="24"/>
        </w:rPr>
        <w:t>horário</w:t>
      </w:r>
      <w:proofErr w:type="spellEnd"/>
      <w:r>
        <w:rPr>
          <w:sz w:val="24"/>
          <w:szCs w:val="24"/>
        </w:rPr>
        <w:t xml:space="preserve"> </w:t>
      </w:r>
      <w:proofErr w:type="spellStart"/>
      <w:r>
        <w:rPr>
          <w:sz w:val="24"/>
          <w:szCs w:val="24"/>
        </w:rPr>
        <w:t>diurno</w:t>
      </w:r>
      <w:proofErr w:type="spellEnd"/>
      <w:r>
        <w:rPr>
          <w:sz w:val="24"/>
          <w:szCs w:val="24"/>
        </w:rPr>
        <w:t xml:space="preserve">. </w:t>
      </w:r>
      <w:proofErr w:type="spellStart"/>
      <w:r>
        <w:rPr>
          <w:sz w:val="24"/>
          <w:szCs w:val="24"/>
        </w:rPr>
        <w:t>Deve</w:t>
      </w:r>
      <w:proofErr w:type="spellEnd"/>
      <w:r>
        <w:rPr>
          <w:sz w:val="24"/>
          <w:szCs w:val="24"/>
        </w:rPr>
        <w:t xml:space="preserve"> ser </w:t>
      </w:r>
      <w:proofErr w:type="spellStart"/>
      <w:r>
        <w:rPr>
          <w:sz w:val="24"/>
          <w:szCs w:val="24"/>
        </w:rPr>
        <w:t>pesada</w:t>
      </w:r>
      <w:proofErr w:type="spellEnd"/>
      <w:r>
        <w:rPr>
          <w:sz w:val="24"/>
          <w:szCs w:val="24"/>
        </w:rPr>
        <w:t xml:space="preserve"> </w:t>
      </w:r>
      <w:proofErr w:type="spellStart"/>
      <w:r>
        <w:rPr>
          <w:sz w:val="24"/>
          <w:szCs w:val="24"/>
        </w:rPr>
        <w:t>na</w:t>
      </w:r>
      <w:proofErr w:type="spellEnd"/>
      <w:r>
        <w:rPr>
          <w:sz w:val="24"/>
          <w:szCs w:val="24"/>
        </w:rPr>
        <w:t xml:space="preserve"> entrada e </w:t>
      </w:r>
      <w:proofErr w:type="spellStart"/>
      <w:r>
        <w:rPr>
          <w:sz w:val="24"/>
          <w:szCs w:val="24"/>
        </w:rPr>
        <w:t>na</w:t>
      </w:r>
      <w:proofErr w:type="spellEnd"/>
      <w:r>
        <w:rPr>
          <w:sz w:val="24"/>
          <w:szCs w:val="24"/>
        </w:rPr>
        <w:t xml:space="preserve"> </w:t>
      </w:r>
      <w:proofErr w:type="spellStart"/>
      <w:r>
        <w:rPr>
          <w:sz w:val="24"/>
          <w:szCs w:val="24"/>
        </w:rPr>
        <w:t>saída</w:t>
      </w:r>
      <w:proofErr w:type="spellEnd"/>
      <w:r>
        <w:rPr>
          <w:sz w:val="24"/>
          <w:szCs w:val="24"/>
        </w:rPr>
        <w:t xml:space="preserve">. </w:t>
      </w:r>
      <w:proofErr w:type="spellStart"/>
      <w:r>
        <w:rPr>
          <w:sz w:val="24"/>
          <w:szCs w:val="24"/>
        </w:rPr>
        <w:t>Deve</w:t>
      </w:r>
      <w:proofErr w:type="spellEnd"/>
      <w:r>
        <w:rPr>
          <w:sz w:val="24"/>
          <w:szCs w:val="24"/>
        </w:rPr>
        <w:t xml:space="preserve"> </w:t>
      </w:r>
      <w:proofErr w:type="spellStart"/>
      <w:r>
        <w:rPr>
          <w:sz w:val="24"/>
          <w:szCs w:val="24"/>
        </w:rPr>
        <w:t>também</w:t>
      </w:r>
      <w:proofErr w:type="spellEnd"/>
      <w:r>
        <w:rPr>
          <w:sz w:val="24"/>
          <w:szCs w:val="24"/>
        </w:rPr>
        <w:t xml:space="preserve"> ser </w:t>
      </w:r>
      <w:proofErr w:type="spellStart"/>
      <w:r>
        <w:rPr>
          <w:sz w:val="24"/>
          <w:szCs w:val="24"/>
        </w:rPr>
        <w:t>informada</w:t>
      </w:r>
      <w:proofErr w:type="spellEnd"/>
      <w:r>
        <w:rPr>
          <w:sz w:val="24"/>
          <w:szCs w:val="24"/>
        </w:rPr>
        <w:t xml:space="preserve"> a </w:t>
      </w:r>
      <w:proofErr w:type="spellStart"/>
      <w:r>
        <w:rPr>
          <w:sz w:val="24"/>
          <w:szCs w:val="24"/>
        </w:rPr>
        <w:t>destinação</w:t>
      </w:r>
      <w:proofErr w:type="spellEnd"/>
      <w:r>
        <w:rPr>
          <w:sz w:val="24"/>
          <w:szCs w:val="24"/>
        </w:rPr>
        <w:t xml:space="preserve"> final do </w:t>
      </w:r>
      <w:proofErr w:type="spellStart"/>
      <w:r>
        <w:rPr>
          <w:sz w:val="24"/>
          <w:szCs w:val="24"/>
        </w:rPr>
        <w:t>produto</w:t>
      </w:r>
      <w:proofErr w:type="spellEnd"/>
      <w:r>
        <w:rPr>
          <w:sz w:val="24"/>
          <w:szCs w:val="24"/>
        </w:rPr>
        <w:t xml:space="preserve"> </w:t>
      </w:r>
      <w:proofErr w:type="spellStart"/>
      <w:r>
        <w:rPr>
          <w:sz w:val="24"/>
          <w:szCs w:val="24"/>
        </w:rPr>
        <w:t>em</w:t>
      </w:r>
      <w:proofErr w:type="spellEnd"/>
      <w:r>
        <w:rPr>
          <w:sz w:val="24"/>
          <w:szCs w:val="24"/>
        </w:rPr>
        <w:t xml:space="preserve"> </w:t>
      </w:r>
      <w:proofErr w:type="spellStart"/>
      <w:r>
        <w:rPr>
          <w:sz w:val="24"/>
          <w:szCs w:val="24"/>
        </w:rPr>
        <w:t>até</w:t>
      </w:r>
      <w:proofErr w:type="spellEnd"/>
      <w:r>
        <w:rPr>
          <w:sz w:val="24"/>
          <w:szCs w:val="24"/>
        </w:rPr>
        <w:t xml:space="preserve"> 48 horas. </w:t>
      </w:r>
    </w:p>
    <w:p w14:paraId="7B87C44E" w14:textId="77777777" w:rsidR="002E7C0C" w:rsidRDefault="002E7C0C" w:rsidP="000D5B52">
      <w:pPr>
        <w:pStyle w:val="Corpodetexto"/>
        <w:spacing w:before="9"/>
        <w:ind w:right="17"/>
        <w:jc w:val="both"/>
        <w:rPr>
          <w:sz w:val="24"/>
          <w:szCs w:val="24"/>
        </w:rPr>
      </w:pPr>
    </w:p>
    <w:p w14:paraId="2282CDC3" w14:textId="77777777" w:rsidR="00844708" w:rsidRPr="001B330F" w:rsidRDefault="005F4E54" w:rsidP="000D5B52">
      <w:pPr>
        <w:pStyle w:val="Ttulo3"/>
        <w:numPr>
          <w:ilvl w:val="0"/>
          <w:numId w:val="2"/>
        </w:numPr>
        <w:tabs>
          <w:tab w:val="left" w:pos="561"/>
        </w:tabs>
        <w:ind w:left="0" w:right="17" w:firstLine="0"/>
        <w:rPr>
          <w:sz w:val="24"/>
          <w:szCs w:val="24"/>
        </w:rPr>
      </w:pPr>
      <w:r w:rsidRPr="001B330F">
        <w:rPr>
          <w:sz w:val="24"/>
          <w:szCs w:val="24"/>
        </w:rPr>
        <w:t>Cleaning anchor chain and external hull marine growth and</w:t>
      </w:r>
      <w:r w:rsidRPr="001B330F">
        <w:rPr>
          <w:spacing w:val="-11"/>
          <w:sz w:val="24"/>
          <w:szCs w:val="24"/>
        </w:rPr>
        <w:t xml:space="preserve"> </w:t>
      </w:r>
      <w:r w:rsidRPr="001B330F">
        <w:rPr>
          <w:sz w:val="24"/>
          <w:szCs w:val="24"/>
        </w:rPr>
        <w:t>painting</w:t>
      </w:r>
    </w:p>
    <w:p w14:paraId="0F1C7B33" w14:textId="77777777" w:rsidR="00844708" w:rsidRPr="001B330F" w:rsidRDefault="005F4E54" w:rsidP="000D5B52">
      <w:pPr>
        <w:pStyle w:val="Corpodetexto"/>
        <w:spacing w:before="1"/>
        <w:ind w:right="17"/>
        <w:jc w:val="both"/>
        <w:rPr>
          <w:sz w:val="24"/>
          <w:szCs w:val="24"/>
        </w:rPr>
      </w:pPr>
      <w:r w:rsidRPr="002E7C0C">
        <w:rPr>
          <w:i/>
          <w:sz w:val="24"/>
          <w:szCs w:val="24"/>
        </w:rPr>
        <w:t xml:space="preserve">It is not allowed in the area under </w:t>
      </w:r>
      <w:proofErr w:type="spellStart"/>
      <w:r w:rsidRPr="002E7C0C">
        <w:rPr>
          <w:i/>
          <w:sz w:val="24"/>
          <w:szCs w:val="24"/>
        </w:rPr>
        <w:t>Samarco’s</w:t>
      </w:r>
      <w:proofErr w:type="spellEnd"/>
      <w:r w:rsidRPr="002E7C0C">
        <w:rPr>
          <w:i/>
          <w:sz w:val="24"/>
          <w:szCs w:val="24"/>
        </w:rPr>
        <w:t xml:space="preserve"> responsibility</w:t>
      </w:r>
      <w:r w:rsidR="0015003B">
        <w:rPr>
          <w:i/>
          <w:sz w:val="24"/>
          <w:szCs w:val="24"/>
        </w:rPr>
        <w:t xml:space="preserve"> </w:t>
      </w:r>
      <w:r w:rsidR="0015003B" w:rsidRPr="00B0389F">
        <w:rPr>
          <w:i/>
          <w:sz w:val="24"/>
          <w:szCs w:val="24"/>
        </w:rPr>
        <w:t>terminal</w:t>
      </w:r>
      <w:r w:rsidRPr="00B0389F">
        <w:rPr>
          <w:sz w:val="24"/>
          <w:szCs w:val="24"/>
        </w:rPr>
        <w:t>.</w:t>
      </w:r>
    </w:p>
    <w:p w14:paraId="52AF0055" w14:textId="77777777" w:rsidR="00844708" w:rsidRDefault="00844708" w:rsidP="000D5B52">
      <w:pPr>
        <w:ind w:right="17"/>
        <w:jc w:val="both"/>
        <w:rPr>
          <w:sz w:val="24"/>
          <w:szCs w:val="24"/>
        </w:rPr>
      </w:pPr>
    </w:p>
    <w:p w14:paraId="1EACAE8C" w14:textId="77777777" w:rsidR="00844708" w:rsidRDefault="002E7C0C" w:rsidP="00DA1549">
      <w:pPr>
        <w:ind w:right="17"/>
        <w:jc w:val="both"/>
        <w:rPr>
          <w:sz w:val="24"/>
          <w:szCs w:val="24"/>
        </w:rPr>
      </w:pPr>
      <w:proofErr w:type="spellStart"/>
      <w:r>
        <w:rPr>
          <w:sz w:val="24"/>
          <w:szCs w:val="24"/>
        </w:rPr>
        <w:t>Não</w:t>
      </w:r>
      <w:proofErr w:type="spellEnd"/>
      <w:r>
        <w:rPr>
          <w:sz w:val="24"/>
          <w:szCs w:val="24"/>
        </w:rPr>
        <w:t xml:space="preserve"> é </w:t>
      </w:r>
      <w:proofErr w:type="spellStart"/>
      <w:r>
        <w:rPr>
          <w:sz w:val="24"/>
          <w:szCs w:val="24"/>
        </w:rPr>
        <w:t>permitido</w:t>
      </w:r>
      <w:proofErr w:type="spellEnd"/>
      <w:r>
        <w:rPr>
          <w:sz w:val="24"/>
          <w:szCs w:val="24"/>
        </w:rPr>
        <w:t xml:space="preserve"> a </w:t>
      </w:r>
      <w:proofErr w:type="spellStart"/>
      <w:r>
        <w:rPr>
          <w:sz w:val="24"/>
          <w:szCs w:val="24"/>
        </w:rPr>
        <w:t>limpeza</w:t>
      </w:r>
      <w:proofErr w:type="spellEnd"/>
      <w:r>
        <w:rPr>
          <w:sz w:val="24"/>
          <w:szCs w:val="24"/>
        </w:rPr>
        <w:t xml:space="preserve"> das </w:t>
      </w:r>
      <w:proofErr w:type="spellStart"/>
      <w:r>
        <w:rPr>
          <w:sz w:val="24"/>
          <w:szCs w:val="24"/>
        </w:rPr>
        <w:t>amarras</w:t>
      </w:r>
      <w:proofErr w:type="spellEnd"/>
      <w:r>
        <w:rPr>
          <w:sz w:val="24"/>
          <w:szCs w:val="24"/>
        </w:rPr>
        <w:t xml:space="preserve"> e/</w:t>
      </w:r>
      <w:proofErr w:type="spellStart"/>
      <w:r>
        <w:rPr>
          <w:sz w:val="24"/>
          <w:szCs w:val="24"/>
        </w:rPr>
        <w:t>ou</w:t>
      </w:r>
      <w:proofErr w:type="spellEnd"/>
      <w:r>
        <w:rPr>
          <w:sz w:val="24"/>
          <w:szCs w:val="24"/>
        </w:rPr>
        <w:t xml:space="preserve"> do </w:t>
      </w:r>
      <w:proofErr w:type="spellStart"/>
      <w:r>
        <w:rPr>
          <w:sz w:val="24"/>
          <w:szCs w:val="24"/>
        </w:rPr>
        <w:t>costado</w:t>
      </w:r>
      <w:proofErr w:type="spellEnd"/>
      <w:r>
        <w:rPr>
          <w:sz w:val="24"/>
          <w:szCs w:val="24"/>
        </w:rPr>
        <w:t xml:space="preserve"> do </w:t>
      </w:r>
      <w:proofErr w:type="spellStart"/>
      <w:r>
        <w:rPr>
          <w:sz w:val="24"/>
          <w:szCs w:val="24"/>
        </w:rPr>
        <w:t>navio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área</w:t>
      </w:r>
      <w:proofErr w:type="spellEnd"/>
      <w:r>
        <w:rPr>
          <w:sz w:val="24"/>
          <w:szCs w:val="24"/>
        </w:rPr>
        <w:t xml:space="preserve"> do terminal.</w:t>
      </w:r>
    </w:p>
    <w:p w14:paraId="61B0F963" w14:textId="77777777" w:rsidR="00DA1549" w:rsidRPr="001B330F" w:rsidRDefault="00DA1549" w:rsidP="00DA1549">
      <w:pPr>
        <w:ind w:right="17"/>
        <w:jc w:val="both"/>
        <w:rPr>
          <w:sz w:val="24"/>
          <w:szCs w:val="24"/>
        </w:rPr>
      </w:pPr>
    </w:p>
    <w:p w14:paraId="5D5C4492" w14:textId="77777777" w:rsidR="00844708" w:rsidRPr="001B330F" w:rsidRDefault="005F4E54" w:rsidP="000D5B52">
      <w:pPr>
        <w:pStyle w:val="Ttulo3"/>
        <w:numPr>
          <w:ilvl w:val="0"/>
          <w:numId w:val="2"/>
        </w:numPr>
        <w:tabs>
          <w:tab w:val="left" w:pos="561"/>
        </w:tabs>
        <w:spacing w:before="101"/>
        <w:ind w:left="0" w:right="17" w:firstLine="0"/>
        <w:rPr>
          <w:sz w:val="24"/>
          <w:szCs w:val="24"/>
        </w:rPr>
      </w:pPr>
      <w:r w:rsidRPr="001B330F">
        <w:rPr>
          <w:sz w:val="24"/>
          <w:szCs w:val="24"/>
        </w:rPr>
        <w:t>Cleaning hold comings and hatches, decks and adjoining</w:t>
      </w:r>
      <w:r w:rsidRPr="001B330F">
        <w:rPr>
          <w:spacing w:val="-11"/>
          <w:sz w:val="24"/>
          <w:szCs w:val="24"/>
        </w:rPr>
        <w:t xml:space="preserve"> </w:t>
      </w:r>
      <w:r w:rsidRPr="001B330F">
        <w:rPr>
          <w:sz w:val="24"/>
          <w:szCs w:val="24"/>
        </w:rPr>
        <w:t>areas</w:t>
      </w:r>
    </w:p>
    <w:p w14:paraId="37BF8DAD" w14:textId="77777777" w:rsidR="00844708" w:rsidRDefault="005F4E54" w:rsidP="000D5B52">
      <w:pPr>
        <w:pStyle w:val="Corpodetexto"/>
        <w:spacing w:before="1"/>
        <w:ind w:right="17"/>
        <w:jc w:val="both"/>
        <w:rPr>
          <w:i/>
          <w:sz w:val="24"/>
          <w:szCs w:val="24"/>
        </w:rPr>
      </w:pPr>
      <w:r w:rsidRPr="002E7C0C">
        <w:rPr>
          <w:i/>
          <w:sz w:val="24"/>
          <w:szCs w:val="24"/>
        </w:rPr>
        <w:t>Cleaning with compressed air jet spreads particulate matters that contribute to the pollution of surrounding waters and beaches. Therefore, it is not allowed until the ship has passed by the last pair</w:t>
      </w:r>
      <w:r w:rsidRPr="002E7C0C">
        <w:rPr>
          <w:i/>
          <w:strike/>
          <w:sz w:val="24"/>
          <w:szCs w:val="24"/>
        </w:rPr>
        <w:t>s</w:t>
      </w:r>
      <w:r w:rsidRPr="002E7C0C">
        <w:rPr>
          <w:i/>
          <w:sz w:val="24"/>
          <w:szCs w:val="24"/>
        </w:rPr>
        <w:t xml:space="preserve"> of buoys (canal exit).</w:t>
      </w:r>
    </w:p>
    <w:p w14:paraId="4AAAEA42" w14:textId="77777777" w:rsidR="002E7C0C" w:rsidRDefault="002E7C0C" w:rsidP="000D5B52">
      <w:pPr>
        <w:pStyle w:val="Corpodetexto"/>
        <w:spacing w:before="1"/>
        <w:ind w:right="17"/>
        <w:jc w:val="both"/>
        <w:rPr>
          <w:i/>
          <w:sz w:val="24"/>
          <w:szCs w:val="24"/>
        </w:rPr>
      </w:pPr>
    </w:p>
    <w:p w14:paraId="19E9B999" w14:textId="77777777" w:rsidR="002E7C0C" w:rsidRPr="002E7C0C" w:rsidRDefault="002E7C0C" w:rsidP="000D5B52">
      <w:pPr>
        <w:pStyle w:val="Corpodetexto"/>
        <w:spacing w:before="1"/>
        <w:ind w:right="17"/>
        <w:jc w:val="both"/>
        <w:rPr>
          <w:i/>
          <w:sz w:val="24"/>
          <w:szCs w:val="24"/>
        </w:rPr>
      </w:pPr>
      <w:r w:rsidRPr="002E7C0C">
        <w:rPr>
          <w:sz w:val="24"/>
          <w:szCs w:val="24"/>
        </w:rPr>
        <w:t xml:space="preserve">A </w:t>
      </w:r>
      <w:proofErr w:type="spellStart"/>
      <w:r w:rsidRPr="002E7C0C">
        <w:rPr>
          <w:sz w:val="24"/>
          <w:szCs w:val="24"/>
        </w:rPr>
        <w:t>limpeza</w:t>
      </w:r>
      <w:proofErr w:type="spellEnd"/>
      <w:r w:rsidRPr="002E7C0C">
        <w:rPr>
          <w:i/>
          <w:sz w:val="24"/>
          <w:szCs w:val="24"/>
        </w:rPr>
        <w:t xml:space="preserve"> com </w:t>
      </w:r>
      <w:proofErr w:type="spellStart"/>
      <w:r w:rsidRPr="002E7C0C">
        <w:rPr>
          <w:i/>
          <w:sz w:val="24"/>
          <w:szCs w:val="24"/>
        </w:rPr>
        <w:t>ar</w:t>
      </w:r>
      <w:proofErr w:type="spellEnd"/>
      <w:r w:rsidRPr="002E7C0C">
        <w:rPr>
          <w:i/>
          <w:sz w:val="24"/>
          <w:szCs w:val="24"/>
        </w:rPr>
        <w:t xml:space="preserve"> </w:t>
      </w:r>
      <w:proofErr w:type="spellStart"/>
      <w:r w:rsidRPr="002E7C0C">
        <w:rPr>
          <w:i/>
          <w:sz w:val="24"/>
          <w:szCs w:val="24"/>
        </w:rPr>
        <w:t>comprimido</w:t>
      </w:r>
      <w:proofErr w:type="spellEnd"/>
      <w:r w:rsidRPr="002E7C0C">
        <w:rPr>
          <w:i/>
          <w:sz w:val="24"/>
          <w:szCs w:val="24"/>
        </w:rPr>
        <w:t xml:space="preserve"> </w:t>
      </w:r>
      <w:proofErr w:type="spellStart"/>
      <w:r w:rsidRPr="002E7C0C">
        <w:rPr>
          <w:i/>
          <w:sz w:val="24"/>
          <w:szCs w:val="24"/>
        </w:rPr>
        <w:t>projeta</w:t>
      </w:r>
      <w:proofErr w:type="spellEnd"/>
      <w:r w:rsidRPr="002E7C0C">
        <w:rPr>
          <w:i/>
          <w:sz w:val="24"/>
          <w:szCs w:val="24"/>
        </w:rPr>
        <w:t xml:space="preserve"> </w:t>
      </w:r>
      <w:proofErr w:type="spellStart"/>
      <w:r w:rsidRPr="002E7C0C">
        <w:rPr>
          <w:i/>
          <w:sz w:val="24"/>
          <w:szCs w:val="24"/>
        </w:rPr>
        <w:t>partículas</w:t>
      </w:r>
      <w:proofErr w:type="spellEnd"/>
      <w:r w:rsidRPr="002E7C0C">
        <w:rPr>
          <w:i/>
          <w:sz w:val="24"/>
          <w:szCs w:val="24"/>
        </w:rPr>
        <w:t xml:space="preserve"> que </w:t>
      </w:r>
      <w:proofErr w:type="spellStart"/>
      <w:r w:rsidRPr="002E7C0C">
        <w:rPr>
          <w:i/>
          <w:sz w:val="24"/>
          <w:szCs w:val="24"/>
        </w:rPr>
        <w:t>contribuem</w:t>
      </w:r>
      <w:proofErr w:type="spellEnd"/>
      <w:r w:rsidRPr="002E7C0C">
        <w:rPr>
          <w:i/>
          <w:sz w:val="24"/>
          <w:szCs w:val="24"/>
        </w:rPr>
        <w:t xml:space="preserve"> </w:t>
      </w:r>
      <w:proofErr w:type="spellStart"/>
      <w:r w:rsidRPr="002E7C0C">
        <w:rPr>
          <w:i/>
          <w:sz w:val="24"/>
          <w:szCs w:val="24"/>
        </w:rPr>
        <w:t>pelo</w:t>
      </w:r>
      <w:proofErr w:type="spellEnd"/>
      <w:r w:rsidRPr="002E7C0C">
        <w:rPr>
          <w:i/>
          <w:sz w:val="24"/>
          <w:szCs w:val="24"/>
        </w:rPr>
        <w:t xml:space="preserve"> </w:t>
      </w:r>
      <w:proofErr w:type="spellStart"/>
      <w:r w:rsidRPr="002E7C0C">
        <w:rPr>
          <w:i/>
          <w:sz w:val="24"/>
          <w:szCs w:val="24"/>
        </w:rPr>
        <w:t>aumento</w:t>
      </w:r>
      <w:proofErr w:type="spellEnd"/>
      <w:r w:rsidRPr="002E7C0C">
        <w:rPr>
          <w:i/>
          <w:sz w:val="24"/>
          <w:szCs w:val="24"/>
        </w:rPr>
        <w:t xml:space="preserve"> de </w:t>
      </w:r>
      <w:proofErr w:type="spellStart"/>
      <w:r w:rsidRPr="002E7C0C">
        <w:rPr>
          <w:i/>
          <w:sz w:val="24"/>
          <w:szCs w:val="24"/>
        </w:rPr>
        <w:t>poluição</w:t>
      </w:r>
      <w:proofErr w:type="spellEnd"/>
      <w:r w:rsidRPr="002E7C0C">
        <w:rPr>
          <w:i/>
          <w:sz w:val="24"/>
          <w:szCs w:val="24"/>
        </w:rPr>
        <w:t xml:space="preserve"> da area </w:t>
      </w:r>
      <w:proofErr w:type="gramStart"/>
      <w:r w:rsidRPr="002E7C0C">
        <w:rPr>
          <w:i/>
          <w:sz w:val="24"/>
          <w:szCs w:val="24"/>
        </w:rPr>
        <w:t>do</w:t>
      </w:r>
      <w:proofErr w:type="gramEnd"/>
      <w:r w:rsidRPr="002E7C0C">
        <w:rPr>
          <w:i/>
          <w:sz w:val="24"/>
          <w:szCs w:val="24"/>
        </w:rPr>
        <w:t xml:space="preserve"> </w:t>
      </w:r>
      <w:proofErr w:type="spellStart"/>
      <w:r w:rsidRPr="002E7C0C">
        <w:rPr>
          <w:i/>
          <w:sz w:val="24"/>
          <w:szCs w:val="24"/>
        </w:rPr>
        <w:t>entorno</w:t>
      </w:r>
      <w:proofErr w:type="spellEnd"/>
      <w:r w:rsidRPr="002E7C0C">
        <w:rPr>
          <w:i/>
          <w:sz w:val="24"/>
          <w:szCs w:val="24"/>
        </w:rPr>
        <w:t xml:space="preserve">, o que a </w:t>
      </w:r>
      <w:proofErr w:type="spellStart"/>
      <w:r w:rsidRPr="002E7C0C">
        <w:rPr>
          <w:i/>
          <w:sz w:val="24"/>
          <w:szCs w:val="24"/>
        </w:rPr>
        <w:t>faz</w:t>
      </w:r>
      <w:proofErr w:type="spellEnd"/>
      <w:r w:rsidRPr="002E7C0C">
        <w:rPr>
          <w:i/>
          <w:sz w:val="24"/>
          <w:szCs w:val="24"/>
        </w:rPr>
        <w:t xml:space="preserve"> ser </w:t>
      </w:r>
      <w:proofErr w:type="spellStart"/>
      <w:r w:rsidRPr="002E7C0C">
        <w:rPr>
          <w:i/>
          <w:sz w:val="24"/>
          <w:szCs w:val="24"/>
        </w:rPr>
        <w:t>proibida</w:t>
      </w:r>
      <w:proofErr w:type="spellEnd"/>
      <w:r w:rsidRPr="002E7C0C">
        <w:rPr>
          <w:i/>
          <w:sz w:val="24"/>
          <w:szCs w:val="24"/>
        </w:rPr>
        <w:t xml:space="preserve"> </w:t>
      </w:r>
      <w:proofErr w:type="spellStart"/>
      <w:r w:rsidRPr="002E7C0C">
        <w:rPr>
          <w:i/>
          <w:sz w:val="24"/>
          <w:szCs w:val="24"/>
        </w:rPr>
        <w:t>até</w:t>
      </w:r>
      <w:proofErr w:type="spellEnd"/>
      <w:r w:rsidRPr="002E7C0C">
        <w:rPr>
          <w:i/>
          <w:sz w:val="24"/>
          <w:szCs w:val="24"/>
        </w:rPr>
        <w:t xml:space="preserve"> o que </w:t>
      </w:r>
      <w:proofErr w:type="spellStart"/>
      <w:r w:rsidRPr="002E7C0C">
        <w:rPr>
          <w:i/>
          <w:sz w:val="24"/>
          <w:szCs w:val="24"/>
        </w:rPr>
        <w:t>o</w:t>
      </w:r>
      <w:proofErr w:type="spellEnd"/>
      <w:r w:rsidRPr="002E7C0C">
        <w:rPr>
          <w:i/>
          <w:sz w:val="24"/>
          <w:szCs w:val="24"/>
        </w:rPr>
        <w:t xml:space="preserve"> </w:t>
      </w:r>
      <w:proofErr w:type="spellStart"/>
      <w:r w:rsidRPr="002E7C0C">
        <w:rPr>
          <w:i/>
          <w:sz w:val="24"/>
          <w:szCs w:val="24"/>
        </w:rPr>
        <w:t>navio</w:t>
      </w:r>
      <w:proofErr w:type="spellEnd"/>
      <w:r w:rsidRPr="002E7C0C">
        <w:rPr>
          <w:i/>
          <w:sz w:val="24"/>
          <w:szCs w:val="24"/>
        </w:rPr>
        <w:t xml:space="preserve"> passe </w:t>
      </w:r>
      <w:proofErr w:type="spellStart"/>
      <w:r w:rsidRPr="002E7C0C">
        <w:rPr>
          <w:i/>
          <w:sz w:val="24"/>
          <w:szCs w:val="24"/>
        </w:rPr>
        <w:t>pelo</w:t>
      </w:r>
      <w:proofErr w:type="spellEnd"/>
      <w:r w:rsidRPr="002E7C0C">
        <w:rPr>
          <w:i/>
          <w:sz w:val="24"/>
          <w:szCs w:val="24"/>
        </w:rPr>
        <w:t xml:space="preserve"> </w:t>
      </w:r>
      <w:proofErr w:type="spellStart"/>
      <w:r w:rsidRPr="002E7C0C">
        <w:rPr>
          <w:i/>
          <w:sz w:val="24"/>
          <w:szCs w:val="24"/>
        </w:rPr>
        <w:t>primeiro</w:t>
      </w:r>
      <w:proofErr w:type="spellEnd"/>
      <w:r w:rsidRPr="002E7C0C">
        <w:rPr>
          <w:i/>
          <w:sz w:val="24"/>
          <w:szCs w:val="24"/>
        </w:rPr>
        <w:t xml:space="preserve"> par de </w:t>
      </w:r>
      <w:proofErr w:type="spellStart"/>
      <w:r w:rsidRPr="002E7C0C">
        <w:rPr>
          <w:i/>
          <w:sz w:val="24"/>
          <w:szCs w:val="24"/>
        </w:rPr>
        <w:t>boias</w:t>
      </w:r>
      <w:proofErr w:type="spellEnd"/>
      <w:r w:rsidRPr="002E7C0C">
        <w:rPr>
          <w:i/>
          <w:sz w:val="24"/>
          <w:szCs w:val="24"/>
        </w:rPr>
        <w:t xml:space="preserve">. </w:t>
      </w:r>
    </w:p>
    <w:p w14:paraId="3681F155" w14:textId="77777777" w:rsidR="00844708" w:rsidRPr="002E7C0C" w:rsidRDefault="00844708" w:rsidP="000D5B52">
      <w:pPr>
        <w:pStyle w:val="Corpodetexto"/>
        <w:spacing w:before="10"/>
        <w:ind w:right="17"/>
        <w:jc w:val="both"/>
        <w:rPr>
          <w:i/>
          <w:sz w:val="24"/>
          <w:szCs w:val="24"/>
        </w:rPr>
      </w:pPr>
    </w:p>
    <w:p w14:paraId="3214200C" w14:textId="77777777" w:rsidR="00844708" w:rsidRPr="002E7C0C" w:rsidRDefault="005F4E54" w:rsidP="000D5B52">
      <w:pPr>
        <w:pStyle w:val="Ttulo3"/>
        <w:numPr>
          <w:ilvl w:val="0"/>
          <w:numId w:val="2"/>
        </w:numPr>
        <w:tabs>
          <w:tab w:val="left" w:pos="561"/>
        </w:tabs>
        <w:ind w:left="0" w:right="17" w:firstLine="0"/>
        <w:rPr>
          <w:i/>
          <w:sz w:val="24"/>
          <w:szCs w:val="24"/>
        </w:rPr>
      </w:pPr>
      <w:r w:rsidRPr="002E7C0C">
        <w:rPr>
          <w:i/>
          <w:sz w:val="24"/>
          <w:szCs w:val="24"/>
        </w:rPr>
        <w:t>Repairs</w:t>
      </w:r>
      <w:r w:rsidRPr="002E7C0C">
        <w:rPr>
          <w:i/>
          <w:spacing w:val="-3"/>
          <w:sz w:val="24"/>
          <w:szCs w:val="24"/>
        </w:rPr>
        <w:t xml:space="preserve"> </w:t>
      </w:r>
      <w:r w:rsidRPr="002E7C0C">
        <w:rPr>
          <w:i/>
          <w:sz w:val="24"/>
          <w:szCs w:val="24"/>
        </w:rPr>
        <w:t>Onboard</w:t>
      </w:r>
    </w:p>
    <w:p w14:paraId="491E41DA" w14:textId="77777777" w:rsidR="00844708" w:rsidRDefault="005F4E54" w:rsidP="000D5B52">
      <w:pPr>
        <w:pStyle w:val="Corpodetexto"/>
        <w:spacing w:before="2"/>
        <w:ind w:right="17"/>
        <w:jc w:val="both"/>
        <w:rPr>
          <w:i/>
          <w:sz w:val="24"/>
          <w:szCs w:val="24"/>
        </w:rPr>
      </w:pPr>
      <w:r w:rsidRPr="002E7C0C">
        <w:rPr>
          <w:i/>
          <w:sz w:val="24"/>
          <w:szCs w:val="24"/>
        </w:rPr>
        <w:t>Repairs that pose risk to safety, as hot work and others, shall be previously agreed with the terminal. Works that may partially or completely impair the ship’s operational capacity also require previous written authorization, where the ship will assume responsibility for all costs directly or indirectly related to the repair (Annex</w:t>
      </w:r>
      <w:r w:rsidRPr="002E7C0C">
        <w:rPr>
          <w:i/>
          <w:spacing w:val="-15"/>
          <w:sz w:val="24"/>
          <w:szCs w:val="24"/>
        </w:rPr>
        <w:t xml:space="preserve"> </w:t>
      </w:r>
      <w:r w:rsidRPr="002E7C0C">
        <w:rPr>
          <w:i/>
          <w:sz w:val="24"/>
          <w:szCs w:val="24"/>
        </w:rPr>
        <w:t>3).</w:t>
      </w:r>
    </w:p>
    <w:p w14:paraId="28D12BB4" w14:textId="77777777" w:rsidR="002E7C0C" w:rsidRPr="002E7C0C" w:rsidRDefault="002E7C0C" w:rsidP="000D5B52">
      <w:pPr>
        <w:pStyle w:val="Corpodetexto"/>
        <w:spacing w:before="2"/>
        <w:ind w:right="17"/>
        <w:jc w:val="both"/>
        <w:rPr>
          <w:i/>
          <w:sz w:val="24"/>
          <w:szCs w:val="24"/>
        </w:rPr>
      </w:pPr>
    </w:p>
    <w:p w14:paraId="7B865441" w14:textId="77777777" w:rsidR="00844708" w:rsidRDefault="002E7C0C" w:rsidP="000D5B52">
      <w:pPr>
        <w:pStyle w:val="Corpodetexto"/>
        <w:spacing w:before="8"/>
        <w:ind w:right="17"/>
        <w:jc w:val="both"/>
        <w:rPr>
          <w:i/>
          <w:sz w:val="24"/>
          <w:szCs w:val="24"/>
        </w:rPr>
      </w:pPr>
      <w:proofErr w:type="spellStart"/>
      <w:r w:rsidRPr="002E7C0C">
        <w:rPr>
          <w:sz w:val="24"/>
          <w:szCs w:val="24"/>
        </w:rPr>
        <w:t>Reparo</w:t>
      </w:r>
      <w:r>
        <w:rPr>
          <w:i/>
          <w:sz w:val="24"/>
          <w:szCs w:val="24"/>
        </w:rPr>
        <w:t>s</w:t>
      </w:r>
      <w:proofErr w:type="spellEnd"/>
      <w:r>
        <w:rPr>
          <w:i/>
          <w:sz w:val="24"/>
          <w:szCs w:val="24"/>
        </w:rPr>
        <w:t xml:space="preserve"> que </w:t>
      </w:r>
      <w:proofErr w:type="spellStart"/>
      <w:r>
        <w:rPr>
          <w:i/>
          <w:sz w:val="24"/>
          <w:szCs w:val="24"/>
        </w:rPr>
        <w:t>coloquem</w:t>
      </w:r>
      <w:proofErr w:type="spellEnd"/>
      <w:r>
        <w:rPr>
          <w:i/>
          <w:sz w:val="24"/>
          <w:szCs w:val="24"/>
        </w:rPr>
        <w:t xml:space="preserve"> </w:t>
      </w:r>
      <w:proofErr w:type="spellStart"/>
      <w:r>
        <w:rPr>
          <w:i/>
          <w:sz w:val="24"/>
          <w:szCs w:val="24"/>
        </w:rPr>
        <w:t>em</w:t>
      </w:r>
      <w:proofErr w:type="spellEnd"/>
      <w:r>
        <w:rPr>
          <w:i/>
          <w:sz w:val="24"/>
          <w:szCs w:val="24"/>
        </w:rPr>
        <w:t xml:space="preserve"> </w:t>
      </w:r>
      <w:proofErr w:type="spellStart"/>
      <w:r>
        <w:rPr>
          <w:i/>
          <w:sz w:val="24"/>
          <w:szCs w:val="24"/>
        </w:rPr>
        <w:t>risco</w:t>
      </w:r>
      <w:proofErr w:type="spellEnd"/>
      <w:r>
        <w:rPr>
          <w:i/>
          <w:sz w:val="24"/>
          <w:szCs w:val="24"/>
        </w:rPr>
        <w:t xml:space="preserve"> a </w:t>
      </w:r>
      <w:proofErr w:type="spellStart"/>
      <w:r>
        <w:rPr>
          <w:i/>
          <w:sz w:val="24"/>
          <w:szCs w:val="24"/>
        </w:rPr>
        <w:t>segurança</w:t>
      </w:r>
      <w:proofErr w:type="spellEnd"/>
      <w:r>
        <w:rPr>
          <w:i/>
          <w:sz w:val="24"/>
          <w:szCs w:val="24"/>
        </w:rPr>
        <w:t xml:space="preserve">, </w:t>
      </w:r>
      <w:proofErr w:type="spellStart"/>
      <w:r w:rsidR="00140750" w:rsidRPr="00B0389F">
        <w:rPr>
          <w:i/>
          <w:sz w:val="24"/>
          <w:szCs w:val="24"/>
        </w:rPr>
        <w:t>tais</w:t>
      </w:r>
      <w:proofErr w:type="spellEnd"/>
      <w:r w:rsidR="00140750">
        <w:rPr>
          <w:i/>
          <w:sz w:val="24"/>
          <w:szCs w:val="24"/>
        </w:rPr>
        <w:t xml:space="preserve"> </w:t>
      </w:r>
      <w:proofErr w:type="spellStart"/>
      <w:r>
        <w:rPr>
          <w:i/>
          <w:sz w:val="24"/>
          <w:szCs w:val="24"/>
        </w:rPr>
        <w:t>como</w:t>
      </w:r>
      <w:proofErr w:type="spellEnd"/>
      <w:r>
        <w:rPr>
          <w:i/>
          <w:sz w:val="24"/>
          <w:szCs w:val="24"/>
        </w:rPr>
        <w:t xml:space="preserve"> </w:t>
      </w:r>
      <w:proofErr w:type="spellStart"/>
      <w:r>
        <w:rPr>
          <w:i/>
          <w:sz w:val="24"/>
          <w:szCs w:val="24"/>
        </w:rPr>
        <w:t>trabalhos</w:t>
      </w:r>
      <w:proofErr w:type="spellEnd"/>
      <w:r>
        <w:rPr>
          <w:i/>
          <w:sz w:val="24"/>
          <w:szCs w:val="24"/>
        </w:rPr>
        <w:t xml:space="preserve"> “a </w:t>
      </w:r>
      <w:proofErr w:type="spellStart"/>
      <w:r>
        <w:rPr>
          <w:i/>
          <w:sz w:val="24"/>
          <w:szCs w:val="24"/>
        </w:rPr>
        <w:t>quente</w:t>
      </w:r>
      <w:proofErr w:type="spellEnd"/>
      <w:r>
        <w:rPr>
          <w:i/>
          <w:sz w:val="24"/>
          <w:szCs w:val="24"/>
        </w:rPr>
        <w:t xml:space="preserve">”, </w:t>
      </w:r>
      <w:proofErr w:type="spellStart"/>
      <w:r>
        <w:rPr>
          <w:i/>
          <w:sz w:val="24"/>
          <w:szCs w:val="24"/>
        </w:rPr>
        <w:t>devem</w:t>
      </w:r>
      <w:proofErr w:type="spellEnd"/>
      <w:r>
        <w:rPr>
          <w:i/>
          <w:sz w:val="24"/>
          <w:szCs w:val="24"/>
        </w:rPr>
        <w:t xml:space="preserve"> ser </w:t>
      </w:r>
      <w:proofErr w:type="spellStart"/>
      <w:r>
        <w:rPr>
          <w:i/>
          <w:sz w:val="24"/>
          <w:szCs w:val="24"/>
        </w:rPr>
        <w:t>previamente</w:t>
      </w:r>
      <w:proofErr w:type="spellEnd"/>
      <w:r>
        <w:rPr>
          <w:i/>
          <w:sz w:val="24"/>
          <w:szCs w:val="24"/>
        </w:rPr>
        <w:t xml:space="preserve"> </w:t>
      </w:r>
      <w:proofErr w:type="spellStart"/>
      <w:r>
        <w:rPr>
          <w:i/>
          <w:sz w:val="24"/>
          <w:szCs w:val="24"/>
        </w:rPr>
        <w:t>autorizados</w:t>
      </w:r>
      <w:proofErr w:type="spellEnd"/>
      <w:r>
        <w:rPr>
          <w:i/>
          <w:sz w:val="24"/>
          <w:szCs w:val="24"/>
        </w:rPr>
        <w:t xml:space="preserve"> pela </w:t>
      </w:r>
      <w:proofErr w:type="spellStart"/>
      <w:r>
        <w:rPr>
          <w:i/>
          <w:sz w:val="24"/>
          <w:szCs w:val="24"/>
        </w:rPr>
        <w:t>administração</w:t>
      </w:r>
      <w:proofErr w:type="spellEnd"/>
      <w:r>
        <w:rPr>
          <w:i/>
          <w:sz w:val="24"/>
          <w:szCs w:val="24"/>
        </w:rPr>
        <w:t xml:space="preserve"> do terminal. E, </w:t>
      </w:r>
      <w:proofErr w:type="spellStart"/>
      <w:r>
        <w:rPr>
          <w:i/>
          <w:sz w:val="24"/>
          <w:szCs w:val="24"/>
        </w:rPr>
        <w:t>trabalhos</w:t>
      </w:r>
      <w:proofErr w:type="spellEnd"/>
      <w:r>
        <w:rPr>
          <w:i/>
          <w:sz w:val="24"/>
          <w:szCs w:val="24"/>
        </w:rPr>
        <w:t xml:space="preserve"> que </w:t>
      </w:r>
      <w:proofErr w:type="spellStart"/>
      <w:r>
        <w:rPr>
          <w:i/>
          <w:sz w:val="24"/>
          <w:szCs w:val="24"/>
        </w:rPr>
        <w:t>afetem</w:t>
      </w:r>
      <w:proofErr w:type="spellEnd"/>
      <w:r>
        <w:rPr>
          <w:i/>
          <w:sz w:val="24"/>
          <w:szCs w:val="24"/>
        </w:rPr>
        <w:t xml:space="preserve"> a </w:t>
      </w:r>
      <w:proofErr w:type="spellStart"/>
      <w:r>
        <w:rPr>
          <w:i/>
          <w:sz w:val="24"/>
          <w:szCs w:val="24"/>
        </w:rPr>
        <w:t>capacidade</w:t>
      </w:r>
      <w:proofErr w:type="spellEnd"/>
      <w:r>
        <w:rPr>
          <w:i/>
          <w:sz w:val="24"/>
          <w:szCs w:val="24"/>
        </w:rPr>
        <w:t xml:space="preserve"> </w:t>
      </w:r>
      <w:proofErr w:type="spellStart"/>
      <w:r>
        <w:rPr>
          <w:i/>
          <w:sz w:val="24"/>
          <w:szCs w:val="24"/>
        </w:rPr>
        <w:t>operacional</w:t>
      </w:r>
      <w:proofErr w:type="spellEnd"/>
      <w:r>
        <w:rPr>
          <w:i/>
          <w:sz w:val="24"/>
          <w:szCs w:val="24"/>
        </w:rPr>
        <w:t xml:space="preserve"> plena </w:t>
      </w:r>
      <w:proofErr w:type="spellStart"/>
      <w:r>
        <w:rPr>
          <w:i/>
          <w:sz w:val="24"/>
          <w:szCs w:val="24"/>
        </w:rPr>
        <w:t>ou</w:t>
      </w:r>
      <w:proofErr w:type="spellEnd"/>
      <w:r>
        <w:rPr>
          <w:i/>
          <w:sz w:val="24"/>
          <w:szCs w:val="24"/>
        </w:rPr>
        <w:t xml:space="preserve"> </w:t>
      </w:r>
      <w:proofErr w:type="spellStart"/>
      <w:r>
        <w:rPr>
          <w:i/>
          <w:sz w:val="24"/>
          <w:szCs w:val="24"/>
        </w:rPr>
        <w:t>parcial</w:t>
      </w:r>
      <w:proofErr w:type="spellEnd"/>
      <w:r>
        <w:rPr>
          <w:i/>
          <w:sz w:val="24"/>
          <w:szCs w:val="24"/>
        </w:rPr>
        <w:t xml:space="preserve"> do </w:t>
      </w:r>
      <w:proofErr w:type="spellStart"/>
      <w:r>
        <w:rPr>
          <w:i/>
          <w:sz w:val="24"/>
          <w:szCs w:val="24"/>
        </w:rPr>
        <w:t>navio</w:t>
      </w:r>
      <w:proofErr w:type="spellEnd"/>
      <w:r>
        <w:rPr>
          <w:i/>
          <w:sz w:val="24"/>
          <w:szCs w:val="24"/>
        </w:rPr>
        <w:t xml:space="preserve"> </w:t>
      </w:r>
      <w:proofErr w:type="spellStart"/>
      <w:r>
        <w:rPr>
          <w:i/>
          <w:sz w:val="24"/>
          <w:szCs w:val="24"/>
        </w:rPr>
        <w:t>requer</w:t>
      </w:r>
      <w:proofErr w:type="spellEnd"/>
      <w:r>
        <w:rPr>
          <w:i/>
          <w:sz w:val="24"/>
          <w:szCs w:val="24"/>
        </w:rPr>
        <w:t xml:space="preserve"> </w:t>
      </w:r>
      <w:proofErr w:type="spellStart"/>
      <w:r>
        <w:rPr>
          <w:i/>
          <w:sz w:val="24"/>
          <w:szCs w:val="24"/>
        </w:rPr>
        <w:t>uma</w:t>
      </w:r>
      <w:proofErr w:type="spellEnd"/>
      <w:r>
        <w:rPr>
          <w:i/>
          <w:sz w:val="24"/>
          <w:szCs w:val="24"/>
        </w:rPr>
        <w:t xml:space="preserve"> </w:t>
      </w:r>
      <w:proofErr w:type="spellStart"/>
      <w:r>
        <w:rPr>
          <w:i/>
          <w:sz w:val="24"/>
          <w:szCs w:val="24"/>
        </w:rPr>
        <w:t>autorização</w:t>
      </w:r>
      <w:proofErr w:type="spellEnd"/>
      <w:r>
        <w:rPr>
          <w:i/>
          <w:sz w:val="24"/>
          <w:szCs w:val="24"/>
        </w:rPr>
        <w:t xml:space="preserve"> por </w:t>
      </w:r>
      <w:proofErr w:type="spellStart"/>
      <w:r>
        <w:rPr>
          <w:i/>
          <w:sz w:val="24"/>
          <w:szCs w:val="24"/>
        </w:rPr>
        <w:t>escrito</w:t>
      </w:r>
      <w:proofErr w:type="spellEnd"/>
      <w:r>
        <w:rPr>
          <w:i/>
          <w:sz w:val="24"/>
          <w:szCs w:val="24"/>
        </w:rPr>
        <w:t xml:space="preserve">, </w:t>
      </w:r>
      <w:proofErr w:type="spellStart"/>
      <w:r>
        <w:rPr>
          <w:i/>
          <w:sz w:val="24"/>
          <w:szCs w:val="24"/>
        </w:rPr>
        <w:t>onde</w:t>
      </w:r>
      <w:proofErr w:type="spellEnd"/>
      <w:r>
        <w:rPr>
          <w:i/>
          <w:sz w:val="24"/>
          <w:szCs w:val="24"/>
        </w:rPr>
        <w:t xml:space="preserve"> </w:t>
      </w:r>
      <w:proofErr w:type="gramStart"/>
      <w:r>
        <w:rPr>
          <w:i/>
          <w:sz w:val="24"/>
          <w:szCs w:val="24"/>
        </w:rPr>
        <w:t>a</w:t>
      </w:r>
      <w:proofErr w:type="gramEnd"/>
      <w:r>
        <w:rPr>
          <w:i/>
          <w:sz w:val="24"/>
          <w:szCs w:val="24"/>
        </w:rPr>
        <w:t xml:space="preserve"> </w:t>
      </w:r>
      <w:proofErr w:type="spellStart"/>
      <w:r>
        <w:rPr>
          <w:i/>
          <w:sz w:val="24"/>
          <w:szCs w:val="24"/>
        </w:rPr>
        <w:t>embarcação</w:t>
      </w:r>
      <w:proofErr w:type="spellEnd"/>
      <w:r>
        <w:rPr>
          <w:i/>
          <w:sz w:val="24"/>
          <w:szCs w:val="24"/>
        </w:rPr>
        <w:t xml:space="preserve"> assume a </w:t>
      </w:r>
      <w:proofErr w:type="spellStart"/>
      <w:r>
        <w:rPr>
          <w:i/>
          <w:sz w:val="24"/>
          <w:szCs w:val="24"/>
        </w:rPr>
        <w:t>responsabilidade</w:t>
      </w:r>
      <w:proofErr w:type="spellEnd"/>
      <w:r>
        <w:rPr>
          <w:i/>
          <w:sz w:val="24"/>
          <w:szCs w:val="24"/>
        </w:rPr>
        <w:t xml:space="preserve"> por </w:t>
      </w:r>
      <w:proofErr w:type="spellStart"/>
      <w:r>
        <w:rPr>
          <w:i/>
          <w:sz w:val="24"/>
          <w:szCs w:val="24"/>
        </w:rPr>
        <w:t>todos</w:t>
      </w:r>
      <w:proofErr w:type="spellEnd"/>
      <w:r>
        <w:rPr>
          <w:i/>
          <w:sz w:val="24"/>
          <w:szCs w:val="24"/>
        </w:rPr>
        <w:t xml:space="preserve"> </w:t>
      </w:r>
      <w:proofErr w:type="spellStart"/>
      <w:r>
        <w:rPr>
          <w:i/>
          <w:sz w:val="24"/>
          <w:szCs w:val="24"/>
        </w:rPr>
        <w:t>os</w:t>
      </w:r>
      <w:proofErr w:type="spellEnd"/>
      <w:r>
        <w:rPr>
          <w:i/>
          <w:sz w:val="24"/>
          <w:szCs w:val="24"/>
        </w:rPr>
        <w:t xml:space="preserve"> custos </w:t>
      </w:r>
      <w:proofErr w:type="spellStart"/>
      <w:r>
        <w:rPr>
          <w:i/>
          <w:sz w:val="24"/>
          <w:szCs w:val="24"/>
        </w:rPr>
        <w:t>direta</w:t>
      </w:r>
      <w:proofErr w:type="spellEnd"/>
      <w:r>
        <w:rPr>
          <w:i/>
          <w:sz w:val="24"/>
          <w:szCs w:val="24"/>
        </w:rPr>
        <w:t xml:space="preserve"> </w:t>
      </w:r>
      <w:proofErr w:type="spellStart"/>
      <w:r>
        <w:rPr>
          <w:i/>
          <w:sz w:val="24"/>
          <w:szCs w:val="24"/>
        </w:rPr>
        <w:t>ou</w:t>
      </w:r>
      <w:proofErr w:type="spellEnd"/>
      <w:r>
        <w:rPr>
          <w:i/>
          <w:sz w:val="24"/>
          <w:szCs w:val="24"/>
        </w:rPr>
        <w:t xml:space="preserve"> </w:t>
      </w:r>
      <w:proofErr w:type="spellStart"/>
      <w:r>
        <w:rPr>
          <w:i/>
          <w:sz w:val="24"/>
          <w:szCs w:val="24"/>
        </w:rPr>
        <w:t>indiretamente</w:t>
      </w:r>
      <w:proofErr w:type="spellEnd"/>
      <w:r>
        <w:rPr>
          <w:i/>
          <w:sz w:val="24"/>
          <w:szCs w:val="24"/>
        </w:rPr>
        <w:t xml:space="preserve"> </w:t>
      </w:r>
      <w:proofErr w:type="spellStart"/>
      <w:r>
        <w:rPr>
          <w:i/>
          <w:sz w:val="24"/>
          <w:szCs w:val="24"/>
        </w:rPr>
        <w:t>relacionados</w:t>
      </w:r>
      <w:proofErr w:type="spellEnd"/>
      <w:r>
        <w:rPr>
          <w:i/>
          <w:sz w:val="24"/>
          <w:szCs w:val="24"/>
        </w:rPr>
        <w:t xml:space="preserve"> com o </w:t>
      </w:r>
      <w:proofErr w:type="spellStart"/>
      <w:r>
        <w:rPr>
          <w:i/>
          <w:sz w:val="24"/>
          <w:szCs w:val="24"/>
        </w:rPr>
        <w:t>reparo</w:t>
      </w:r>
      <w:proofErr w:type="spellEnd"/>
      <w:r>
        <w:rPr>
          <w:i/>
          <w:sz w:val="24"/>
          <w:szCs w:val="24"/>
        </w:rPr>
        <w:t xml:space="preserve"> </w:t>
      </w:r>
      <w:proofErr w:type="spellStart"/>
      <w:r>
        <w:rPr>
          <w:i/>
          <w:sz w:val="24"/>
          <w:szCs w:val="24"/>
        </w:rPr>
        <w:t>em</w:t>
      </w:r>
      <w:proofErr w:type="spellEnd"/>
      <w:r>
        <w:rPr>
          <w:i/>
          <w:sz w:val="24"/>
          <w:szCs w:val="24"/>
        </w:rPr>
        <w:t xml:space="preserve"> </w:t>
      </w:r>
      <w:proofErr w:type="spellStart"/>
      <w:r>
        <w:rPr>
          <w:i/>
          <w:sz w:val="24"/>
          <w:szCs w:val="24"/>
        </w:rPr>
        <w:t>questão</w:t>
      </w:r>
      <w:proofErr w:type="spellEnd"/>
      <w:r>
        <w:rPr>
          <w:i/>
          <w:sz w:val="24"/>
          <w:szCs w:val="24"/>
        </w:rPr>
        <w:t xml:space="preserve">. </w:t>
      </w:r>
    </w:p>
    <w:p w14:paraId="6B5B46D5" w14:textId="77777777" w:rsidR="002E7C0C" w:rsidRPr="002E7C0C" w:rsidRDefault="002E7C0C" w:rsidP="000D5B52">
      <w:pPr>
        <w:pStyle w:val="Corpodetexto"/>
        <w:spacing w:before="8"/>
        <w:ind w:right="17"/>
        <w:jc w:val="both"/>
        <w:rPr>
          <w:i/>
          <w:sz w:val="24"/>
          <w:szCs w:val="24"/>
        </w:rPr>
      </w:pPr>
    </w:p>
    <w:p w14:paraId="27B95816" w14:textId="77777777" w:rsidR="00844708" w:rsidRPr="002E7C0C" w:rsidRDefault="005F4E54" w:rsidP="000D5B52">
      <w:pPr>
        <w:pStyle w:val="Ttulo3"/>
        <w:numPr>
          <w:ilvl w:val="0"/>
          <w:numId w:val="2"/>
        </w:numPr>
        <w:tabs>
          <w:tab w:val="left" w:pos="559"/>
        </w:tabs>
        <w:spacing w:before="1"/>
        <w:ind w:left="0" w:right="17" w:firstLine="0"/>
        <w:rPr>
          <w:i/>
          <w:sz w:val="24"/>
          <w:szCs w:val="24"/>
        </w:rPr>
      </w:pPr>
      <w:r w:rsidRPr="002E7C0C">
        <w:rPr>
          <w:i/>
          <w:sz w:val="24"/>
          <w:szCs w:val="24"/>
        </w:rPr>
        <w:t>Movement of the Crew</w:t>
      </w:r>
    </w:p>
    <w:p w14:paraId="0C74FD77" w14:textId="77777777" w:rsidR="00844708" w:rsidRDefault="005F4E54" w:rsidP="000D5B52">
      <w:pPr>
        <w:pStyle w:val="Corpodetexto"/>
        <w:spacing w:before="3"/>
        <w:ind w:right="17"/>
        <w:jc w:val="both"/>
        <w:rPr>
          <w:i/>
          <w:sz w:val="24"/>
          <w:szCs w:val="24"/>
        </w:rPr>
      </w:pPr>
      <w:r w:rsidRPr="002E7C0C">
        <w:rPr>
          <w:i/>
          <w:sz w:val="24"/>
          <w:szCs w:val="24"/>
        </w:rPr>
        <w:t>Members of the crew and other people moving around must wear shoes, pants and shirts and must be aware of the</w:t>
      </w:r>
      <w:r w:rsidR="002E7C0C">
        <w:rPr>
          <w:i/>
          <w:sz w:val="24"/>
          <w:szCs w:val="24"/>
        </w:rPr>
        <w:t xml:space="preserve"> safety about</w:t>
      </w:r>
      <w:r w:rsidRPr="002E7C0C">
        <w:rPr>
          <w:i/>
          <w:sz w:val="24"/>
          <w:szCs w:val="24"/>
        </w:rPr>
        <w:t xml:space="preserve"> conveyor belts risk.</w:t>
      </w:r>
      <w:r w:rsidR="00E62894" w:rsidRPr="002E7C0C">
        <w:rPr>
          <w:i/>
          <w:sz w:val="24"/>
          <w:szCs w:val="24"/>
        </w:rPr>
        <w:t xml:space="preserve"> </w:t>
      </w:r>
    </w:p>
    <w:p w14:paraId="7F2C7DEA" w14:textId="77777777" w:rsidR="002E7C0C" w:rsidRDefault="002E7C0C" w:rsidP="000D5B52">
      <w:pPr>
        <w:pStyle w:val="Corpodetexto"/>
        <w:spacing w:before="3"/>
        <w:ind w:right="17"/>
        <w:jc w:val="both"/>
        <w:rPr>
          <w:i/>
          <w:sz w:val="24"/>
          <w:szCs w:val="24"/>
        </w:rPr>
      </w:pPr>
    </w:p>
    <w:p w14:paraId="68E78958" w14:textId="26C525A9" w:rsidR="002E7C0C" w:rsidRPr="002E7C0C" w:rsidRDefault="002E7C0C" w:rsidP="000D5B52">
      <w:pPr>
        <w:pStyle w:val="Corpodetexto"/>
        <w:spacing w:before="3"/>
        <w:ind w:right="17"/>
        <w:jc w:val="both"/>
        <w:rPr>
          <w:i/>
          <w:sz w:val="24"/>
          <w:szCs w:val="24"/>
          <w:highlight w:val="yellow"/>
        </w:rPr>
      </w:pPr>
      <w:proofErr w:type="spellStart"/>
      <w:r>
        <w:rPr>
          <w:i/>
          <w:sz w:val="24"/>
          <w:szCs w:val="24"/>
        </w:rPr>
        <w:t>Tripulantes</w:t>
      </w:r>
      <w:proofErr w:type="spellEnd"/>
      <w:r>
        <w:rPr>
          <w:i/>
          <w:sz w:val="24"/>
          <w:szCs w:val="24"/>
        </w:rPr>
        <w:t xml:space="preserve"> e </w:t>
      </w:r>
      <w:proofErr w:type="spellStart"/>
      <w:r>
        <w:rPr>
          <w:i/>
          <w:sz w:val="24"/>
          <w:szCs w:val="24"/>
        </w:rPr>
        <w:t>afins</w:t>
      </w:r>
      <w:proofErr w:type="spellEnd"/>
      <w:r w:rsidR="00140750">
        <w:rPr>
          <w:i/>
          <w:sz w:val="24"/>
          <w:szCs w:val="24"/>
        </w:rPr>
        <w:t>,</w:t>
      </w:r>
      <w:r>
        <w:rPr>
          <w:i/>
          <w:sz w:val="24"/>
          <w:szCs w:val="24"/>
        </w:rPr>
        <w:t xml:space="preserve"> </w:t>
      </w:r>
      <w:proofErr w:type="spellStart"/>
      <w:r>
        <w:rPr>
          <w:i/>
          <w:sz w:val="24"/>
          <w:szCs w:val="24"/>
        </w:rPr>
        <w:t>ao</w:t>
      </w:r>
      <w:proofErr w:type="spellEnd"/>
      <w:r>
        <w:rPr>
          <w:i/>
          <w:sz w:val="24"/>
          <w:szCs w:val="24"/>
        </w:rPr>
        <w:t xml:space="preserve"> se </w:t>
      </w:r>
      <w:proofErr w:type="spellStart"/>
      <w:r>
        <w:rPr>
          <w:i/>
          <w:sz w:val="24"/>
          <w:szCs w:val="24"/>
        </w:rPr>
        <w:t>movimentarem</w:t>
      </w:r>
      <w:proofErr w:type="spellEnd"/>
      <w:r>
        <w:rPr>
          <w:i/>
          <w:sz w:val="24"/>
          <w:szCs w:val="24"/>
        </w:rPr>
        <w:t xml:space="preserve"> </w:t>
      </w:r>
      <w:proofErr w:type="spellStart"/>
      <w:r>
        <w:rPr>
          <w:i/>
          <w:sz w:val="24"/>
          <w:szCs w:val="24"/>
        </w:rPr>
        <w:t>pelo</w:t>
      </w:r>
      <w:proofErr w:type="spellEnd"/>
      <w:r>
        <w:rPr>
          <w:i/>
          <w:sz w:val="24"/>
          <w:szCs w:val="24"/>
        </w:rPr>
        <w:t xml:space="preserve"> terminal</w:t>
      </w:r>
      <w:r w:rsidR="00140750">
        <w:rPr>
          <w:i/>
          <w:sz w:val="24"/>
          <w:szCs w:val="24"/>
        </w:rPr>
        <w:t>,</w:t>
      </w:r>
      <w:r>
        <w:rPr>
          <w:i/>
          <w:sz w:val="24"/>
          <w:szCs w:val="24"/>
        </w:rPr>
        <w:t xml:space="preserve"> </w:t>
      </w:r>
      <w:proofErr w:type="spellStart"/>
      <w:r>
        <w:rPr>
          <w:i/>
          <w:sz w:val="24"/>
          <w:szCs w:val="24"/>
        </w:rPr>
        <w:t>deve</w:t>
      </w:r>
      <w:r w:rsidR="00E72BDB">
        <w:rPr>
          <w:i/>
          <w:sz w:val="24"/>
          <w:szCs w:val="24"/>
        </w:rPr>
        <w:t>rão</w:t>
      </w:r>
      <w:proofErr w:type="spellEnd"/>
      <w:r>
        <w:rPr>
          <w:i/>
          <w:sz w:val="24"/>
          <w:szCs w:val="24"/>
        </w:rPr>
        <w:t xml:space="preserve"> </w:t>
      </w:r>
      <w:proofErr w:type="spellStart"/>
      <w:r>
        <w:rPr>
          <w:i/>
          <w:sz w:val="24"/>
          <w:szCs w:val="24"/>
        </w:rPr>
        <w:t>calçar</w:t>
      </w:r>
      <w:proofErr w:type="spellEnd"/>
      <w:r>
        <w:rPr>
          <w:i/>
          <w:sz w:val="24"/>
          <w:szCs w:val="24"/>
        </w:rPr>
        <w:t xml:space="preserve"> </w:t>
      </w:r>
      <w:proofErr w:type="spellStart"/>
      <w:r>
        <w:rPr>
          <w:i/>
          <w:sz w:val="24"/>
          <w:szCs w:val="24"/>
        </w:rPr>
        <w:t>sapatos</w:t>
      </w:r>
      <w:proofErr w:type="spellEnd"/>
      <w:r>
        <w:rPr>
          <w:i/>
          <w:sz w:val="24"/>
          <w:szCs w:val="24"/>
        </w:rPr>
        <w:t xml:space="preserve"> </w:t>
      </w:r>
      <w:proofErr w:type="spellStart"/>
      <w:r>
        <w:rPr>
          <w:i/>
          <w:sz w:val="24"/>
          <w:szCs w:val="24"/>
        </w:rPr>
        <w:t>fechados</w:t>
      </w:r>
      <w:proofErr w:type="spellEnd"/>
      <w:r>
        <w:rPr>
          <w:i/>
          <w:sz w:val="24"/>
          <w:szCs w:val="24"/>
        </w:rPr>
        <w:t xml:space="preserve">, </w:t>
      </w:r>
      <w:proofErr w:type="spellStart"/>
      <w:r>
        <w:rPr>
          <w:i/>
          <w:sz w:val="24"/>
          <w:szCs w:val="24"/>
        </w:rPr>
        <w:t>calças</w:t>
      </w:r>
      <w:proofErr w:type="spellEnd"/>
      <w:r>
        <w:rPr>
          <w:i/>
          <w:sz w:val="24"/>
          <w:szCs w:val="24"/>
        </w:rPr>
        <w:t xml:space="preserve"> </w:t>
      </w:r>
      <w:proofErr w:type="spellStart"/>
      <w:r>
        <w:rPr>
          <w:i/>
          <w:sz w:val="24"/>
          <w:szCs w:val="24"/>
        </w:rPr>
        <w:t>compridas</w:t>
      </w:r>
      <w:proofErr w:type="spellEnd"/>
      <w:r>
        <w:rPr>
          <w:i/>
          <w:sz w:val="24"/>
          <w:szCs w:val="24"/>
        </w:rPr>
        <w:t xml:space="preserve"> e camisas com </w:t>
      </w:r>
      <w:proofErr w:type="spellStart"/>
      <w:r>
        <w:rPr>
          <w:i/>
          <w:sz w:val="24"/>
          <w:szCs w:val="24"/>
        </w:rPr>
        <w:t>mangas</w:t>
      </w:r>
      <w:proofErr w:type="spellEnd"/>
      <w:r w:rsidR="00140750">
        <w:rPr>
          <w:i/>
          <w:sz w:val="24"/>
          <w:szCs w:val="24"/>
        </w:rPr>
        <w:t>.</w:t>
      </w:r>
      <w:r>
        <w:rPr>
          <w:i/>
          <w:sz w:val="24"/>
          <w:szCs w:val="24"/>
        </w:rPr>
        <w:t xml:space="preserve"> </w:t>
      </w:r>
      <w:r w:rsidR="00140750">
        <w:rPr>
          <w:i/>
          <w:sz w:val="24"/>
          <w:szCs w:val="24"/>
        </w:rPr>
        <w:t>E,</w:t>
      </w:r>
      <w:r>
        <w:rPr>
          <w:i/>
          <w:sz w:val="24"/>
          <w:szCs w:val="24"/>
        </w:rPr>
        <w:t xml:space="preserve"> </w:t>
      </w:r>
      <w:proofErr w:type="spellStart"/>
      <w:r>
        <w:rPr>
          <w:i/>
          <w:sz w:val="24"/>
          <w:szCs w:val="24"/>
        </w:rPr>
        <w:t>devem</w:t>
      </w:r>
      <w:proofErr w:type="spellEnd"/>
      <w:r>
        <w:rPr>
          <w:i/>
          <w:sz w:val="24"/>
          <w:szCs w:val="24"/>
        </w:rPr>
        <w:t xml:space="preserve"> se </w:t>
      </w:r>
      <w:proofErr w:type="spellStart"/>
      <w:r>
        <w:rPr>
          <w:i/>
          <w:sz w:val="24"/>
          <w:szCs w:val="24"/>
        </w:rPr>
        <w:t>manter</w:t>
      </w:r>
      <w:proofErr w:type="spellEnd"/>
      <w:r>
        <w:rPr>
          <w:i/>
          <w:sz w:val="24"/>
          <w:szCs w:val="24"/>
        </w:rPr>
        <w:t xml:space="preserve"> </w:t>
      </w:r>
      <w:proofErr w:type="spellStart"/>
      <w:r>
        <w:rPr>
          <w:i/>
          <w:sz w:val="24"/>
          <w:szCs w:val="24"/>
        </w:rPr>
        <w:t>atent</w:t>
      </w:r>
      <w:r w:rsidR="00140750">
        <w:rPr>
          <w:i/>
          <w:sz w:val="24"/>
          <w:szCs w:val="24"/>
        </w:rPr>
        <w:t>o</w:t>
      </w:r>
      <w:r>
        <w:rPr>
          <w:i/>
          <w:sz w:val="24"/>
          <w:szCs w:val="24"/>
        </w:rPr>
        <w:t>s</w:t>
      </w:r>
      <w:proofErr w:type="spellEnd"/>
      <w:r>
        <w:rPr>
          <w:i/>
          <w:sz w:val="24"/>
          <w:szCs w:val="24"/>
        </w:rPr>
        <w:t xml:space="preserve"> as </w:t>
      </w:r>
      <w:proofErr w:type="spellStart"/>
      <w:r>
        <w:rPr>
          <w:i/>
          <w:sz w:val="24"/>
          <w:szCs w:val="24"/>
        </w:rPr>
        <w:t>correias</w:t>
      </w:r>
      <w:proofErr w:type="spellEnd"/>
      <w:r>
        <w:rPr>
          <w:i/>
          <w:sz w:val="24"/>
          <w:szCs w:val="24"/>
        </w:rPr>
        <w:t xml:space="preserve"> </w:t>
      </w:r>
      <w:proofErr w:type="spellStart"/>
      <w:r>
        <w:rPr>
          <w:i/>
          <w:sz w:val="24"/>
          <w:szCs w:val="24"/>
        </w:rPr>
        <w:t>transportadoras</w:t>
      </w:r>
      <w:proofErr w:type="spellEnd"/>
      <w:r>
        <w:rPr>
          <w:i/>
          <w:sz w:val="24"/>
          <w:szCs w:val="24"/>
        </w:rPr>
        <w:t xml:space="preserve"> e </w:t>
      </w:r>
      <w:proofErr w:type="spellStart"/>
      <w:r>
        <w:rPr>
          <w:i/>
          <w:sz w:val="24"/>
          <w:szCs w:val="24"/>
        </w:rPr>
        <w:t>seus</w:t>
      </w:r>
      <w:proofErr w:type="spellEnd"/>
      <w:r>
        <w:rPr>
          <w:i/>
          <w:sz w:val="24"/>
          <w:szCs w:val="24"/>
        </w:rPr>
        <w:t xml:space="preserve"> </w:t>
      </w:r>
      <w:proofErr w:type="spellStart"/>
      <w:r>
        <w:rPr>
          <w:i/>
          <w:sz w:val="24"/>
          <w:szCs w:val="24"/>
        </w:rPr>
        <w:t>riscos</w:t>
      </w:r>
      <w:proofErr w:type="spellEnd"/>
      <w:r>
        <w:rPr>
          <w:i/>
          <w:sz w:val="24"/>
          <w:szCs w:val="24"/>
        </w:rPr>
        <w:t xml:space="preserve"> </w:t>
      </w:r>
      <w:proofErr w:type="spellStart"/>
      <w:r>
        <w:rPr>
          <w:i/>
          <w:sz w:val="24"/>
          <w:szCs w:val="24"/>
        </w:rPr>
        <w:t>relativos</w:t>
      </w:r>
      <w:proofErr w:type="spellEnd"/>
      <w:r>
        <w:rPr>
          <w:i/>
          <w:sz w:val="24"/>
          <w:szCs w:val="24"/>
        </w:rPr>
        <w:t xml:space="preserve"> a </w:t>
      </w:r>
      <w:proofErr w:type="spellStart"/>
      <w:r>
        <w:rPr>
          <w:i/>
          <w:sz w:val="24"/>
          <w:szCs w:val="24"/>
        </w:rPr>
        <w:t>segurança</w:t>
      </w:r>
      <w:proofErr w:type="spellEnd"/>
      <w:r>
        <w:rPr>
          <w:i/>
          <w:sz w:val="24"/>
          <w:szCs w:val="24"/>
        </w:rPr>
        <w:t xml:space="preserve">.  </w:t>
      </w:r>
    </w:p>
    <w:p w14:paraId="158CE13E" w14:textId="77777777" w:rsidR="00844708" w:rsidRPr="002E7C0C" w:rsidRDefault="00844708" w:rsidP="000D5B52">
      <w:pPr>
        <w:pStyle w:val="Corpodetexto"/>
        <w:spacing w:before="9"/>
        <w:ind w:right="17"/>
        <w:jc w:val="both"/>
        <w:rPr>
          <w:i/>
          <w:sz w:val="24"/>
          <w:szCs w:val="24"/>
          <w:highlight w:val="yellow"/>
        </w:rPr>
      </w:pPr>
    </w:p>
    <w:p w14:paraId="58A9CD0E" w14:textId="77777777" w:rsidR="00844708" w:rsidRPr="001B330F" w:rsidRDefault="005F4E54" w:rsidP="000D5B52">
      <w:pPr>
        <w:pStyle w:val="Ttulo3"/>
        <w:numPr>
          <w:ilvl w:val="0"/>
          <w:numId w:val="2"/>
        </w:numPr>
        <w:tabs>
          <w:tab w:val="left" w:pos="561"/>
        </w:tabs>
        <w:ind w:left="0" w:right="17" w:firstLine="0"/>
        <w:rPr>
          <w:sz w:val="24"/>
          <w:szCs w:val="24"/>
        </w:rPr>
      </w:pPr>
      <w:r w:rsidRPr="001B330F">
        <w:rPr>
          <w:sz w:val="24"/>
          <w:szCs w:val="24"/>
        </w:rPr>
        <w:t>Simulation</w:t>
      </w:r>
      <w:r w:rsidRPr="001B330F">
        <w:rPr>
          <w:spacing w:val="-3"/>
          <w:sz w:val="24"/>
          <w:szCs w:val="24"/>
        </w:rPr>
        <w:t xml:space="preserve"> </w:t>
      </w:r>
      <w:r w:rsidRPr="001B330F">
        <w:rPr>
          <w:sz w:val="24"/>
          <w:szCs w:val="24"/>
        </w:rPr>
        <w:t>Drills</w:t>
      </w:r>
    </w:p>
    <w:p w14:paraId="052C8182" w14:textId="77777777" w:rsidR="00844708" w:rsidRDefault="005F4E54" w:rsidP="000D5B52">
      <w:pPr>
        <w:pStyle w:val="Corpodetexto"/>
        <w:spacing w:before="1"/>
        <w:ind w:right="17"/>
        <w:jc w:val="both"/>
        <w:rPr>
          <w:i/>
          <w:sz w:val="24"/>
          <w:szCs w:val="24"/>
        </w:rPr>
      </w:pPr>
      <w:r w:rsidRPr="002E7C0C">
        <w:rPr>
          <w:i/>
          <w:sz w:val="24"/>
          <w:szCs w:val="24"/>
        </w:rPr>
        <w:t>Simulation drills that may interfere with the terminal routine, including such as life boats, boats, external</w:t>
      </w:r>
      <w:r w:rsidRPr="001B330F">
        <w:rPr>
          <w:sz w:val="24"/>
          <w:szCs w:val="24"/>
        </w:rPr>
        <w:t xml:space="preserve"> </w:t>
      </w:r>
      <w:r w:rsidRPr="002E7C0C">
        <w:rPr>
          <w:i/>
          <w:sz w:val="24"/>
          <w:szCs w:val="24"/>
        </w:rPr>
        <w:t xml:space="preserve">firefighting, </w:t>
      </w:r>
      <w:proofErr w:type="spellStart"/>
      <w:r w:rsidRPr="002E7C0C">
        <w:rPr>
          <w:i/>
          <w:sz w:val="24"/>
          <w:szCs w:val="24"/>
        </w:rPr>
        <w:t>etc</w:t>
      </w:r>
      <w:proofErr w:type="spellEnd"/>
      <w:r w:rsidRPr="002E7C0C">
        <w:rPr>
          <w:i/>
          <w:sz w:val="24"/>
          <w:szCs w:val="24"/>
        </w:rPr>
        <w:t xml:space="preserve"> shall be previously discussed. Terminal simulation drills shall be previously informed to Captains of ships that have been moored and/or anchored, as relevant. (see Annex</w:t>
      </w:r>
      <w:r w:rsidRPr="002E7C0C">
        <w:rPr>
          <w:i/>
          <w:spacing w:val="-7"/>
          <w:sz w:val="24"/>
          <w:szCs w:val="24"/>
        </w:rPr>
        <w:t xml:space="preserve"> </w:t>
      </w:r>
      <w:r w:rsidRPr="002E7C0C">
        <w:rPr>
          <w:i/>
          <w:sz w:val="24"/>
          <w:szCs w:val="24"/>
        </w:rPr>
        <w:t>4).</w:t>
      </w:r>
    </w:p>
    <w:p w14:paraId="17710F87" w14:textId="77777777" w:rsidR="002E7C0C" w:rsidRDefault="002E7C0C" w:rsidP="000D5B52">
      <w:pPr>
        <w:pStyle w:val="Corpodetexto"/>
        <w:spacing w:before="1"/>
        <w:ind w:right="17"/>
        <w:jc w:val="both"/>
        <w:rPr>
          <w:i/>
          <w:sz w:val="24"/>
          <w:szCs w:val="24"/>
        </w:rPr>
      </w:pPr>
    </w:p>
    <w:p w14:paraId="676D6377" w14:textId="77777777" w:rsidR="00AC3C6C" w:rsidRDefault="00AC3C6C" w:rsidP="000D5B52">
      <w:pPr>
        <w:pStyle w:val="Corpodetexto"/>
        <w:spacing w:before="1"/>
        <w:ind w:right="17"/>
        <w:jc w:val="both"/>
        <w:rPr>
          <w:i/>
          <w:sz w:val="24"/>
          <w:szCs w:val="24"/>
        </w:rPr>
      </w:pPr>
    </w:p>
    <w:p w14:paraId="6A8DB9A0" w14:textId="77777777" w:rsidR="00140750" w:rsidRDefault="00140750" w:rsidP="000D5B52">
      <w:pPr>
        <w:pStyle w:val="Corpodetexto"/>
        <w:spacing w:before="1"/>
        <w:ind w:right="17"/>
        <w:jc w:val="both"/>
        <w:rPr>
          <w:i/>
          <w:sz w:val="24"/>
          <w:szCs w:val="24"/>
        </w:rPr>
      </w:pPr>
    </w:p>
    <w:p w14:paraId="5A171075" w14:textId="6D3FE4C0" w:rsidR="002E7C0C" w:rsidRPr="002E7C0C" w:rsidRDefault="002E7C0C" w:rsidP="000D5B52">
      <w:pPr>
        <w:pStyle w:val="Corpodetexto"/>
        <w:spacing w:before="1"/>
        <w:ind w:right="17"/>
        <w:jc w:val="both"/>
        <w:rPr>
          <w:i/>
          <w:sz w:val="24"/>
          <w:szCs w:val="24"/>
        </w:rPr>
      </w:pPr>
      <w:proofErr w:type="spellStart"/>
      <w:r>
        <w:rPr>
          <w:i/>
          <w:sz w:val="24"/>
          <w:szCs w:val="24"/>
        </w:rPr>
        <w:lastRenderedPageBreak/>
        <w:t>Simulações</w:t>
      </w:r>
      <w:proofErr w:type="spellEnd"/>
      <w:r>
        <w:rPr>
          <w:i/>
          <w:sz w:val="24"/>
          <w:szCs w:val="24"/>
        </w:rPr>
        <w:t xml:space="preserve"> que </w:t>
      </w:r>
      <w:proofErr w:type="spellStart"/>
      <w:r>
        <w:rPr>
          <w:i/>
          <w:sz w:val="24"/>
          <w:szCs w:val="24"/>
        </w:rPr>
        <w:t>possam</w:t>
      </w:r>
      <w:proofErr w:type="spellEnd"/>
      <w:r>
        <w:rPr>
          <w:i/>
          <w:sz w:val="24"/>
          <w:szCs w:val="24"/>
        </w:rPr>
        <w:t xml:space="preserve"> </w:t>
      </w:r>
      <w:proofErr w:type="spellStart"/>
      <w:r>
        <w:rPr>
          <w:i/>
          <w:sz w:val="24"/>
          <w:szCs w:val="24"/>
        </w:rPr>
        <w:t>interfirir</w:t>
      </w:r>
      <w:proofErr w:type="spellEnd"/>
      <w:r>
        <w:rPr>
          <w:i/>
          <w:sz w:val="24"/>
          <w:szCs w:val="24"/>
        </w:rPr>
        <w:t xml:space="preserve"> </w:t>
      </w:r>
      <w:proofErr w:type="spellStart"/>
      <w:r>
        <w:rPr>
          <w:i/>
          <w:sz w:val="24"/>
          <w:szCs w:val="24"/>
        </w:rPr>
        <w:t>na</w:t>
      </w:r>
      <w:proofErr w:type="spellEnd"/>
      <w:r>
        <w:rPr>
          <w:i/>
          <w:sz w:val="24"/>
          <w:szCs w:val="24"/>
        </w:rPr>
        <w:t xml:space="preserve"> </w:t>
      </w:r>
      <w:proofErr w:type="spellStart"/>
      <w:r>
        <w:rPr>
          <w:i/>
          <w:sz w:val="24"/>
          <w:szCs w:val="24"/>
        </w:rPr>
        <w:t>rotina</w:t>
      </w:r>
      <w:proofErr w:type="spellEnd"/>
      <w:r>
        <w:rPr>
          <w:i/>
          <w:sz w:val="24"/>
          <w:szCs w:val="24"/>
        </w:rPr>
        <w:t xml:space="preserve"> do terminal, </w:t>
      </w:r>
      <w:proofErr w:type="spellStart"/>
      <w:r>
        <w:rPr>
          <w:i/>
          <w:sz w:val="24"/>
          <w:szCs w:val="24"/>
        </w:rPr>
        <w:t>tais</w:t>
      </w:r>
      <w:proofErr w:type="spellEnd"/>
      <w:r>
        <w:rPr>
          <w:i/>
          <w:sz w:val="24"/>
          <w:szCs w:val="24"/>
        </w:rPr>
        <w:t xml:space="preserve"> </w:t>
      </w:r>
      <w:proofErr w:type="spellStart"/>
      <w:r>
        <w:rPr>
          <w:i/>
          <w:sz w:val="24"/>
          <w:szCs w:val="24"/>
        </w:rPr>
        <w:t>como</w:t>
      </w:r>
      <w:proofErr w:type="spellEnd"/>
      <w:r>
        <w:rPr>
          <w:i/>
          <w:sz w:val="24"/>
          <w:szCs w:val="24"/>
        </w:rPr>
        <w:t xml:space="preserve"> as que </w:t>
      </w:r>
      <w:proofErr w:type="spellStart"/>
      <w:r>
        <w:rPr>
          <w:i/>
          <w:sz w:val="24"/>
          <w:szCs w:val="24"/>
        </w:rPr>
        <w:t>fazem</w:t>
      </w:r>
      <w:proofErr w:type="spellEnd"/>
      <w:r w:rsidR="00140750">
        <w:rPr>
          <w:i/>
          <w:sz w:val="24"/>
          <w:szCs w:val="24"/>
        </w:rPr>
        <w:t xml:space="preserve"> </w:t>
      </w:r>
      <w:proofErr w:type="spellStart"/>
      <w:r>
        <w:rPr>
          <w:i/>
          <w:sz w:val="24"/>
          <w:szCs w:val="24"/>
        </w:rPr>
        <w:t>uso</w:t>
      </w:r>
      <w:proofErr w:type="spellEnd"/>
      <w:r>
        <w:rPr>
          <w:i/>
          <w:sz w:val="24"/>
          <w:szCs w:val="24"/>
        </w:rPr>
        <w:t xml:space="preserve"> de </w:t>
      </w:r>
      <w:proofErr w:type="spellStart"/>
      <w:r>
        <w:rPr>
          <w:i/>
          <w:sz w:val="24"/>
          <w:szCs w:val="24"/>
        </w:rPr>
        <w:t>botes</w:t>
      </w:r>
      <w:proofErr w:type="spellEnd"/>
      <w:r>
        <w:rPr>
          <w:i/>
          <w:sz w:val="24"/>
          <w:szCs w:val="24"/>
        </w:rPr>
        <w:t xml:space="preserve">, </w:t>
      </w:r>
      <w:proofErr w:type="spellStart"/>
      <w:r>
        <w:rPr>
          <w:i/>
          <w:sz w:val="24"/>
          <w:szCs w:val="24"/>
        </w:rPr>
        <w:t>salva-vidas</w:t>
      </w:r>
      <w:proofErr w:type="spellEnd"/>
      <w:r>
        <w:rPr>
          <w:i/>
          <w:sz w:val="24"/>
          <w:szCs w:val="24"/>
        </w:rPr>
        <w:t xml:space="preserve"> e </w:t>
      </w:r>
      <w:proofErr w:type="spellStart"/>
      <w:r>
        <w:rPr>
          <w:i/>
          <w:sz w:val="24"/>
          <w:szCs w:val="24"/>
        </w:rPr>
        <w:t>combate</w:t>
      </w:r>
      <w:proofErr w:type="spellEnd"/>
      <w:r>
        <w:rPr>
          <w:i/>
          <w:sz w:val="24"/>
          <w:szCs w:val="24"/>
        </w:rPr>
        <w:t xml:space="preserve"> </w:t>
      </w:r>
      <w:proofErr w:type="gramStart"/>
      <w:r>
        <w:rPr>
          <w:i/>
          <w:sz w:val="24"/>
          <w:szCs w:val="24"/>
        </w:rPr>
        <w:t>a</w:t>
      </w:r>
      <w:proofErr w:type="gramEnd"/>
      <w:r>
        <w:rPr>
          <w:i/>
          <w:sz w:val="24"/>
          <w:szCs w:val="24"/>
        </w:rPr>
        <w:t xml:space="preserve"> </w:t>
      </w:r>
      <w:proofErr w:type="spellStart"/>
      <w:r>
        <w:rPr>
          <w:i/>
          <w:sz w:val="24"/>
          <w:szCs w:val="24"/>
        </w:rPr>
        <w:t>incêndio</w:t>
      </w:r>
      <w:proofErr w:type="spellEnd"/>
      <w:r>
        <w:rPr>
          <w:i/>
          <w:sz w:val="24"/>
          <w:szCs w:val="24"/>
        </w:rPr>
        <w:t xml:space="preserve"> </w:t>
      </w:r>
      <w:proofErr w:type="spellStart"/>
      <w:r>
        <w:rPr>
          <w:i/>
          <w:sz w:val="24"/>
          <w:szCs w:val="24"/>
        </w:rPr>
        <w:t>de</w:t>
      </w:r>
      <w:r w:rsidRPr="00A00BAE">
        <w:rPr>
          <w:i/>
          <w:sz w:val="24"/>
          <w:szCs w:val="24"/>
        </w:rPr>
        <w:t>ve</w:t>
      </w:r>
      <w:r w:rsidR="00140750" w:rsidRPr="00A00BAE">
        <w:rPr>
          <w:i/>
          <w:sz w:val="24"/>
          <w:szCs w:val="24"/>
        </w:rPr>
        <w:t>rão</w:t>
      </w:r>
      <w:proofErr w:type="spellEnd"/>
      <w:r>
        <w:rPr>
          <w:i/>
          <w:sz w:val="24"/>
          <w:szCs w:val="24"/>
        </w:rPr>
        <w:t xml:space="preserve"> ser </w:t>
      </w:r>
      <w:proofErr w:type="spellStart"/>
      <w:r>
        <w:rPr>
          <w:i/>
          <w:sz w:val="24"/>
          <w:szCs w:val="24"/>
        </w:rPr>
        <w:t>previamente</w:t>
      </w:r>
      <w:proofErr w:type="spellEnd"/>
      <w:r>
        <w:rPr>
          <w:i/>
          <w:sz w:val="24"/>
          <w:szCs w:val="24"/>
        </w:rPr>
        <w:t xml:space="preserve"> </w:t>
      </w:r>
      <w:proofErr w:type="spellStart"/>
      <w:r>
        <w:rPr>
          <w:i/>
          <w:sz w:val="24"/>
          <w:szCs w:val="24"/>
        </w:rPr>
        <w:t>acordados</w:t>
      </w:r>
      <w:proofErr w:type="spellEnd"/>
      <w:r>
        <w:rPr>
          <w:i/>
          <w:sz w:val="24"/>
          <w:szCs w:val="24"/>
        </w:rPr>
        <w:t xml:space="preserve"> com o terminal. As </w:t>
      </w:r>
      <w:proofErr w:type="spellStart"/>
      <w:r>
        <w:rPr>
          <w:i/>
          <w:sz w:val="24"/>
          <w:szCs w:val="24"/>
        </w:rPr>
        <w:t>simulações</w:t>
      </w:r>
      <w:proofErr w:type="spellEnd"/>
      <w:r>
        <w:rPr>
          <w:i/>
          <w:sz w:val="24"/>
          <w:szCs w:val="24"/>
        </w:rPr>
        <w:t xml:space="preserve"> do terminal </w:t>
      </w:r>
      <w:proofErr w:type="spellStart"/>
      <w:r>
        <w:rPr>
          <w:i/>
          <w:sz w:val="24"/>
          <w:szCs w:val="24"/>
        </w:rPr>
        <w:t>serão</w:t>
      </w:r>
      <w:proofErr w:type="spellEnd"/>
      <w:r>
        <w:rPr>
          <w:i/>
          <w:sz w:val="24"/>
          <w:szCs w:val="24"/>
        </w:rPr>
        <w:t xml:space="preserve"> </w:t>
      </w:r>
      <w:proofErr w:type="spellStart"/>
      <w:r>
        <w:rPr>
          <w:i/>
          <w:sz w:val="24"/>
          <w:szCs w:val="24"/>
        </w:rPr>
        <w:t>previamente</w:t>
      </w:r>
      <w:proofErr w:type="spellEnd"/>
      <w:r>
        <w:rPr>
          <w:i/>
          <w:sz w:val="24"/>
          <w:szCs w:val="24"/>
        </w:rPr>
        <w:t xml:space="preserve"> </w:t>
      </w:r>
      <w:proofErr w:type="spellStart"/>
      <w:r>
        <w:rPr>
          <w:i/>
          <w:sz w:val="24"/>
          <w:szCs w:val="24"/>
        </w:rPr>
        <w:t>informadas</w:t>
      </w:r>
      <w:proofErr w:type="spellEnd"/>
      <w:r>
        <w:rPr>
          <w:i/>
          <w:sz w:val="24"/>
          <w:szCs w:val="24"/>
        </w:rPr>
        <w:t xml:space="preserve"> </w:t>
      </w:r>
      <w:proofErr w:type="spellStart"/>
      <w:r>
        <w:rPr>
          <w:i/>
          <w:sz w:val="24"/>
          <w:szCs w:val="24"/>
        </w:rPr>
        <w:t>aos</w:t>
      </w:r>
      <w:proofErr w:type="spellEnd"/>
      <w:r>
        <w:rPr>
          <w:i/>
          <w:sz w:val="24"/>
          <w:szCs w:val="24"/>
        </w:rPr>
        <w:t xml:space="preserve"> comandantes de </w:t>
      </w:r>
      <w:proofErr w:type="spellStart"/>
      <w:r>
        <w:rPr>
          <w:i/>
          <w:sz w:val="24"/>
          <w:szCs w:val="24"/>
        </w:rPr>
        <w:t>embarcações</w:t>
      </w:r>
      <w:proofErr w:type="spellEnd"/>
      <w:r>
        <w:rPr>
          <w:i/>
          <w:sz w:val="24"/>
          <w:szCs w:val="24"/>
        </w:rPr>
        <w:t xml:space="preserve"> </w:t>
      </w:r>
      <w:proofErr w:type="spellStart"/>
      <w:r>
        <w:rPr>
          <w:i/>
          <w:sz w:val="24"/>
          <w:szCs w:val="24"/>
        </w:rPr>
        <w:t>atracadas</w:t>
      </w:r>
      <w:proofErr w:type="spellEnd"/>
      <w:r>
        <w:rPr>
          <w:i/>
          <w:sz w:val="24"/>
          <w:szCs w:val="24"/>
        </w:rPr>
        <w:t xml:space="preserve">, </w:t>
      </w:r>
      <w:r w:rsidR="00140750">
        <w:rPr>
          <w:i/>
          <w:sz w:val="24"/>
          <w:szCs w:val="24"/>
        </w:rPr>
        <w:t>e</w:t>
      </w:r>
      <w:r w:rsidR="00E72BDB">
        <w:rPr>
          <w:i/>
          <w:sz w:val="24"/>
          <w:szCs w:val="24"/>
        </w:rPr>
        <w:t>/</w:t>
      </w:r>
      <w:proofErr w:type="spellStart"/>
      <w:r w:rsidR="00E72BDB">
        <w:rPr>
          <w:i/>
          <w:sz w:val="24"/>
          <w:szCs w:val="24"/>
        </w:rPr>
        <w:t>ou</w:t>
      </w:r>
      <w:proofErr w:type="spellEnd"/>
      <w:r w:rsidR="00140750">
        <w:rPr>
          <w:i/>
          <w:sz w:val="24"/>
          <w:szCs w:val="24"/>
        </w:rPr>
        <w:t xml:space="preserve"> </w:t>
      </w:r>
      <w:proofErr w:type="spellStart"/>
      <w:r>
        <w:rPr>
          <w:i/>
          <w:sz w:val="24"/>
          <w:szCs w:val="24"/>
        </w:rPr>
        <w:t>fundeadas</w:t>
      </w:r>
      <w:proofErr w:type="spellEnd"/>
      <w:r>
        <w:rPr>
          <w:i/>
          <w:sz w:val="24"/>
          <w:szCs w:val="24"/>
        </w:rPr>
        <w:t xml:space="preserve"> </w:t>
      </w:r>
      <w:r w:rsidR="00E72BDB">
        <w:rPr>
          <w:i/>
          <w:sz w:val="24"/>
          <w:szCs w:val="24"/>
        </w:rPr>
        <w:t xml:space="preserve">que </w:t>
      </w:r>
      <w:proofErr w:type="spellStart"/>
      <w:r w:rsidR="00E72BDB">
        <w:rPr>
          <w:i/>
          <w:sz w:val="24"/>
          <w:szCs w:val="24"/>
        </w:rPr>
        <w:t>sejam</w:t>
      </w:r>
      <w:proofErr w:type="spellEnd"/>
      <w:r w:rsidR="00E72BDB">
        <w:rPr>
          <w:i/>
          <w:sz w:val="24"/>
          <w:szCs w:val="24"/>
        </w:rPr>
        <w:t xml:space="preserve"> </w:t>
      </w:r>
      <w:proofErr w:type="spellStart"/>
      <w:r>
        <w:rPr>
          <w:i/>
          <w:sz w:val="24"/>
          <w:szCs w:val="24"/>
        </w:rPr>
        <w:t>pertinentes</w:t>
      </w:r>
      <w:proofErr w:type="spellEnd"/>
      <w:r>
        <w:rPr>
          <w:i/>
          <w:sz w:val="24"/>
          <w:szCs w:val="24"/>
        </w:rPr>
        <w:t xml:space="preserve">. </w:t>
      </w:r>
    </w:p>
    <w:p w14:paraId="41DF3078" w14:textId="77777777" w:rsidR="00844708" w:rsidRDefault="00844708" w:rsidP="000D5B52">
      <w:pPr>
        <w:pStyle w:val="Corpodetexto"/>
        <w:spacing w:before="9"/>
        <w:ind w:right="17"/>
        <w:jc w:val="both"/>
        <w:rPr>
          <w:sz w:val="24"/>
          <w:szCs w:val="24"/>
        </w:rPr>
      </w:pPr>
    </w:p>
    <w:p w14:paraId="2A534EE0" w14:textId="77777777" w:rsidR="00844708" w:rsidRPr="001B330F" w:rsidRDefault="005F4E54" w:rsidP="000D5B52">
      <w:pPr>
        <w:pStyle w:val="Ttulo3"/>
        <w:numPr>
          <w:ilvl w:val="0"/>
          <w:numId w:val="2"/>
        </w:numPr>
        <w:tabs>
          <w:tab w:val="left" w:pos="681"/>
        </w:tabs>
        <w:ind w:left="0" w:right="17" w:firstLine="0"/>
        <w:rPr>
          <w:sz w:val="24"/>
          <w:szCs w:val="24"/>
        </w:rPr>
      </w:pPr>
      <w:r w:rsidRPr="001B330F">
        <w:rPr>
          <w:sz w:val="24"/>
          <w:szCs w:val="24"/>
        </w:rPr>
        <w:t>Wire ropes during</w:t>
      </w:r>
      <w:r w:rsidRPr="001B330F">
        <w:rPr>
          <w:spacing w:val="-6"/>
          <w:sz w:val="24"/>
          <w:szCs w:val="24"/>
        </w:rPr>
        <w:t xml:space="preserve"> </w:t>
      </w:r>
      <w:r w:rsidRPr="001B330F">
        <w:rPr>
          <w:sz w:val="24"/>
          <w:szCs w:val="24"/>
        </w:rPr>
        <w:t>mooring</w:t>
      </w:r>
    </w:p>
    <w:p w14:paraId="5905B4B3" w14:textId="77777777" w:rsidR="00844708" w:rsidRPr="001B330F" w:rsidRDefault="005F4E54" w:rsidP="000D5B52">
      <w:pPr>
        <w:pStyle w:val="Corpodetexto"/>
        <w:spacing w:before="4"/>
        <w:ind w:right="17"/>
        <w:jc w:val="both"/>
        <w:rPr>
          <w:sz w:val="24"/>
          <w:szCs w:val="24"/>
        </w:rPr>
      </w:pPr>
      <w:r w:rsidRPr="001B330F">
        <w:rPr>
          <w:sz w:val="24"/>
          <w:szCs w:val="24"/>
        </w:rPr>
        <w:t xml:space="preserve">The terminal shall be previously informed about ships that use wire ropes </w:t>
      </w:r>
      <w:r w:rsidR="002E5213">
        <w:rPr>
          <w:sz w:val="24"/>
          <w:szCs w:val="24"/>
        </w:rPr>
        <w:t>for</w:t>
      </w:r>
      <w:r w:rsidRPr="001B330F">
        <w:rPr>
          <w:sz w:val="24"/>
          <w:szCs w:val="24"/>
        </w:rPr>
        <w:t xml:space="preserve"> mooring. </w:t>
      </w:r>
      <w:r w:rsidR="002E5213" w:rsidRPr="0096664D">
        <w:rPr>
          <w:sz w:val="24"/>
          <w:szCs w:val="24"/>
        </w:rPr>
        <w:t>Pier</w:t>
      </w:r>
      <w:r w:rsidR="002E5213" w:rsidRPr="002E5213">
        <w:rPr>
          <w:color w:val="FF0000"/>
          <w:sz w:val="24"/>
          <w:szCs w:val="24"/>
        </w:rPr>
        <w:t xml:space="preserve"> </w:t>
      </w:r>
      <w:r w:rsidR="002E5213">
        <w:rPr>
          <w:sz w:val="24"/>
          <w:szCs w:val="24"/>
        </w:rPr>
        <w:t>b</w:t>
      </w:r>
      <w:r w:rsidRPr="001B330F">
        <w:rPr>
          <w:sz w:val="24"/>
          <w:szCs w:val="24"/>
        </w:rPr>
        <w:t xml:space="preserve">ollards </w:t>
      </w:r>
      <w:r w:rsidR="0096664D">
        <w:rPr>
          <w:sz w:val="24"/>
          <w:szCs w:val="24"/>
        </w:rPr>
        <w:t>(</w:t>
      </w:r>
      <w:r w:rsidRPr="001B330F">
        <w:rPr>
          <w:sz w:val="24"/>
          <w:szCs w:val="24"/>
        </w:rPr>
        <w:t>SWL</w:t>
      </w:r>
      <w:r w:rsidR="0096664D">
        <w:rPr>
          <w:sz w:val="24"/>
          <w:szCs w:val="24"/>
        </w:rPr>
        <w:t>)</w:t>
      </w:r>
      <w:r w:rsidRPr="001B330F">
        <w:rPr>
          <w:sz w:val="24"/>
          <w:szCs w:val="24"/>
        </w:rPr>
        <w:t xml:space="preserve"> is 150 </w:t>
      </w:r>
      <w:proofErr w:type="spellStart"/>
      <w:r w:rsidRPr="001B330F">
        <w:rPr>
          <w:sz w:val="24"/>
          <w:szCs w:val="24"/>
        </w:rPr>
        <w:t>tf</w:t>
      </w:r>
      <w:proofErr w:type="spellEnd"/>
      <w:r w:rsidRPr="001B330F">
        <w:rPr>
          <w:sz w:val="24"/>
          <w:szCs w:val="24"/>
        </w:rPr>
        <w:t xml:space="preserve"> and quick release hooks </w:t>
      </w:r>
      <w:r w:rsidR="00E62894" w:rsidRPr="001B330F">
        <w:rPr>
          <w:sz w:val="24"/>
          <w:szCs w:val="24"/>
        </w:rPr>
        <w:t xml:space="preserve">SWL </w:t>
      </w:r>
      <w:r w:rsidRPr="001B330F">
        <w:rPr>
          <w:sz w:val="24"/>
          <w:szCs w:val="24"/>
        </w:rPr>
        <w:t xml:space="preserve">is 100 </w:t>
      </w:r>
      <w:proofErr w:type="spellStart"/>
      <w:r w:rsidRPr="001B330F">
        <w:rPr>
          <w:sz w:val="24"/>
          <w:szCs w:val="24"/>
        </w:rPr>
        <w:t>tf</w:t>
      </w:r>
      <w:proofErr w:type="spellEnd"/>
      <w:r w:rsidRPr="001B330F">
        <w:rPr>
          <w:sz w:val="24"/>
          <w:szCs w:val="24"/>
        </w:rPr>
        <w:t>. The mooring arrangements must be suitable with those</w:t>
      </w:r>
      <w:r w:rsidRPr="001B330F">
        <w:rPr>
          <w:spacing w:val="-4"/>
          <w:sz w:val="24"/>
          <w:szCs w:val="24"/>
        </w:rPr>
        <w:t xml:space="preserve"> </w:t>
      </w:r>
      <w:r w:rsidRPr="001B330F">
        <w:rPr>
          <w:sz w:val="24"/>
          <w:szCs w:val="24"/>
        </w:rPr>
        <w:t>values.</w:t>
      </w:r>
    </w:p>
    <w:p w14:paraId="4AF22240" w14:textId="77777777" w:rsidR="00844708" w:rsidRDefault="00844708" w:rsidP="000D5B52">
      <w:pPr>
        <w:pStyle w:val="Corpodetexto"/>
        <w:spacing w:before="8"/>
        <w:ind w:right="17"/>
        <w:jc w:val="both"/>
        <w:rPr>
          <w:sz w:val="24"/>
          <w:szCs w:val="24"/>
        </w:rPr>
      </w:pPr>
    </w:p>
    <w:p w14:paraId="4618C851" w14:textId="4BE53FC1" w:rsidR="002E7C0C" w:rsidRDefault="002E7C0C" w:rsidP="000D5B52">
      <w:pPr>
        <w:pStyle w:val="Corpodetexto"/>
        <w:spacing w:before="8"/>
        <w:ind w:right="17"/>
        <w:jc w:val="both"/>
        <w:rPr>
          <w:sz w:val="24"/>
          <w:szCs w:val="24"/>
        </w:rPr>
      </w:pPr>
      <w:r>
        <w:rPr>
          <w:sz w:val="24"/>
          <w:szCs w:val="24"/>
        </w:rPr>
        <w:t xml:space="preserve">O terminal </w:t>
      </w:r>
      <w:proofErr w:type="spellStart"/>
      <w:r>
        <w:rPr>
          <w:sz w:val="24"/>
          <w:szCs w:val="24"/>
        </w:rPr>
        <w:t>deverá</w:t>
      </w:r>
      <w:proofErr w:type="spellEnd"/>
      <w:r>
        <w:rPr>
          <w:sz w:val="24"/>
          <w:szCs w:val="24"/>
        </w:rPr>
        <w:t xml:space="preserve"> ser </w:t>
      </w:r>
      <w:proofErr w:type="spellStart"/>
      <w:r>
        <w:rPr>
          <w:sz w:val="24"/>
          <w:szCs w:val="24"/>
        </w:rPr>
        <w:t>previamente</w:t>
      </w:r>
      <w:proofErr w:type="spellEnd"/>
      <w:r>
        <w:rPr>
          <w:sz w:val="24"/>
          <w:szCs w:val="24"/>
        </w:rPr>
        <w:t xml:space="preserve"> </w:t>
      </w:r>
      <w:proofErr w:type="spellStart"/>
      <w:r>
        <w:rPr>
          <w:sz w:val="24"/>
          <w:szCs w:val="24"/>
        </w:rPr>
        <w:t>informado</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navios</w:t>
      </w:r>
      <w:proofErr w:type="spellEnd"/>
      <w:r>
        <w:rPr>
          <w:sz w:val="24"/>
          <w:szCs w:val="24"/>
        </w:rPr>
        <w:t xml:space="preserve"> que </w:t>
      </w:r>
      <w:proofErr w:type="spellStart"/>
      <w:r>
        <w:rPr>
          <w:sz w:val="24"/>
          <w:szCs w:val="24"/>
        </w:rPr>
        <w:t>utilizam</w:t>
      </w:r>
      <w:proofErr w:type="spellEnd"/>
      <w:r>
        <w:rPr>
          <w:sz w:val="24"/>
          <w:szCs w:val="24"/>
        </w:rPr>
        <w:t xml:space="preserve"> </w:t>
      </w:r>
      <w:proofErr w:type="spellStart"/>
      <w:r>
        <w:rPr>
          <w:sz w:val="24"/>
          <w:szCs w:val="24"/>
        </w:rPr>
        <w:t>cabos</w:t>
      </w:r>
      <w:proofErr w:type="spellEnd"/>
      <w:r>
        <w:rPr>
          <w:sz w:val="24"/>
          <w:szCs w:val="24"/>
        </w:rPr>
        <w:t xml:space="preserve"> de </w:t>
      </w:r>
      <w:proofErr w:type="spellStart"/>
      <w:r>
        <w:rPr>
          <w:sz w:val="24"/>
          <w:szCs w:val="24"/>
        </w:rPr>
        <w:t>aço</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amarração</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cabeços</w:t>
      </w:r>
      <w:proofErr w:type="spellEnd"/>
      <w:r>
        <w:rPr>
          <w:sz w:val="24"/>
          <w:szCs w:val="24"/>
        </w:rPr>
        <w:t xml:space="preserve"> </w:t>
      </w:r>
      <w:proofErr w:type="spellStart"/>
      <w:r>
        <w:rPr>
          <w:sz w:val="24"/>
          <w:szCs w:val="24"/>
        </w:rPr>
        <w:t>possuem</w:t>
      </w:r>
      <w:proofErr w:type="spellEnd"/>
      <w:r>
        <w:rPr>
          <w:sz w:val="24"/>
          <w:szCs w:val="24"/>
        </w:rPr>
        <w:t xml:space="preserve"> SWL de 150 </w:t>
      </w:r>
      <w:proofErr w:type="spellStart"/>
      <w:r>
        <w:rPr>
          <w:sz w:val="24"/>
          <w:szCs w:val="24"/>
        </w:rPr>
        <w:t>tf</w:t>
      </w:r>
      <w:proofErr w:type="spellEnd"/>
      <w:r>
        <w:rPr>
          <w:sz w:val="24"/>
          <w:szCs w:val="24"/>
        </w:rPr>
        <w:t xml:space="preserve"> e, </w:t>
      </w:r>
      <w:proofErr w:type="spellStart"/>
      <w:r>
        <w:rPr>
          <w:sz w:val="24"/>
          <w:szCs w:val="24"/>
        </w:rPr>
        <w:t>os</w:t>
      </w:r>
      <w:proofErr w:type="spellEnd"/>
      <w:r>
        <w:rPr>
          <w:sz w:val="24"/>
          <w:szCs w:val="24"/>
        </w:rPr>
        <w:t xml:space="preserve"> </w:t>
      </w:r>
      <w:proofErr w:type="spellStart"/>
      <w:r>
        <w:rPr>
          <w:sz w:val="24"/>
          <w:szCs w:val="24"/>
        </w:rPr>
        <w:t>gatos</w:t>
      </w:r>
      <w:proofErr w:type="spellEnd"/>
      <w:r>
        <w:rPr>
          <w:sz w:val="24"/>
          <w:szCs w:val="24"/>
        </w:rPr>
        <w:t>, de</w:t>
      </w:r>
      <w:r w:rsidR="00E72BDB">
        <w:rPr>
          <w:sz w:val="24"/>
          <w:szCs w:val="24"/>
        </w:rPr>
        <w:t xml:space="preserve"> </w:t>
      </w:r>
      <w:proofErr w:type="spellStart"/>
      <w:r w:rsidR="00E72BDB">
        <w:rPr>
          <w:sz w:val="24"/>
          <w:szCs w:val="24"/>
        </w:rPr>
        <w:t>amarração</w:t>
      </w:r>
      <w:proofErr w:type="spellEnd"/>
      <w:r>
        <w:rPr>
          <w:sz w:val="24"/>
          <w:szCs w:val="24"/>
        </w:rPr>
        <w:t xml:space="preserve"> 100 </w:t>
      </w:r>
      <w:proofErr w:type="spellStart"/>
      <w:r>
        <w:rPr>
          <w:sz w:val="24"/>
          <w:szCs w:val="24"/>
        </w:rPr>
        <w:t>tf</w:t>
      </w:r>
      <w:proofErr w:type="spellEnd"/>
      <w:r>
        <w:rPr>
          <w:sz w:val="24"/>
          <w:szCs w:val="24"/>
        </w:rPr>
        <w:t xml:space="preserve">. O </w:t>
      </w:r>
      <w:proofErr w:type="spellStart"/>
      <w:r>
        <w:rPr>
          <w:sz w:val="24"/>
          <w:szCs w:val="24"/>
        </w:rPr>
        <w:t>arranjo</w:t>
      </w:r>
      <w:proofErr w:type="spellEnd"/>
      <w:r>
        <w:rPr>
          <w:sz w:val="24"/>
          <w:szCs w:val="24"/>
        </w:rPr>
        <w:t xml:space="preserve"> de </w:t>
      </w:r>
      <w:proofErr w:type="spellStart"/>
      <w:r>
        <w:rPr>
          <w:sz w:val="24"/>
          <w:szCs w:val="24"/>
        </w:rPr>
        <w:t>amarração</w:t>
      </w:r>
      <w:proofErr w:type="spellEnd"/>
      <w:r>
        <w:rPr>
          <w:sz w:val="24"/>
          <w:szCs w:val="24"/>
        </w:rPr>
        <w:t xml:space="preserve"> </w:t>
      </w:r>
      <w:proofErr w:type="spellStart"/>
      <w:r>
        <w:rPr>
          <w:sz w:val="24"/>
          <w:szCs w:val="24"/>
        </w:rPr>
        <w:t>deverá</w:t>
      </w:r>
      <w:proofErr w:type="spellEnd"/>
      <w:r>
        <w:rPr>
          <w:sz w:val="24"/>
          <w:szCs w:val="24"/>
        </w:rPr>
        <w:t xml:space="preserve"> considerer </w:t>
      </w:r>
      <w:proofErr w:type="spellStart"/>
      <w:r>
        <w:rPr>
          <w:sz w:val="24"/>
          <w:szCs w:val="24"/>
        </w:rPr>
        <w:t>estes</w:t>
      </w:r>
      <w:proofErr w:type="spellEnd"/>
      <w:r>
        <w:rPr>
          <w:sz w:val="24"/>
          <w:szCs w:val="24"/>
        </w:rPr>
        <w:t xml:space="preserve"> </w:t>
      </w:r>
      <w:proofErr w:type="spellStart"/>
      <w:r>
        <w:rPr>
          <w:sz w:val="24"/>
          <w:szCs w:val="24"/>
        </w:rPr>
        <w:t>valores</w:t>
      </w:r>
      <w:proofErr w:type="spellEnd"/>
      <w:r>
        <w:rPr>
          <w:sz w:val="24"/>
          <w:szCs w:val="24"/>
        </w:rPr>
        <w:t>.</w:t>
      </w:r>
    </w:p>
    <w:p w14:paraId="3FC9A7D0" w14:textId="77777777" w:rsidR="002E7C0C" w:rsidRDefault="002E7C0C" w:rsidP="000D5B52">
      <w:pPr>
        <w:pStyle w:val="Corpodetexto"/>
        <w:spacing w:before="8"/>
        <w:ind w:right="17"/>
        <w:jc w:val="both"/>
        <w:rPr>
          <w:sz w:val="24"/>
          <w:szCs w:val="24"/>
        </w:rPr>
      </w:pPr>
      <w:r>
        <w:rPr>
          <w:sz w:val="24"/>
          <w:szCs w:val="24"/>
        </w:rPr>
        <w:t xml:space="preserve"> </w:t>
      </w:r>
    </w:p>
    <w:p w14:paraId="3637AEFB" w14:textId="77777777" w:rsidR="00844708" w:rsidRPr="001B330F" w:rsidRDefault="005F4E54" w:rsidP="000D5B52">
      <w:pPr>
        <w:pStyle w:val="Ttulo3"/>
        <w:numPr>
          <w:ilvl w:val="0"/>
          <w:numId w:val="2"/>
        </w:numPr>
        <w:tabs>
          <w:tab w:val="left" w:pos="684"/>
        </w:tabs>
        <w:ind w:left="0" w:right="17" w:firstLine="0"/>
        <w:rPr>
          <w:sz w:val="24"/>
          <w:szCs w:val="24"/>
        </w:rPr>
      </w:pPr>
      <w:r w:rsidRPr="001B330F">
        <w:rPr>
          <w:sz w:val="24"/>
          <w:szCs w:val="24"/>
        </w:rPr>
        <w:t>Ship Inspection</w:t>
      </w:r>
      <w:r w:rsidRPr="001B330F">
        <w:rPr>
          <w:spacing w:val="-5"/>
          <w:sz w:val="24"/>
          <w:szCs w:val="24"/>
        </w:rPr>
        <w:t xml:space="preserve"> </w:t>
      </w:r>
      <w:r w:rsidRPr="001B330F">
        <w:rPr>
          <w:sz w:val="24"/>
          <w:szCs w:val="24"/>
        </w:rPr>
        <w:t>(LVS)</w:t>
      </w:r>
    </w:p>
    <w:p w14:paraId="1140938D" w14:textId="50380B82" w:rsidR="00844708" w:rsidRDefault="005F4E54" w:rsidP="000D5B52">
      <w:pPr>
        <w:pStyle w:val="Corpodetexto"/>
        <w:spacing w:before="4"/>
        <w:ind w:right="17"/>
        <w:jc w:val="both"/>
        <w:rPr>
          <w:i/>
          <w:sz w:val="24"/>
          <w:szCs w:val="24"/>
        </w:rPr>
      </w:pPr>
      <w:r w:rsidRPr="002E7C0C">
        <w:rPr>
          <w:i/>
          <w:sz w:val="24"/>
          <w:szCs w:val="24"/>
        </w:rPr>
        <w:t>A</w:t>
      </w:r>
      <w:r w:rsidR="002E7C0C" w:rsidRPr="002E7C0C">
        <w:rPr>
          <w:i/>
          <w:sz w:val="24"/>
          <w:szCs w:val="24"/>
        </w:rPr>
        <w:t>lmost a</w:t>
      </w:r>
      <w:r w:rsidRPr="002E7C0C">
        <w:rPr>
          <w:i/>
          <w:sz w:val="24"/>
          <w:szCs w:val="24"/>
        </w:rPr>
        <w:t xml:space="preserve">ll ships at Ponta </w:t>
      </w:r>
      <w:proofErr w:type="spellStart"/>
      <w:r w:rsidRPr="002E7C0C">
        <w:rPr>
          <w:i/>
          <w:sz w:val="24"/>
          <w:szCs w:val="24"/>
        </w:rPr>
        <w:t>Ubu</w:t>
      </w:r>
      <w:proofErr w:type="spellEnd"/>
      <w:r w:rsidRPr="002E7C0C">
        <w:rPr>
          <w:i/>
          <w:sz w:val="24"/>
          <w:szCs w:val="24"/>
        </w:rPr>
        <w:t xml:space="preserve"> are subject to inspection to be carried out by the port team, and</w:t>
      </w:r>
      <w:r w:rsidR="009E6A11">
        <w:rPr>
          <w:i/>
          <w:sz w:val="24"/>
          <w:szCs w:val="24"/>
        </w:rPr>
        <w:t xml:space="preserve"> might have their ballast water</w:t>
      </w:r>
      <w:r w:rsidR="00E72BDB">
        <w:rPr>
          <w:i/>
          <w:sz w:val="24"/>
          <w:szCs w:val="24"/>
        </w:rPr>
        <w:t xml:space="preserve"> </w:t>
      </w:r>
      <w:r w:rsidRPr="002E7C0C">
        <w:rPr>
          <w:i/>
          <w:sz w:val="24"/>
          <w:szCs w:val="24"/>
        </w:rPr>
        <w:t>sampled for analysis. (see Annex 5)</w:t>
      </w:r>
      <w:r w:rsidR="002E7C0C">
        <w:rPr>
          <w:i/>
          <w:sz w:val="24"/>
          <w:szCs w:val="24"/>
        </w:rPr>
        <w:t>.</w:t>
      </w:r>
    </w:p>
    <w:p w14:paraId="75693CD2" w14:textId="77777777" w:rsidR="002E7C0C" w:rsidRDefault="002E7C0C" w:rsidP="000D5B52">
      <w:pPr>
        <w:pStyle w:val="Corpodetexto"/>
        <w:spacing w:before="4"/>
        <w:ind w:right="17"/>
        <w:jc w:val="both"/>
        <w:rPr>
          <w:i/>
          <w:sz w:val="24"/>
          <w:szCs w:val="24"/>
        </w:rPr>
      </w:pPr>
    </w:p>
    <w:p w14:paraId="614F31C2" w14:textId="77777777" w:rsidR="002E7C0C" w:rsidRPr="002E7C0C" w:rsidRDefault="002E7C0C" w:rsidP="000D5B52">
      <w:pPr>
        <w:pStyle w:val="Corpodetexto"/>
        <w:spacing w:before="4"/>
        <w:ind w:right="17"/>
        <w:jc w:val="both"/>
        <w:rPr>
          <w:sz w:val="24"/>
          <w:szCs w:val="24"/>
        </w:rPr>
      </w:pPr>
      <w:proofErr w:type="spellStart"/>
      <w:r w:rsidRPr="002E7C0C">
        <w:rPr>
          <w:sz w:val="24"/>
          <w:szCs w:val="24"/>
        </w:rPr>
        <w:t>Praticamente</w:t>
      </w:r>
      <w:proofErr w:type="spellEnd"/>
      <w:r w:rsidRPr="002E7C0C">
        <w:rPr>
          <w:sz w:val="24"/>
          <w:szCs w:val="24"/>
        </w:rPr>
        <w:t xml:space="preserve"> </w:t>
      </w:r>
      <w:proofErr w:type="spellStart"/>
      <w:r w:rsidRPr="002E7C0C">
        <w:rPr>
          <w:sz w:val="24"/>
          <w:szCs w:val="24"/>
        </w:rPr>
        <w:t>todos</w:t>
      </w:r>
      <w:proofErr w:type="spellEnd"/>
      <w:r w:rsidRPr="002E7C0C">
        <w:rPr>
          <w:sz w:val="24"/>
          <w:szCs w:val="24"/>
        </w:rPr>
        <w:t xml:space="preserve"> </w:t>
      </w:r>
      <w:proofErr w:type="spellStart"/>
      <w:r w:rsidRPr="002E7C0C">
        <w:rPr>
          <w:sz w:val="24"/>
          <w:szCs w:val="24"/>
        </w:rPr>
        <w:t>os</w:t>
      </w:r>
      <w:proofErr w:type="spellEnd"/>
      <w:r w:rsidRPr="002E7C0C">
        <w:rPr>
          <w:sz w:val="24"/>
          <w:szCs w:val="24"/>
        </w:rPr>
        <w:t xml:space="preserve"> </w:t>
      </w:r>
      <w:proofErr w:type="spellStart"/>
      <w:r w:rsidRPr="002E7C0C">
        <w:rPr>
          <w:sz w:val="24"/>
          <w:szCs w:val="24"/>
        </w:rPr>
        <w:t>navios</w:t>
      </w:r>
      <w:proofErr w:type="spellEnd"/>
      <w:r w:rsidRPr="002E7C0C">
        <w:rPr>
          <w:sz w:val="24"/>
          <w:szCs w:val="24"/>
        </w:rPr>
        <w:t xml:space="preserve"> </w:t>
      </w:r>
      <w:proofErr w:type="spellStart"/>
      <w:r w:rsidRPr="002E7C0C">
        <w:rPr>
          <w:sz w:val="24"/>
          <w:szCs w:val="24"/>
        </w:rPr>
        <w:t>em</w:t>
      </w:r>
      <w:proofErr w:type="spellEnd"/>
      <w:r w:rsidRPr="002E7C0C">
        <w:rPr>
          <w:sz w:val="24"/>
          <w:szCs w:val="24"/>
        </w:rPr>
        <w:t xml:space="preserve"> P. </w:t>
      </w:r>
      <w:proofErr w:type="spellStart"/>
      <w:r w:rsidRPr="002E7C0C">
        <w:rPr>
          <w:sz w:val="24"/>
          <w:szCs w:val="24"/>
        </w:rPr>
        <w:t>Ubu</w:t>
      </w:r>
      <w:proofErr w:type="spellEnd"/>
      <w:r w:rsidRPr="002E7C0C">
        <w:rPr>
          <w:sz w:val="24"/>
          <w:szCs w:val="24"/>
        </w:rPr>
        <w:t xml:space="preserve"> </w:t>
      </w:r>
      <w:proofErr w:type="spellStart"/>
      <w:r w:rsidRPr="002E7C0C">
        <w:rPr>
          <w:sz w:val="24"/>
          <w:szCs w:val="24"/>
        </w:rPr>
        <w:t>est</w:t>
      </w:r>
      <w:r w:rsidR="00DA1549">
        <w:rPr>
          <w:sz w:val="24"/>
          <w:szCs w:val="24"/>
        </w:rPr>
        <w:t>ar</w:t>
      </w:r>
      <w:r w:rsidRPr="002E7C0C">
        <w:rPr>
          <w:sz w:val="24"/>
          <w:szCs w:val="24"/>
        </w:rPr>
        <w:t>ão</w:t>
      </w:r>
      <w:proofErr w:type="spellEnd"/>
      <w:r w:rsidRPr="002E7C0C">
        <w:rPr>
          <w:sz w:val="24"/>
          <w:szCs w:val="24"/>
        </w:rPr>
        <w:t xml:space="preserve"> </w:t>
      </w:r>
      <w:proofErr w:type="spellStart"/>
      <w:r w:rsidRPr="002E7C0C">
        <w:rPr>
          <w:sz w:val="24"/>
          <w:szCs w:val="24"/>
        </w:rPr>
        <w:t>sujeitos</w:t>
      </w:r>
      <w:proofErr w:type="spellEnd"/>
      <w:r w:rsidRPr="002E7C0C">
        <w:rPr>
          <w:sz w:val="24"/>
          <w:szCs w:val="24"/>
        </w:rPr>
        <w:t xml:space="preserve"> </w:t>
      </w:r>
      <w:proofErr w:type="gramStart"/>
      <w:r w:rsidRPr="002E7C0C">
        <w:rPr>
          <w:sz w:val="24"/>
          <w:szCs w:val="24"/>
        </w:rPr>
        <w:t>a</w:t>
      </w:r>
      <w:proofErr w:type="gramEnd"/>
      <w:r w:rsidRPr="002E7C0C">
        <w:rPr>
          <w:sz w:val="24"/>
          <w:szCs w:val="24"/>
        </w:rPr>
        <w:t xml:space="preserve"> </w:t>
      </w:r>
      <w:proofErr w:type="spellStart"/>
      <w:r w:rsidRPr="002E7C0C">
        <w:rPr>
          <w:sz w:val="24"/>
          <w:szCs w:val="24"/>
        </w:rPr>
        <w:t>inspeções</w:t>
      </w:r>
      <w:proofErr w:type="spellEnd"/>
      <w:r w:rsidRPr="002E7C0C">
        <w:rPr>
          <w:sz w:val="24"/>
          <w:szCs w:val="24"/>
        </w:rPr>
        <w:t xml:space="preserve"> </w:t>
      </w:r>
      <w:proofErr w:type="spellStart"/>
      <w:r w:rsidRPr="002E7C0C">
        <w:rPr>
          <w:sz w:val="24"/>
          <w:szCs w:val="24"/>
        </w:rPr>
        <w:t>feitas</w:t>
      </w:r>
      <w:proofErr w:type="spellEnd"/>
      <w:r w:rsidRPr="002E7C0C">
        <w:rPr>
          <w:sz w:val="24"/>
          <w:szCs w:val="24"/>
        </w:rPr>
        <w:t xml:space="preserve"> </w:t>
      </w:r>
      <w:proofErr w:type="spellStart"/>
      <w:r w:rsidRPr="002E7C0C">
        <w:rPr>
          <w:sz w:val="24"/>
          <w:szCs w:val="24"/>
        </w:rPr>
        <w:t>pelo</w:t>
      </w:r>
      <w:proofErr w:type="spellEnd"/>
      <w:r w:rsidRPr="002E7C0C">
        <w:rPr>
          <w:sz w:val="24"/>
          <w:szCs w:val="24"/>
        </w:rPr>
        <w:t xml:space="preserve"> </w:t>
      </w:r>
      <w:proofErr w:type="spellStart"/>
      <w:r w:rsidRPr="002E7C0C">
        <w:rPr>
          <w:sz w:val="24"/>
          <w:szCs w:val="24"/>
        </w:rPr>
        <w:t>pessoal</w:t>
      </w:r>
      <w:proofErr w:type="spellEnd"/>
      <w:r w:rsidRPr="002E7C0C">
        <w:rPr>
          <w:sz w:val="24"/>
          <w:szCs w:val="24"/>
        </w:rPr>
        <w:t xml:space="preserve"> do Porto, </w:t>
      </w:r>
      <w:proofErr w:type="spellStart"/>
      <w:r w:rsidRPr="002E7C0C">
        <w:rPr>
          <w:sz w:val="24"/>
          <w:szCs w:val="24"/>
        </w:rPr>
        <w:t>podendo</w:t>
      </w:r>
      <w:proofErr w:type="spellEnd"/>
      <w:r w:rsidRPr="002E7C0C">
        <w:rPr>
          <w:sz w:val="24"/>
          <w:szCs w:val="24"/>
        </w:rPr>
        <w:t xml:space="preserve"> ser </w:t>
      </w:r>
      <w:proofErr w:type="spellStart"/>
      <w:r w:rsidRPr="002E7C0C">
        <w:rPr>
          <w:sz w:val="24"/>
          <w:szCs w:val="24"/>
        </w:rPr>
        <w:t>requerida</w:t>
      </w:r>
      <w:proofErr w:type="spellEnd"/>
      <w:r w:rsidRPr="002E7C0C">
        <w:rPr>
          <w:sz w:val="24"/>
          <w:szCs w:val="24"/>
        </w:rPr>
        <w:t xml:space="preserve"> </w:t>
      </w:r>
      <w:proofErr w:type="spellStart"/>
      <w:r w:rsidRPr="002E7C0C">
        <w:rPr>
          <w:sz w:val="24"/>
          <w:szCs w:val="24"/>
        </w:rPr>
        <w:t>uma</w:t>
      </w:r>
      <w:proofErr w:type="spellEnd"/>
      <w:r w:rsidRPr="002E7C0C">
        <w:rPr>
          <w:sz w:val="24"/>
          <w:szCs w:val="24"/>
        </w:rPr>
        <w:t xml:space="preserve"> </w:t>
      </w:r>
      <w:proofErr w:type="spellStart"/>
      <w:r w:rsidRPr="002E7C0C">
        <w:rPr>
          <w:sz w:val="24"/>
          <w:szCs w:val="24"/>
        </w:rPr>
        <w:t>amostra</w:t>
      </w:r>
      <w:proofErr w:type="spellEnd"/>
      <w:r w:rsidRPr="002E7C0C">
        <w:rPr>
          <w:sz w:val="24"/>
          <w:szCs w:val="24"/>
        </w:rPr>
        <w:t xml:space="preserve"> do </w:t>
      </w:r>
      <w:proofErr w:type="spellStart"/>
      <w:r w:rsidRPr="002E7C0C">
        <w:rPr>
          <w:sz w:val="24"/>
          <w:szCs w:val="24"/>
        </w:rPr>
        <w:t>lastro</w:t>
      </w:r>
      <w:proofErr w:type="spellEnd"/>
      <w:r w:rsidRPr="002E7C0C">
        <w:rPr>
          <w:sz w:val="24"/>
          <w:szCs w:val="24"/>
        </w:rPr>
        <w:t>.</w:t>
      </w:r>
      <w:r w:rsidR="00140750">
        <w:rPr>
          <w:sz w:val="24"/>
          <w:szCs w:val="24"/>
        </w:rPr>
        <w:t xml:space="preserve"> (</w:t>
      </w:r>
      <w:proofErr w:type="spellStart"/>
      <w:r w:rsidR="00140750">
        <w:rPr>
          <w:sz w:val="24"/>
          <w:szCs w:val="24"/>
        </w:rPr>
        <w:t>v</w:t>
      </w:r>
      <w:r>
        <w:rPr>
          <w:sz w:val="24"/>
          <w:szCs w:val="24"/>
        </w:rPr>
        <w:t>er</w:t>
      </w:r>
      <w:proofErr w:type="spellEnd"/>
      <w:r>
        <w:rPr>
          <w:sz w:val="24"/>
          <w:szCs w:val="24"/>
        </w:rPr>
        <w:t xml:space="preserve"> Anexo 5)</w:t>
      </w:r>
      <w:r w:rsidRPr="002E7C0C">
        <w:rPr>
          <w:sz w:val="24"/>
          <w:szCs w:val="24"/>
        </w:rPr>
        <w:t xml:space="preserve"> </w:t>
      </w:r>
    </w:p>
    <w:p w14:paraId="3634C7DA" w14:textId="77777777" w:rsidR="00844708" w:rsidRPr="002E7C0C" w:rsidRDefault="00844708" w:rsidP="000D5B52">
      <w:pPr>
        <w:pStyle w:val="Corpodetexto"/>
        <w:spacing w:before="8"/>
        <w:ind w:right="17"/>
        <w:jc w:val="both"/>
        <w:rPr>
          <w:i/>
          <w:sz w:val="24"/>
          <w:szCs w:val="24"/>
        </w:rPr>
      </w:pPr>
    </w:p>
    <w:p w14:paraId="21E3D103" w14:textId="2D997929" w:rsidR="00844708" w:rsidRPr="001B330F" w:rsidRDefault="005F4E54" w:rsidP="000D5B52">
      <w:pPr>
        <w:pStyle w:val="Ttulo3"/>
        <w:numPr>
          <w:ilvl w:val="0"/>
          <w:numId w:val="2"/>
        </w:numPr>
        <w:tabs>
          <w:tab w:val="left" w:pos="684"/>
        </w:tabs>
        <w:ind w:left="0" w:right="17" w:firstLine="0"/>
        <w:rPr>
          <w:sz w:val="24"/>
          <w:szCs w:val="24"/>
        </w:rPr>
      </w:pPr>
      <w:r w:rsidRPr="001B330F">
        <w:rPr>
          <w:sz w:val="24"/>
          <w:szCs w:val="24"/>
        </w:rPr>
        <w:t>Ballast</w:t>
      </w:r>
    </w:p>
    <w:p w14:paraId="3BD61943" w14:textId="77777777" w:rsidR="00844708" w:rsidRPr="002E7C0C" w:rsidRDefault="005F4E54" w:rsidP="000D5B52">
      <w:pPr>
        <w:pStyle w:val="Corpodetexto"/>
        <w:spacing w:before="2"/>
        <w:ind w:right="17"/>
        <w:jc w:val="both"/>
        <w:rPr>
          <w:i/>
          <w:sz w:val="24"/>
          <w:szCs w:val="24"/>
        </w:rPr>
      </w:pPr>
      <w:r w:rsidRPr="002E7C0C">
        <w:rPr>
          <w:i/>
          <w:sz w:val="24"/>
          <w:szCs w:val="24"/>
        </w:rPr>
        <w:t xml:space="preserve">Removal of water in good condition and in compliance with Brazilian Maritime Authority Standard </w:t>
      </w:r>
      <w:r w:rsidR="002E7C0C" w:rsidRPr="002E7C0C">
        <w:rPr>
          <w:i/>
          <w:sz w:val="24"/>
          <w:szCs w:val="24"/>
        </w:rPr>
        <w:t>and rules</w:t>
      </w:r>
      <w:r w:rsidRPr="002E7C0C">
        <w:rPr>
          <w:i/>
          <w:sz w:val="24"/>
          <w:szCs w:val="24"/>
        </w:rPr>
        <w:t xml:space="preserve"> is a procedure included in the terminal routine. However, water cannot be dumped on the quay or on port structures even when clear.</w:t>
      </w:r>
    </w:p>
    <w:p w14:paraId="1F93E985" w14:textId="77777777" w:rsidR="002E7C0C" w:rsidRPr="002E7C0C" w:rsidRDefault="002E7C0C" w:rsidP="000D5B52">
      <w:pPr>
        <w:pStyle w:val="Corpodetexto"/>
        <w:spacing w:before="2"/>
        <w:ind w:right="17"/>
        <w:jc w:val="both"/>
        <w:rPr>
          <w:i/>
          <w:sz w:val="24"/>
          <w:szCs w:val="24"/>
        </w:rPr>
      </w:pPr>
    </w:p>
    <w:p w14:paraId="0872666A" w14:textId="77777777" w:rsidR="002E7C0C" w:rsidRPr="001B330F" w:rsidRDefault="00DA1549" w:rsidP="000D5B52">
      <w:pPr>
        <w:pStyle w:val="Corpodetexto"/>
        <w:spacing w:before="2"/>
        <w:ind w:right="17"/>
        <w:jc w:val="both"/>
        <w:rPr>
          <w:sz w:val="24"/>
          <w:szCs w:val="24"/>
        </w:rPr>
      </w:pPr>
      <w:r>
        <w:rPr>
          <w:sz w:val="24"/>
          <w:szCs w:val="24"/>
        </w:rPr>
        <w:t xml:space="preserve">O </w:t>
      </w:r>
      <w:proofErr w:type="spellStart"/>
      <w:r>
        <w:rPr>
          <w:sz w:val="24"/>
          <w:szCs w:val="24"/>
        </w:rPr>
        <w:t>deslastro</w:t>
      </w:r>
      <w:proofErr w:type="spellEnd"/>
      <w:r>
        <w:rPr>
          <w:sz w:val="24"/>
          <w:szCs w:val="24"/>
        </w:rPr>
        <w:t xml:space="preserve"> </w:t>
      </w:r>
      <w:proofErr w:type="spellStart"/>
      <w:r>
        <w:rPr>
          <w:sz w:val="24"/>
          <w:szCs w:val="24"/>
        </w:rPr>
        <w:t>em</w:t>
      </w:r>
      <w:proofErr w:type="spellEnd"/>
      <w:r>
        <w:rPr>
          <w:sz w:val="24"/>
          <w:szCs w:val="24"/>
        </w:rPr>
        <w:t xml:space="preserve"> boas </w:t>
      </w:r>
      <w:proofErr w:type="spellStart"/>
      <w:r>
        <w:rPr>
          <w:sz w:val="24"/>
          <w:szCs w:val="24"/>
        </w:rPr>
        <w:t>condições</w:t>
      </w:r>
      <w:proofErr w:type="spellEnd"/>
      <w:r>
        <w:rPr>
          <w:sz w:val="24"/>
          <w:szCs w:val="24"/>
        </w:rPr>
        <w:t xml:space="preserve">, </w:t>
      </w:r>
      <w:r w:rsidR="002E7C0C">
        <w:rPr>
          <w:sz w:val="24"/>
          <w:szCs w:val="24"/>
        </w:rPr>
        <w:t xml:space="preserve">e </w:t>
      </w:r>
      <w:proofErr w:type="spellStart"/>
      <w:r w:rsidR="002E7C0C">
        <w:rPr>
          <w:sz w:val="24"/>
          <w:szCs w:val="24"/>
        </w:rPr>
        <w:t>em</w:t>
      </w:r>
      <w:proofErr w:type="spellEnd"/>
      <w:r w:rsidR="002E7C0C">
        <w:rPr>
          <w:sz w:val="24"/>
          <w:szCs w:val="24"/>
        </w:rPr>
        <w:t xml:space="preserve"> </w:t>
      </w:r>
      <w:proofErr w:type="spellStart"/>
      <w:r w:rsidR="002E7C0C">
        <w:rPr>
          <w:sz w:val="24"/>
          <w:szCs w:val="24"/>
        </w:rPr>
        <w:t>acordo</w:t>
      </w:r>
      <w:proofErr w:type="spellEnd"/>
      <w:r w:rsidR="002E7C0C">
        <w:rPr>
          <w:sz w:val="24"/>
          <w:szCs w:val="24"/>
        </w:rPr>
        <w:t xml:space="preserve"> com as </w:t>
      </w:r>
      <w:proofErr w:type="spellStart"/>
      <w:r w:rsidR="002E7C0C">
        <w:rPr>
          <w:sz w:val="24"/>
          <w:szCs w:val="24"/>
        </w:rPr>
        <w:t>normas</w:t>
      </w:r>
      <w:proofErr w:type="spellEnd"/>
      <w:r w:rsidR="002E7C0C">
        <w:rPr>
          <w:sz w:val="24"/>
          <w:szCs w:val="24"/>
        </w:rPr>
        <w:t xml:space="preserve"> e </w:t>
      </w:r>
      <w:proofErr w:type="spellStart"/>
      <w:r w:rsidR="002E7C0C">
        <w:rPr>
          <w:sz w:val="24"/>
          <w:szCs w:val="24"/>
        </w:rPr>
        <w:t>regras</w:t>
      </w:r>
      <w:proofErr w:type="spellEnd"/>
      <w:r w:rsidR="002E7C0C">
        <w:rPr>
          <w:sz w:val="24"/>
          <w:szCs w:val="24"/>
        </w:rPr>
        <w:t xml:space="preserve"> da </w:t>
      </w:r>
      <w:proofErr w:type="spellStart"/>
      <w:r w:rsidR="002E7C0C">
        <w:rPr>
          <w:sz w:val="24"/>
          <w:szCs w:val="24"/>
        </w:rPr>
        <w:t>Autoridade</w:t>
      </w:r>
      <w:proofErr w:type="spellEnd"/>
      <w:r w:rsidR="002E7C0C">
        <w:rPr>
          <w:sz w:val="24"/>
          <w:szCs w:val="24"/>
        </w:rPr>
        <w:t xml:space="preserve"> </w:t>
      </w:r>
      <w:proofErr w:type="spellStart"/>
      <w:r w:rsidR="002E7C0C">
        <w:rPr>
          <w:sz w:val="24"/>
          <w:szCs w:val="24"/>
        </w:rPr>
        <w:t>Marítima</w:t>
      </w:r>
      <w:proofErr w:type="spellEnd"/>
      <w:r w:rsidR="002E7C0C">
        <w:rPr>
          <w:sz w:val="24"/>
          <w:szCs w:val="24"/>
        </w:rPr>
        <w:t xml:space="preserve"> é </w:t>
      </w:r>
      <w:proofErr w:type="spellStart"/>
      <w:r w:rsidR="002E7C0C">
        <w:rPr>
          <w:sz w:val="24"/>
          <w:szCs w:val="24"/>
        </w:rPr>
        <w:t>prática</w:t>
      </w:r>
      <w:proofErr w:type="spellEnd"/>
      <w:r w:rsidR="002E7C0C">
        <w:rPr>
          <w:sz w:val="24"/>
          <w:szCs w:val="24"/>
        </w:rPr>
        <w:t xml:space="preserve"> </w:t>
      </w:r>
      <w:proofErr w:type="spellStart"/>
      <w:r w:rsidR="002E7C0C">
        <w:rPr>
          <w:sz w:val="24"/>
          <w:szCs w:val="24"/>
        </w:rPr>
        <w:t>incluida</w:t>
      </w:r>
      <w:proofErr w:type="spellEnd"/>
      <w:r w:rsidR="002E7C0C">
        <w:rPr>
          <w:sz w:val="24"/>
          <w:szCs w:val="24"/>
        </w:rPr>
        <w:t xml:space="preserve"> </w:t>
      </w:r>
      <w:proofErr w:type="spellStart"/>
      <w:r w:rsidR="002E7C0C">
        <w:rPr>
          <w:sz w:val="24"/>
          <w:szCs w:val="24"/>
        </w:rPr>
        <w:t>na</w:t>
      </w:r>
      <w:proofErr w:type="spellEnd"/>
      <w:r w:rsidR="002E7C0C">
        <w:rPr>
          <w:sz w:val="24"/>
          <w:szCs w:val="24"/>
        </w:rPr>
        <w:t xml:space="preserve"> </w:t>
      </w:r>
      <w:proofErr w:type="spellStart"/>
      <w:r w:rsidR="002E7C0C">
        <w:rPr>
          <w:sz w:val="24"/>
          <w:szCs w:val="24"/>
        </w:rPr>
        <w:t>rotina</w:t>
      </w:r>
      <w:proofErr w:type="spellEnd"/>
      <w:r w:rsidR="002E7C0C">
        <w:rPr>
          <w:sz w:val="24"/>
          <w:szCs w:val="24"/>
        </w:rPr>
        <w:t xml:space="preserve"> do terminal. </w:t>
      </w:r>
      <w:proofErr w:type="spellStart"/>
      <w:r w:rsidR="002E7C0C">
        <w:rPr>
          <w:sz w:val="24"/>
          <w:szCs w:val="24"/>
        </w:rPr>
        <w:t>Porém</w:t>
      </w:r>
      <w:proofErr w:type="spellEnd"/>
      <w:r w:rsidR="002E7C0C">
        <w:rPr>
          <w:sz w:val="24"/>
          <w:szCs w:val="24"/>
        </w:rPr>
        <w:t xml:space="preserve">, o </w:t>
      </w:r>
      <w:proofErr w:type="spellStart"/>
      <w:r w:rsidR="002E7C0C">
        <w:rPr>
          <w:sz w:val="24"/>
          <w:szCs w:val="24"/>
        </w:rPr>
        <w:t>deslastro</w:t>
      </w:r>
      <w:proofErr w:type="spellEnd"/>
      <w:r w:rsidR="002E7C0C">
        <w:rPr>
          <w:sz w:val="24"/>
          <w:szCs w:val="24"/>
        </w:rPr>
        <w:t xml:space="preserve"> </w:t>
      </w:r>
      <w:proofErr w:type="spellStart"/>
      <w:r w:rsidR="002E7C0C">
        <w:rPr>
          <w:sz w:val="24"/>
          <w:szCs w:val="24"/>
        </w:rPr>
        <w:t>deve</w:t>
      </w:r>
      <w:proofErr w:type="spellEnd"/>
      <w:r w:rsidR="002E7C0C">
        <w:rPr>
          <w:sz w:val="24"/>
          <w:szCs w:val="24"/>
        </w:rPr>
        <w:t xml:space="preserve"> ser </w:t>
      </w:r>
      <w:proofErr w:type="spellStart"/>
      <w:r w:rsidR="002E7C0C">
        <w:rPr>
          <w:sz w:val="24"/>
          <w:szCs w:val="24"/>
        </w:rPr>
        <w:t>feito</w:t>
      </w:r>
      <w:proofErr w:type="spellEnd"/>
      <w:r w:rsidR="002E7C0C">
        <w:rPr>
          <w:sz w:val="24"/>
          <w:szCs w:val="24"/>
        </w:rPr>
        <w:t xml:space="preserve"> </w:t>
      </w:r>
      <w:proofErr w:type="spellStart"/>
      <w:r w:rsidR="002E7C0C">
        <w:rPr>
          <w:sz w:val="24"/>
          <w:szCs w:val="24"/>
        </w:rPr>
        <w:t>sem</w:t>
      </w:r>
      <w:proofErr w:type="spellEnd"/>
      <w:r w:rsidR="002E7C0C">
        <w:rPr>
          <w:sz w:val="24"/>
          <w:szCs w:val="24"/>
        </w:rPr>
        <w:t xml:space="preserve"> ser </w:t>
      </w:r>
      <w:proofErr w:type="spellStart"/>
      <w:r w:rsidR="002E7C0C">
        <w:rPr>
          <w:sz w:val="24"/>
          <w:szCs w:val="24"/>
        </w:rPr>
        <w:t>direcionado</w:t>
      </w:r>
      <w:proofErr w:type="spellEnd"/>
      <w:r w:rsidR="002E7C0C">
        <w:rPr>
          <w:sz w:val="24"/>
          <w:szCs w:val="24"/>
        </w:rPr>
        <w:t xml:space="preserve"> </w:t>
      </w:r>
      <w:proofErr w:type="spellStart"/>
      <w:r w:rsidR="002E7C0C">
        <w:rPr>
          <w:sz w:val="24"/>
          <w:szCs w:val="24"/>
        </w:rPr>
        <w:t>ao</w:t>
      </w:r>
      <w:proofErr w:type="spellEnd"/>
      <w:r w:rsidR="002E7C0C">
        <w:rPr>
          <w:sz w:val="24"/>
          <w:szCs w:val="24"/>
        </w:rPr>
        <w:t xml:space="preserve"> </w:t>
      </w:r>
      <w:proofErr w:type="spellStart"/>
      <w:r w:rsidR="002E7C0C">
        <w:rPr>
          <w:sz w:val="24"/>
          <w:szCs w:val="24"/>
        </w:rPr>
        <w:t>cais</w:t>
      </w:r>
      <w:proofErr w:type="spellEnd"/>
      <w:r w:rsidR="002E7C0C">
        <w:rPr>
          <w:sz w:val="24"/>
          <w:szCs w:val="24"/>
        </w:rPr>
        <w:t xml:space="preserve"> e </w:t>
      </w:r>
      <w:proofErr w:type="spellStart"/>
      <w:r w:rsidR="002E7C0C">
        <w:rPr>
          <w:sz w:val="24"/>
          <w:szCs w:val="24"/>
        </w:rPr>
        <w:t>superestruturas</w:t>
      </w:r>
      <w:proofErr w:type="spellEnd"/>
      <w:r w:rsidR="002E7C0C">
        <w:rPr>
          <w:sz w:val="24"/>
          <w:szCs w:val="24"/>
        </w:rPr>
        <w:t xml:space="preserve"> do </w:t>
      </w:r>
      <w:proofErr w:type="spellStart"/>
      <w:r w:rsidR="002E7C0C">
        <w:rPr>
          <w:sz w:val="24"/>
          <w:szCs w:val="24"/>
        </w:rPr>
        <w:t>porto</w:t>
      </w:r>
      <w:proofErr w:type="spellEnd"/>
      <w:r w:rsidR="002E7C0C">
        <w:rPr>
          <w:sz w:val="24"/>
          <w:szCs w:val="24"/>
        </w:rPr>
        <w:t xml:space="preserve">, </w:t>
      </w:r>
      <w:proofErr w:type="spellStart"/>
      <w:r w:rsidR="002E7C0C">
        <w:rPr>
          <w:sz w:val="24"/>
          <w:szCs w:val="24"/>
        </w:rPr>
        <w:t>mesmo</w:t>
      </w:r>
      <w:proofErr w:type="spellEnd"/>
      <w:r w:rsidR="002E7C0C">
        <w:rPr>
          <w:sz w:val="24"/>
          <w:szCs w:val="24"/>
        </w:rPr>
        <w:t xml:space="preserve"> </w:t>
      </w:r>
      <w:proofErr w:type="spellStart"/>
      <w:r w:rsidR="002E7C0C">
        <w:rPr>
          <w:sz w:val="24"/>
          <w:szCs w:val="24"/>
        </w:rPr>
        <w:t>quando</w:t>
      </w:r>
      <w:proofErr w:type="spellEnd"/>
      <w:r w:rsidR="002E7C0C">
        <w:rPr>
          <w:sz w:val="24"/>
          <w:szCs w:val="24"/>
        </w:rPr>
        <w:t xml:space="preserve"> for </w:t>
      </w:r>
      <w:proofErr w:type="spellStart"/>
      <w:r w:rsidR="002E7C0C">
        <w:rPr>
          <w:sz w:val="24"/>
          <w:szCs w:val="24"/>
        </w:rPr>
        <w:t>água</w:t>
      </w:r>
      <w:proofErr w:type="spellEnd"/>
      <w:r w:rsidR="002E7C0C">
        <w:rPr>
          <w:sz w:val="24"/>
          <w:szCs w:val="24"/>
        </w:rPr>
        <w:t xml:space="preserve"> </w:t>
      </w:r>
      <w:proofErr w:type="spellStart"/>
      <w:r w:rsidR="002E7C0C">
        <w:rPr>
          <w:sz w:val="24"/>
          <w:szCs w:val="24"/>
        </w:rPr>
        <w:t>limpa</w:t>
      </w:r>
      <w:proofErr w:type="spellEnd"/>
      <w:r w:rsidR="002E7C0C">
        <w:rPr>
          <w:sz w:val="24"/>
          <w:szCs w:val="24"/>
        </w:rPr>
        <w:t xml:space="preserve">. </w:t>
      </w:r>
    </w:p>
    <w:p w14:paraId="27CFB4D8" w14:textId="77777777" w:rsidR="00844708" w:rsidRPr="001B330F" w:rsidRDefault="00844708" w:rsidP="000D5B52">
      <w:pPr>
        <w:pStyle w:val="Corpodetexto"/>
        <w:spacing w:before="11"/>
        <w:ind w:right="17"/>
        <w:jc w:val="both"/>
        <w:rPr>
          <w:sz w:val="24"/>
          <w:szCs w:val="24"/>
        </w:rPr>
      </w:pPr>
    </w:p>
    <w:p w14:paraId="66598F1E" w14:textId="77777777" w:rsidR="00844708" w:rsidRPr="001B330F" w:rsidRDefault="005F4E54" w:rsidP="000D5B52">
      <w:pPr>
        <w:pStyle w:val="Ttulo3"/>
        <w:numPr>
          <w:ilvl w:val="0"/>
          <w:numId w:val="2"/>
        </w:numPr>
        <w:tabs>
          <w:tab w:val="left" w:pos="684"/>
        </w:tabs>
        <w:ind w:left="0" w:right="17" w:firstLine="0"/>
        <w:rPr>
          <w:sz w:val="24"/>
          <w:szCs w:val="24"/>
        </w:rPr>
      </w:pPr>
      <w:r w:rsidRPr="001B330F">
        <w:rPr>
          <w:sz w:val="24"/>
          <w:szCs w:val="24"/>
        </w:rPr>
        <w:t>SOPEP</w:t>
      </w:r>
      <w:r w:rsidR="002E5213" w:rsidRPr="002E5213">
        <w:rPr>
          <w:color w:val="FF0000"/>
          <w:sz w:val="24"/>
          <w:szCs w:val="24"/>
        </w:rPr>
        <w:t xml:space="preserve"> </w:t>
      </w:r>
      <w:r w:rsidR="002E5213" w:rsidRPr="0096664D">
        <w:rPr>
          <w:sz w:val="24"/>
          <w:szCs w:val="24"/>
        </w:rPr>
        <w:t>Kit</w:t>
      </w:r>
    </w:p>
    <w:p w14:paraId="14D46B23" w14:textId="77777777" w:rsidR="00844708" w:rsidRPr="002E7C0C" w:rsidRDefault="005F4E54" w:rsidP="00032A13">
      <w:pPr>
        <w:pStyle w:val="Corpodetexto"/>
        <w:spacing w:before="1"/>
        <w:ind w:right="17"/>
        <w:jc w:val="both"/>
        <w:rPr>
          <w:i/>
          <w:sz w:val="24"/>
          <w:szCs w:val="24"/>
        </w:rPr>
      </w:pPr>
      <w:r w:rsidRPr="002E7C0C">
        <w:rPr>
          <w:i/>
          <w:sz w:val="24"/>
          <w:szCs w:val="24"/>
        </w:rPr>
        <w:t>For possible environmental incidents the ship shall be adequately and proportionately equipped with SOPEP Kit. The use of dispersants is not allowed without previous authorization of the competent environmental authorities.</w:t>
      </w:r>
      <w:r w:rsidR="00E62894" w:rsidRPr="002E7C0C">
        <w:rPr>
          <w:i/>
          <w:sz w:val="24"/>
          <w:szCs w:val="24"/>
        </w:rPr>
        <w:t xml:space="preserve"> </w:t>
      </w:r>
    </w:p>
    <w:p w14:paraId="341ECD25" w14:textId="77777777" w:rsidR="002E7C0C" w:rsidRPr="002E7C0C" w:rsidRDefault="002E7C0C" w:rsidP="00032A13">
      <w:pPr>
        <w:pStyle w:val="Corpodetexto"/>
        <w:spacing w:before="1"/>
        <w:ind w:right="17"/>
        <w:jc w:val="both"/>
        <w:rPr>
          <w:i/>
          <w:sz w:val="24"/>
          <w:szCs w:val="24"/>
        </w:rPr>
      </w:pPr>
    </w:p>
    <w:p w14:paraId="1CB0DD75" w14:textId="77777777" w:rsidR="002E7C0C" w:rsidRDefault="002E7C0C" w:rsidP="00032A13">
      <w:pPr>
        <w:pStyle w:val="Corpodetexto"/>
        <w:spacing w:before="1"/>
        <w:ind w:right="17"/>
        <w:jc w:val="both"/>
        <w:rPr>
          <w:sz w:val="24"/>
          <w:szCs w:val="24"/>
        </w:rPr>
      </w:pPr>
      <w:proofErr w:type="spellStart"/>
      <w:r>
        <w:rPr>
          <w:sz w:val="24"/>
          <w:szCs w:val="24"/>
        </w:rPr>
        <w:t>Visando</w:t>
      </w:r>
      <w:proofErr w:type="spellEnd"/>
      <w:r>
        <w:rPr>
          <w:sz w:val="24"/>
          <w:szCs w:val="24"/>
        </w:rPr>
        <w:t xml:space="preserve"> </w:t>
      </w:r>
      <w:proofErr w:type="spellStart"/>
      <w:r>
        <w:rPr>
          <w:sz w:val="24"/>
          <w:szCs w:val="24"/>
        </w:rPr>
        <w:t>possíveis</w:t>
      </w:r>
      <w:proofErr w:type="spellEnd"/>
      <w:r>
        <w:rPr>
          <w:sz w:val="24"/>
          <w:szCs w:val="24"/>
        </w:rPr>
        <w:t xml:space="preserve"> </w:t>
      </w:r>
      <w:proofErr w:type="spellStart"/>
      <w:r>
        <w:rPr>
          <w:sz w:val="24"/>
          <w:szCs w:val="24"/>
        </w:rPr>
        <w:t>acidentes</w:t>
      </w:r>
      <w:proofErr w:type="spellEnd"/>
      <w:r>
        <w:rPr>
          <w:sz w:val="24"/>
          <w:szCs w:val="24"/>
        </w:rPr>
        <w:t xml:space="preserve"> e incidents </w:t>
      </w:r>
      <w:proofErr w:type="spellStart"/>
      <w:r>
        <w:rPr>
          <w:sz w:val="24"/>
          <w:szCs w:val="24"/>
        </w:rPr>
        <w:t>ambientais</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navios</w:t>
      </w:r>
      <w:proofErr w:type="spellEnd"/>
      <w:r>
        <w:rPr>
          <w:sz w:val="24"/>
          <w:szCs w:val="24"/>
        </w:rPr>
        <w:t xml:space="preserve"> </w:t>
      </w:r>
      <w:proofErr w:type="spellStart"/>
      <w:r>
        <w:rPr>
          <w:sz w:val="24"/>
          <w:szCs w:val="24"/>
        </w:rPr>
        <w:t>devem</w:t>
      </w:r>
      <w:proofErr w:type="spellEnd"/>
      <w:r>
        <w:rPr>
          <w:sz w:val="24"/>
          <w:szCs w:val="24"/>
        </w:rPr>
        <w:t xml:space="preserve"> disport de kit </w:t>
      </w:r>
      <w:proofErr w:type="spellStart"/>
      <w:r>
        <w:rPr>
          <w:sz w:val="24"/>
          <w:szCs w:val="24"/>
        </w:rPr>
        <w:t>sopep</w:t>
      </w:r>
      <w:proofErr w:type="spellEnd"/>
      <w:r>
        <w:rPr>
          <w:sz w:val="24"/>
          <w:szCs w:val="24"/>
        </w:rPr>
        <w:t xml:space="preserve"> </w:t>
      </w:r>
      <w:proofErr w:type="spellStart"/>
      <w:r>
        <w:rPr>
          <w:sz w:val="24"/>
          <w:szCs w:val="24"/>
        </w:rPr>
        <w:t>adequado</w:t>
      </w:r>
      <w:proofErr w:type="spellEnd"/>
      <w:r>
        <w:rPr>
          <w:sz w:val="24"/>
          <w:szCs w:val="24"/>
        </w:rPr>
        <w:t xml:space="preserve"> e </w:t>
      </w:r>
      <w:proofErr w:type="spellStart"/>
      <w:r>
        <w:rPr>
          <w:sz w:val="24"/>
          <w:szCs w:val="24"/>
        </w:rPr>
        <w:t>proporcional</w:t>
      </w:r>
      <w:proofErr w:type="spellEnd"/>
      <w:r>
        <w:rPr>
          <w:sz w:val="24"/>
          <w:szCs w:val="24"/>
        </w:rPr>
        <w:t xml:space="preserve">. O </w:t>
      </w:r>
      <w:proofErr w:type="spellStart"/>
      <w:r>
        <w:rPr>
          <w:sz w:val="24"/>
          <w:szCs w:val="24"/>
        </w:rPr>
        <w:t>uso</w:t>
      </w:r>
      <w:proofErr w:type="spellEnd"/>
      <w:r>
        <w:rPr>
          <w:sz w:val="24"/>
          <w:szCs w:val="24"/>
        </w:rPr>
        <w:t xml:space="preserve"> de </w:t>
      </w:r>
      <w:proofErr w:type="spellStart"/>
      <w:r>
        <w:rPr>
          <w:sz w:val="24"/>
          <w:szCs w:val="24"/>
        </w:rPr>
        <w:t>dispersantes</w:t>
      </w:r>
      <w:proofErr w:type="spellEnd"/>
      <w:r>
        <w:rPr>
          <w:sz w:val="24"/>
          <w:szCs w:val="24"/>
        </w:rPr>
        <w:t xml:space="preserve"> </w:t>
      </w:r>
      <w:proofErr w:type="spellStart"/>
      <w:r>
        <w:rPr>
          <w:sz w:val="24"/>
          <w:szCs w:val="24"/>
        </w:rPr>
        <w:t>não</w:t>
      </w:r>
      <w:proofErr w:type="spellEnd"/>
      <w:r>
        <w:rPr>
          <w:sz w:val="24"/>
          <w:szCs w:val="24"/>
        </w:rPr>
        <w:t xml:space="preserve"> é </w:t>
      </w:r>
      <w:proofErr w:type="spellStart"/>
      <w:r>
        <w:rPr>
          <w:sz w:val="24"/>
          <w:szCs w:val="24"/>
        </w:rPr>
        <w:t>permitido</w:t>
      </w:r>
      <w:proofErr w:type="spellEnd"/>
      <w:r>
        <w:rPr>
          <w:sz w:val="24"/>
          <w:szCs w:val="24"/>
        </w:rPr>
        <w:t xml:space="preserve"> </w:t>
      </w:r>
      <w:proofErr w:type="spellStart"/>
      <w:r>
        <w:rPr>
          <w:sz w:val="24"/>
          <w:szCs w:val="24"/>
        </w:rPr>
        <w:t>sem</w:t>
      </w:r>
      <w:proofErr w:type="spellEnd"/>
      <w:r>
        <w:rPr>
          <w:sz w:val="24"/>
          <w:szCs w:val="24"/>
        </w:rPr>
        <w:t xml:space="preserve"> a </w:t>
      </w:r>
      <w:proofErr w:type="spellStart"/>
      <w:r>
        <w:rPr>
          <w:sz w:val="24"/>
          <w:szCs w:val="24"/>
        </w:rPr>
        <w:t>prévia</w:t>
      </w:r>
      <w:proofErr w:type="spellEnd"/>
      <w:r>
        <w:rPr>
          <w:sz w:val="24"/>
          <w:szCs w:val="24"/>
        </w:rPr>
        <w:t xml:space="preserve"> </w:t>
      </w:r>
      <w:proofErr w:type="spellStart"/>
      <w:r>
        <w:rPr>
          <w:sz w:val="24"/>
          <w:szCs w:val="24"/>
        </w:rPr>
        <w:t>autorização</w:t>
      </w:r>
      <w:proofErr w:type="spellEnd"/>
      <w:r>
        <w:rPr>
          <w:sz w:val="24"/>
          <w:szCs w:val="24"/>
        </w:rPr>
        <w:t xml:space="preserve"> das </w:t>
      </w:r>
      <w:proofErr w:type="spellStart"/>
      <w:r>
        <w:rPr>
          <w:sz w:val="24"/>
          <w:szCs w:val="24"/>
        </w:rPr>
        <w:t>autoridades</w:t>
      </w:r>
      <w:proofErr w:type="spellEnd"/>
      <w:r>
        <w:rPr>
          <w:sz w:val="24"/>
          <w:szCs w:val="24"/>
        </w:rPr>
        <w:t xml:space="preserve"> </w:t>
      </w:r>
      <w:proofErr w:type="spellStart"/>
      <w:r>
        <w:rPr>
          <w:sz w:val="24"/>
          <w:szCs w:val="24"/>
        </w:rPr>
        <w:t>competentes</w:t>
      </w:r>
      <w:proofErr w:type="spellEnd"/>
      <w:r>
        <w:rPr>
          <w:sz w:val="24"/>
          <w:szCs w:val="24"/>
        </w:rPr>
        <w:t>.</w:t>
      </w:r>
    </w:p>
    <w:p w14:paraId="482CA340" w14:textId="77777777" w:rsidR="002E7C0C" w:rsidRPr="001B330F" w:rsidRDefault="002E7C0C" w:rsidP="00032A13">
      <w:pPr>
        <w:pStyle w:val="Corpodetexto"/>
        <w:spacing w:before="1"/>
        <w:ind w:right="17"/>
        <w:jc w:val="both"/>
        <w:rPr>
          <w:sz w:val="24"/>
          <w:szCs w:val="24"/>
        </w:rPr>
      </w:pPr>
    </w:p>
    <w:p w14:paraId="737FAE9B" w14:textId="77777777" w:rsidR="00844708" w:rsidRPr="001B330F" w:rsidRDefault="005F4E54" w:rsidP="000D5B52">
      <w:pPr>
        <w:pStyle w:val="Ttulo3"/>
        <w:numPr>
          <w:ilvl w:val="0"/>
          <w:numId w:val="2"/>
        </w:numPr>
        <w:tabs>
          <w:tab w:val="left" w:pos="681"/>
        </w:tabs>
        <w:ind w:left="0" w:right="17" w:firstLine="0"/>
        <w:rPr>
          <w:sz w:val="24"/>
          <w:szCs w:val="24"/>
        </w:rPr>
      </w:pPr>
      <w:r w:rsidRPr="001B330F">
        <w:rPr>
          <w:sz w:val="24"/>
          <w:szCs w:val="24"/>
        </w:rPr>
        <w:t>ISPS</w:t>
      </w:r>
    </w:p>
    <w:p w14:paraId="045A60C8" w14:textId="7C9B9F28" w:rsidR="00844708" w:rsidRPr="002E7C0C" w:rsidRDefault="005F4E54" w:rsidP="000D5B52">
      <w:pPr>
        <w:pStyle w:val="Corpodetexto"/>
        <w:spacing w:before="2"/>
        <w:ind w:right="17"/>
        <w:jc w:val="both"/>
        <w:rPr>
          <w:i/>
          <w:sz w:val="24"/>
          <w:szCs w:val="24"/>
        </w:rPr>
      </w:pPr>
      <w:r w:rsidRPr="002E7C0C">
        <w:rPr>
          <w:i/>
          <w:sz w:val="24"/>
          <w:szCs w:val="24"/>
        </w:rPr>
        <w:t xml:space="preserve">Pre-operational forms related to ISPS and the crew list shall be issued within four days before ETA. At the end of loading, Form C (ISPS Code, Annex 6) must be returned to </w:t>
      </w:r>
      <w:r w:rsidR="00E72BDB" w:rsidRPr="00A60FA9">
        <w:rPr>
          <w:i/>
          <w:sz w:val="24"/>
          <w:szCs w:val="24"/>
        </w:rPr>
        <w:t>the</w:t>
      </w:r>
      <w:r w:rsidR="00E72BDB">
        <w:rPr>
          <w:i/>
          <w:sz w:val="24"/>
          <w:szCs w:val="24"/>
        </w:rPr>
        <w:t xml:space="preserve"> </w:t>
      </w:r>
      <w:r w:rsidRPr="002E7C0C">
        <w:rPr>
          <w:i/>
          <w:sz w:val="24"/>
          <w:szCs w:val="24"/>
        </w:rPr>
        <w:t>foreman filled up and signed.</w:t>
      </w:r>
    </w:p>
    <w:p w14:paraId="1C8912E7" w14:textId="77777777" w:rsidR="00E72BDB" w:rsidRDefault="00E72BDB" w:rsidP="000D5B52">
      <w:pPr>
        <w:pStyle w:val="Corpodetexto"/>
        <w:spacing w:before="10"/>
        <w:ind w:right="17"/>
        <w:jc w:val="both"/>
        <w:rPr>
          <w:sz w:val="24"/>
          <w:szCs w:val="24"/>
        </w:rPr>
      </w:pPr>
    </w:p>
    <w:p w14:paraId="1A3F7E7F" w14:textId="77CD5D81" w:rsidR="002E7C0C" w:rsidRDefault="002E7C0C" w:rsidP="000D5B52">
      <w:pPr>
        <w:pStyle w:val="Corpodetexto"/>
        <w:spacing w:before="10"/>
        <w:ind w:right="17"/>
        <w:jc w:val="both"/>
        <w:rPr>
          <w:sz w:val="24"/>
          <w:szCs w:val="24"/>
        </w:rPr>
      </w:pPr>
      <w:proofErr w:type="spellStart"/>
      <w:r>
        <w:rPr>
          <w:sz w:val="24"/>
          <w:szCs w:val="24"/>
        </w:rPr>
        <w:t>Os</w:t>
      </w:r>
      <w:proofErr w:type="spellEnd"/>
      <w:r>
        <w:rPr>
          <w:sz w:val="24"/>
          <w:szCs w:val="24"/>
        </w:rPr>
        <w:t xml:space="preserve"> </w:t>
      </w:r>
      <w:proofErr w:type="spellStart"/>
      <w:r>
        <w:rPr>
          <w:sz w:val="24"/>
          <w:szCs w:val="24"/>
        </w:rPr>
        <w:t>arquivos</w:t>
      </w:r>
      <w:proofErr w:type="spellEnd"/>
      <w:r>
        <w:rPr>
          <w:sz w:val="24"/>
          <w:szCs w:val="24"/>
        </w:rPr>
        <w:t xml:space="preserve"> </w:t>
      </w:r>
      <w:proofErr w:type="spellStart"/>
      <w:r>
        <w:rPr>
          <w:sz w:val="24"/>
          <w:szCs w:val="24"/>
        </w:rPr>
        <w:t>pré-operacionais</w:t>
      </w:r>
      <w:proofErr w:type="spellEnd"/>
      <w:r>
        <w:rPr>
          <w:sz w:val="24"/>
          <w:szCs w:val="24"/>
        </w:rPr>
        <w:t xml:space="preserve"> referents </w:t>
      </w:r>
      <w:proofErr w:type="spellStart"/>
      <w:r>
        <w:rPr>
          <w:sz w:val="24"/>
          <w:szCs w:val="24"/>
        </w:rPr>
        <w:t>ao</w:t>
      </w:r>
      <w:proofErr w:type="spellEnd"/>
      <w:r>
        <w:rPr>
          <w:sz w:val="24"/>
          <w:szCs w:val="24"/>
        </w:rPr>
        <w:t xml:space="preserve"> ISPS-code e a </w:t>
      </w:r>
      <w:proofErr w:type="spellStart"/>
      <w:r>
        <w:rPr>
          <w:sz w:val="24"/>
          <w:szCs w:val="24"/>
        </w:rPr>
        <w:t>lista</w:t>
      </w:r>
      <w:proofErr w:type="spellEnd"/>
      <w:r>
        <w:rPr>
          <w:sz w:val="24"/>
          <w:szCs w:val="24"/>
        </w:rPr>
        <w:t xml:space="preserve"> de </w:t>
      </w:r>
      <w:proofErr w:type="spellStart"/>
      <w:r>
        <w:rPr>
          <w:sz w:val="24"/>
          <w:szCs w:val="24"/>
        </w:rPr>
        <w:t>tripu</w:t>
      </w:r>
      <w:r w:rsidR="00140750">
        <w:rPr>
          <w:sz w:val="24"/>
          <w:szCs w:val="24"/>
        </w:rPr>
        <w:t>lantes</w:t>
      </w:r>
      <w:proofErr w:type="spellEnd"/>
      <w:r w:rsidR="00140750">
        <w:rPr>
          <w:sz w:val="24"/>
          <w:szCs w:val="24"/>
        </w:rPr>
        <w:t xml:space="preserve"> </w:t>
      </w:r>
      <w:proofErr w:type="spellStart"/>
      <w:r w:rsidR="00140750">
        <w:rPr>
          <w:sz w:val="24"/>
          <w:szCs w:val="24"/>
        </w:rPr>
        <w:t>deve</w:t>
      </w:r>
      <w:proofErr w:type="spellEnd"/>
      <w:r w:rsidR="00140750">
        <w:rPr>
          <w:sz w:val="24"/>
          <w:szCs w:val="24"/>
        </w:rPr>
        <w:t xml:space="preserve"> ser </w:t>
      </w:r>
      <w:proofErr w:type="spellStart"/>
      <w:r w:rsidR="00140750">
        <w:rPr>
          <w:sz w:val="24"/>
          <w:szCs w:val="24"/>
        </w:rPr>
        <w:t>enviada</w:t>
      </w:r>
      <w:proofErr w:type="spellEnd"/>
      <w:r w:rsidR="00140750">
        <w:rPr>
          <w:sz w:val="24"/>
          <w:szCs w:val="24"/>
        </w:rPr>
        <w:t xml:space="preserve"> </w:t>
      </w:r>
      <w:proofErr w:type="spellStart"/>
      <w:r w:rsidR="00140750">
        <w:rPr>
          <w:sz w:val="24"/>
          <w:szCs w:val="24"/>
        </w:rPr>
        <w:t>em</w:t>
      </w:r>
      <w:proofErr w:type="spellEnd"/>
      <w:r w:rsidR="00140750">
        <w:rPr>
          <w:sz w:val="24"/>
          <w:szCs w:val="24"/>
        </w:rPr>
        <w:t xml:space="preserve"> </w:t>
      </w:r>
      <w:proofErr w:type="spellStart"/>
      <w:r w:rsidR="00140750">
        <w:rPr>
          <w:sz w:val="24"/>
          <w:szCs w:val="24"/>
        </w:rPr>
        <w:t>até</w:t>
      </w:r>
      <w:proofErr w:type="spellEnd"/>
      <w:r w:rsidR="00140750">
        <w:rPr>
          <w:sz w:val="24"/>
          <w:szCs w:val="24"/>
        </w:rPr>
        <w:t xml:space="preserve"> </w:t>
      </w:r>
      <w:proofErr w:type="spellStart"/>
      <w:r w:rsidR="00140750">
        <w:rPr>
          <w:sz w:val="24"/>
          <w:szCs w:val="24"/>
        </w:rPr>
        <w:t>quatro</w:t>
      </w:r>
      <w:proofErr w:type="spellEnd"/>
      <w:r>
        <w:rPr>
          <w:sz w:val="24"/>
          <w:szCs w:val="24"/>
        </w:rPr>
        <w:t xml:space="preserve"> </w:t>
      </w:r>
      <w:proofErr w:type="spellStart"/>
      <w:r>
        <w:rPr>
          <w:sz w:val="24"/>
          <w:szCs w:val="24"/>
        </w:rPr>
        <w:t>dias</w:t>
      </w:r>
      <w:proofErr w:type="spellEnd"/>
      <w:r>
        <w:rPr>
          <w:sz w:val="24"/>
          <w:szCs w:val="24"/>
        </w:rPr>
        <w:t xml:space="preserve"> antes do ETA (</w:t>
      </w:r>
      <w:proofErr w:type="spellStart"/>
      <w:r>
        <w:rPr>
          <w:sz w:val="24"/>
          <w:szCs w:val="24"/>
        </w:rPr>
        <w:t>anexo</w:t>
      </w:r>
      <w:proofErr w:type="spellEnd"/>
      <w:r>
        <w:rPr>
          <w:sz w:val="24"/>
          <w:szCs w:val="24"/>
        </w:rPr>
        <w:t xml:space="preserve"> 8). </w:t>
      </w:r>
      <w:proofErr w:type="spellStart"/>
      <w:r>
        <w:rPr>
          <w:sz w:val="24"/>
          <w:szCs w:val="24"/>
        </w:rPr>
        <w:t>Ao</w:t>
      </w:r>
      <w:proofErr w:type="spellEnd"/>
      <w:r>
        <w:rPr>
          <w:sz w:val="24"/>
          <w:szCs w:val="24"/>
        </w:rPr>
        <w:t xml:space="preserve"> final de </w:t>
      </w:r>
      <w:proofErr w:type="spellStart"/>
      <w:r>
        <w:rPr>
          <w:sz w:val="24"/>
          <w:szCs w:val="24"/>
        </w:rPr>
        <w:t>carregamento</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documentos</w:t>
      </w:r>
      <w:proofErr w:type="spellEnd"/>
      <w:r>
        <w:rPr>
          <w:sz w:val="24"/>
          <w:szCs w:val="24"/>
        </w:rPr>
        <w:t xml:space="preserve"> </w:t>
      </w:r>
      <w:proofErr w:type="spellStart"/>
      <w:r>
        <w:rPr>
          <w:sz w:val="24"/>
          <w:szCs w:val="24"/>
        </w:rPr>
        <w:t>pertinentes</w:t>
      </w:r>
      <w:proofErr w:type="spellEnd"/>
      <w:r>
        <w:rPr>
          <w:sz w:val="24"/>
          <w:szCs w:val="24"/>
        </w:rPr>
        <w:t xml:space="preserve"> </w:t>
      </w:r>
      <w:proofErr w:type="spellStart"/>
      <w:r>
        <w:rPr>
          <w:sz w:val="24"/>
          <w:szCs w:val="24"/>
        </w:rPr>
        <w:t>deverão</w:t>
      </w:r>
      <w:proofErr w:type="spellEnd"/>
      <w:r>
        <w:rPr>
          <w:sz w:val="24"/>
          <w:szCs w:val="24"/>
        </w:rPr>
        <w:t xml:space="preserve"> ser </w:t>
      </w:r>
      <w:proofErr w:type="spellStart"/>
      <w:r>
        <w:rPr>
          <w:sz w:val="24"/>
          <w:szCs w:val="24"/>
        </w:rPr>
        <w:t>entregues</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Inspetor</w:t>
      </w:r>
      <w:proofErr w:type="spellEnd"/>
      <w:r>
        <w:rPr>
          <w:sz w:val="24"/>
          <w:szCs w:val="24"/>
        </w:rPr>
        <w:t xml:space="preserve"> de </w:t>
      </w:r>
      <w:proofErr w:type="spellStart"/>
      <w:r>
        <w:rPr>
          <w:sz w:val="24"/>
          <w:szCs w:val="24"/>
        </w:rPr>
        <w:t>Embarque</w:t>
      </w:r>
      <w:proofErr w:type="spellEnd"/>
      <w:r>
        <w:rPr>
          <w:sz w:val="24"/>
          <w:szCs w:val="24"/>
        </w:rPr>
        <w:t xml:space="preserve"> </w:t>
      </w:r>
      <w:proofErr w:type="spellStart"/>
      <w:r>
        <w:rPr>
          <w:sz w:val="24"/>
          <w:szCs w:val="24"/>
        </w:rPr>
        <w:t>assinados</w:t>
      </w:r>
      <w:proofErr w:type="spellEnd"/>
      <w:r>
        <w:rPr>
          <w:sz w:val="24"/>
          <w:szCs w:val="24"/>
        </w:rPr>
        <w:t>.</w:t>
      </w:r>
    </w:p>
    <w:p w14:paraId="10E49D90" w14:textId="7935C39B" w:rsidR="002E7C0C" w:rsidRDefault="002E7C0C" w:rsidP="000D5B52">
      <w:pPr>
        <w:pStyle w:val="Corpodetexto"/>
        <w:spacing w:before="10"/>
        <w:ind w:right="17"/>
        <w:jc w:val="both"/>
        <w:rPr>
          <w:sz w:val="24"/>
          <w:szCs w:val="24"/>
        </w:rPr>
      </w:pPr>
    </w:p>
    <w:p w14:paraId="1E9DF7BD" w14:textId="111E5E2F" w:rsidR="00E72BDB" w:rsidRDefault="00E72BDB" w:rsidP="000D5B52">
      <w:pPr>
        <w:pStyle w:val="Corpodetexto"/>
        <w:spacing w:before="10"/>
        <w:ind w:right="17"/>
        <w:jc w:val="both"/>
        <w:rPr>
          <w:sz w:val="24"/>
          <w:szCs w:val="24"/>
        </w:rPr>
      </w:pPr>
    </w:p>
    <w:p w14:paraId="550FF063" w14:textId="77777777" w:rsidR="009E6A11" w:rsidRDefault="009E6A11" w:rsidP="000D5B52">
      <w:pPr>
        <w:pStyle w:val="Corpodetexto"/>
        <w:spacing w:before="10"/>
        <w:ind w:right="17"/>
        <w:jc w:val="both"/>
        <w:rPr>
          <w:sz w:val="24"/>
          <w:szCs w:val="24"/>
        </w:rPr>
      </w:pPr>
    </w:p>
    <w:p w14:paraId="0D7738EB" w14:textId="1000325C" w:rsidR="00E72BDB" w:rsidRDefault="00E72BDB" w:rsidP="000D5B52">
      <w:pPr>
        <w:pStyle w:val="Corpodetexto"/>
        <w:spacing w:before="10"/>
        <w:ind w:right="17"/>
        <w:jc w:val="both"/>
        <w:rPr>
          <w:sz w:val="24"/>
          <w:szCs w:val="24"/>
        </w:rPr>
      </w:pPr>
    </w:p>
    <w:p w14:paraId="7298ABD7" w14:textId="77777777" w:rsidR="00E72BDB" w:rsidRPr="001B330F" w:rsidRDefault="00E72BDB" w:rsidP="000D5B52">
      <w:pPr>
        <w:pStyle w:val="Corpodetexto"/>
        <w:spacing w:before="10"/>
        <w:ind w:right="17"/>
        <w:jc w:val="both"/>
        <w:rPr>
          <w:sz w:val="24"/>
          <w:szCs w:val="24"/>
        </w:rPr>
      </w:pPr>
    </w:p>
    <w:p w14:paraId="2D7D6578" w14:textId="77777777" w:rsidR="00844708" w:rsidRPr="001B330F" w:rsidRDefault="005F4E54" w:rsidP="000D5B52">
      <w:pPr>
        <w:pStyle w:val="Ttulo3"/>
        <w:numPr>
          <w:ilvl w:val="0"/>
          <w:numId w:val="2"/>
        </w:numPr>
        <w:tabs>
          <w:tab w:val="left" w:pos="681"/>
        </w:tabs>
        <w:spacing w:before="101"/>
        <w:ind w:left="0" w:right="17" w:firstLine="0"/>
        <w:rPr>
          <w:sz w:val="24"/>
          <w:szCs w:val="24"/>
        </w:rPr>
      </w:pPr>
      <w:r w:rsidRPr="001B330F">
        <w:rPr>
          <w:sz w:val="24"/>
          <w:szCs w:val="24"/>
        </w:rPr>
        <w:lastRenderedPageBreak/>
        <w:t>Waiting</w:t>
      </w:r>
      <w:r w:rsidRPr="001B330F">
        <w:rPr>
          <w:spacing w:val="-3"/>
          <w:sz w:val="24"/>
          <w:szCs w:val="24"/>
        </w:rPr>
        <w:t xml:space="preserve"> </w:t>
      </w:r>
      <w:r w:rsidRPr="001B330F">
        <w:rPr>
          <w:sz w:val="24"/>
          <w:szCs w:val="24"/>
        </w:rPr>
        <w:t>Vessels</w:t>
      </w:r>
    </w:p>
    <w:p w14:paraId="3EAA835C" w14:textId="17ABC0E5" w:rsidR="00844708" w:rsidRPr="001B330F" w:rsidRDefault="00E72BDB" w:rsidP="000D5B52">
      <w:pPr>
        <w:pStyle w:val="Corpodetexto"/>
        <w:spacing w:before="4"/>
        <w:ind w:right="17"/>
        <w:jc w:val="both"/>
        <w:rPr>
          <w:sz w:val="24"/>
          <w:szCs w:val="24"/>
        </w:rPr>
      </w:pPr>
      <w:r>
        <w:rPr>
          <w:sz w:val="24"/>
          <w:szCs w:val="24"/>
        </w:rPr>
        <w:t xml:space="preserve">There are </w:t>
      </w:r>
      <w:r w:rsidRPr="00E72BDB">
        <w:rPr>
          <w:sz w:val="24"/>
          <w:szCs w:val="24"/>
          <w:highlight w:val="yellow"/>
        </w:rPr>
        <w:t>three</w:t>
      </w:r>
      <w:r w:rsidR="005F4E54" w:rsidRPr="001B330F">
        <w:rPr>
          <w:sz w:val="24"/>
          <w:szCs w:val="24"/>
        </w:rPr>
        <w:t xml:space="preserve"> independent berths. </w:t>
      </w:r>
      <w:proofErr w:type="gramStart"/>
      <w:r w:rsidR="005F4E54" w:rsidRPr="001B330F">
        <w:rPr>
          <w:sz w:val="24"/>
          <w:szCs w:val="24"/>
        </w:rPr>
        <w:t>Vessels</w:t>
      </w:r>
      <w:proofErr w:type="gramEnd"/>
      <w:r w:rsidR="005F4E54" w:rsidRPr="001B330F">
        <w:rPr>
          <w:sz w:val="24"/>
          <w:szCs w:val="24"/>
        </w:rPr>
        <w:t xml:space="preserve"> queue is understood regarding the ship’s particulars and berth restrictions. Hence, First-Come-First-Served (FCFS) principle is applied as much as possible, but always concerning the words above mentioned.</w:t>
      </w:r>
    </w:p>
    <w:p w14:paraId="2E7E474D" w14:textId="0FF65F81" w:rsidR="00844708" w:rsidRDefault="00844708" w:rsidP="000D5B52">
      <w:pPr>
        <w:pStyle w:val="Corpodetexto"/>
        <w:spacing w:before="7"/>
        <w:ind w:right="17"/>
        <w:jc w:val="both"/>
        <w:rPr>
          <w:sz w:val="24"/>
          <w:szCs w:val="24"/>
        </w:rPr>
      </w:pPr>
    </w:p>
    <w:p w14:paraId="79BA92AE" w14:textId="2065E899" w:rsidR="00E72BDB" w:rsidRDefault="00E72BDB" w:rsidP="000D5B52">
      <w:pPr>
        <w:pStyle w:val="Corpodetexto"/>
        <w:spacing w:before="7"/>
        <w:ind w:right="17"/>
        <w:jc w:val="both"/>
        <w:rPr>
          <w:sz w:val="24"/>
          <w:szCs w:val="24"/>
        </w:rPr>
      </w:pPr>
      <w:proofErr w:type="spellStart"/>
      <w:r w:rsidRPr="00031294">
        <w:rPr>
          <w:sz w:val="24"/>
          <w:szCs w:val="24"/>
          <w:highlight w:val="yellow"/>
        </w:rPr>
        <w:t>Há</w:t>
      </w:r>
      <w:proofErr w:type="spellEnd"/>
      <w:r w:rsidRPr="00031294">
        <w:rPr>
          <w:sz w:val="24"/>
          <w:szCs w:val="24"/>
          <w:highlight w:val="yellow"/>
        </w:rPr>
        <w:t xml:space="preserve"> </w:t>
      </w:r>
      <w:proofErr w:type="spellStart"/>
      <w:r w:rsidRPr="00031294">
        <w:rPr>
          <w:sz w:val="24"/>
          <w:szCs w:val="24"/>
          <w:highlight w:val="yellow"/>
        </w:rPr>
        <w:t>tr</w:t>
      </w:r>
      <w:r w:rsidR="00031294" w:rsidRPr="00031294">
        <w:rPr>
          <w:sz w:val="24"/>
          <w:szCs w:val="24"/>
          <w:highlight w:val="yellow"/>
        </w:rPr>
        <w:t>ê</w:t>
      </w:r>
      <w:r w:rsidRPr="00031294">
        <w:rPr>
          <w:sz w:val="24"/>
          <w:szCs w:val="24"/>
          <w:highlight w:val="yellow"/>
        </w:rPr>
        <w:t>s</w:t>
      </w:r>
      <w:proofErr w:type="spellEnd"/>
      <w:r w:rsidRPr="00031294">
        <w:rPr>
          <w:sz w:val="24"/>
          <w:szCs w:val="24"/>
          <w:highlight w:val="yellow"/>
        </w:rPr>
        <w:t xml:space="preserve"> </w:t>
      </w:r>
      <w:proofErr w:type="spellStart"/>
      <w:r w:rsidRPr="00031294">
        <w:rPr>
          <w:sz w:val="24"/>
          <w:szCs w:val="24"/>
          <w:highlight w:val="yellow"/>
        </w:rPr>
        <w:t>berços</w:t>
      </w:r>
      <w:proofErr w:type="spellEnd"/>
      <w:r w:rsidRPr="00031294">
        <w:rPr>
          <w:sz w:val="24"/>
          <w:szCs w:val="24"/>
          <w:highlight w:val="yellow"/>
        </w:rPr>
        <w:t xml:space="preserve"> de </w:t>
      </w:r>
      <w:proofErr w:type="spellStart"/>
      <w:r w:rsidRPr="00031294">
        <w:rPr>
          <w:sz w:val="24"/>
          <w:szCs w:val="24"/>
          <w:highlight w:val="yellow"/>
        </w:rPr>
        <w:t>atracação</w:t>
      </w:r>
      <w:proofErr w:type="spellEnd"/>
      <w:r w:rsidRPr="00031294">
        <w:rPr>
          <w:sz w:val="24"/>
          <w:szCs w:val="24"/>
          <w:highlight w:val="yellow"/>
        </w:rPr>
        <w:t xml:space="preserve"> no terminal</w:t>
      </w:r>
      <w:r w:rsidR="00031294" w:rsidRPr="00031294">
        <w:rPr>
          <w:sz w:val="24"/>
          <w:szCs w:val="24"/>
          <w:highlight w:val="yellow"/>
        </w:rPr>
        <w:t xml:space="preserve">. A </w:t>
      </w:r>
      <w:proofErr w:type="gramStart"/>
      <w:r w:rsidR="00031294" w:rsidRPr="00031294">
        <w:rPr>
          <w:sz w:val="24"/>
          <w:szCs w:val="24"/>
          <w:highlight w:val="yellow"/>
        </w:rPr>
        <w:t>fila</w:t>
      </w:r>
      <w:proofErr w:type="gramEnd"/>
      <w:r w:rsidR="00031294" w:rsidRPr="00031294">
        <w:rPr>
          <w:sz w:val="24"/>
          <w:szCs w:val="24"/>
          <w:highlight w:val="yellow"/>
        </w:rPr>
        <w:t xml:space="preserve"> de </w:t>
      </w:r>
      <w:proofErr w:type="spellStart"/>
      <w:r w:rsidR="00031294" w:rsidRPr="00031294">
        <w:rPr>
          <w:sz w:val="24"/>
          <w:szCs w:val="24"/>
          <w:highlight w:val="yellow"/>
        </w:rPr>
        <w:t>atracação</w:t>
      </w:r>
      <w:proofErr w:type="spellEnd"/>
      <w:r w:rsidR="00031294" w:rsidRPr="00031294">
        <w:rPr>
          <w:sz w:val="24"/>
          <w:szCs w:val="24"/>
          <w:highlight w:val="yellow"/>
        </w:rPr>
        <w:t xml:space="preserve"> é </w:t>
      </w:r>
      <w:proofErr w:type="spellStart"/>
      <w:r w:rsidR="00031294" w:rsidRPr="00031294">
        <w:rPr>
          <w:sz w:val="24"/>
          <w:szCs w:val="24"/>
          <w:highlight w:val="yellow"/>
        </w:rPr>
        <w:t>entendida</w:t>
      </w:r>
      <w:proofErr w:type="spellEnd"/>
      <w:r w:rsidR="00031294" w:rsidRPr="00031294">
        <w:rPr>
          <w:sz w:val="24"/>
          <w:szCs w:val="24"/>
          <w:highlight w:val="yellow"/>
        </w:rPr>
        <w:t xml:space="preserve"> </w:t>
      </w:r>
      <w:proofErr w:type="spellStart"/>
      <w:r w:rsidR="00031294" w:rsidRPr="00031294">
        <w:rPr>
          <w:sz w:val="24"/>
          <w:szCs w:val="24"/>
          <w:highlight w:val="yellow"/>
        </w:rPr>
        <w:t>considerando</w:t>
      </w:r>
      <w:proofErr w:type="spellEnd"/>
      <w:r w:rsidR="00031294" w:rsidRPr="00031294">
        <w:rPr>
          <w:sz w:val="24"/>
          <w:szCs w:val="24"/>
          <w:highlight w:val="yellow"/>
        </w:rPr>
        <w:t xml:space="preserve"> as </w:t>
      </w:r>
      <w:proofErr w:type="spellStart"/>
      <w:r w:rsidR="00031294" w:rsidRPr="00031294">
        <w:rPr>
          <w:sz w:val="24"/>
          <w:szCs w:val="24"/>
          <w:highlight w:val="yellow"/>
        </w:rPr>
        <w:t>características</w:t>
      </w:r>
      <w:proofErr w:type="spellEnd"/>
      <w:r w:rsidR="00031294" w:rsidRPr="00031294">
        <w:rPr>
          <w:sz w:val="24"/>
          <w:szCs w:val="24"/>
          <w:highlight w:val="yellow"/>
        </w:rPr>
        <w:t xml:space="preserve"> e </w:t>
      </w:r>
      <w:proofErr w:type="spellStart"/>
      <w:r w:rsidR="00031294" w:rsidRPr="00031294">
        <w:rPr>
          <w:sz w:val="24"/>
          <w:szCs w:val="24"/>
          <w:highlight w:val="yellow"/>
        </w:rPr>
        <w:t>restrições</w:t>
      </w:r>
      <w:proofErr w:type="spellEnd"/>
      <w:r w:rsidR="00031294" w:rsidRPr="00031294">
        <w:rPr>
          <w:sz w:val="24"/>
          <w:szCs w:val="24"/>
          <w:highlight w:val="yellow"/>
        </w:rPr>
        <w:t xml:space="preserve">. </w:t>
      </w:r>
      <w:proofErr w:type="spellStart"/>
      <w:r w:rsidR="00031294" w:rsidRPr="00031294">
        <w:rPr>
          <w:sz w:val="24"/>
          <w:szCs w:val="24"/>
          <w:highlight w:val="yellow"/>
        </w:rPr>
        <w:t>Assim</w:t>
      </w:r>
      <w:proofErr w:type="spellEnd"/>
      <w:r w:rsidR="00031294" w:rsidRPr="00031294">
        <w:rPr>
          <w:sz w:val="24"/>
          <w:szCs w:val="24"/>
          <w:highlight w:val="yellow"/>
        </w:rPr>
        <w:t xml:space="preserve"> </w:t>
      </w:r>
      <w:proofErr w:type="spellStart"/>
      <w:r w:rsidR="00031294" w:rsidRPr="00031294">
        <w:rPr>
          <w:sz w:val="24"/>
          <w:szCs w:val="24"/>
          <w:highlight w:val="yellow"/>
        </w:rPr>
        <w:t>sendo</w:t>
      </w:r>
      <w:proofErr w:type="spellEnd"/>
      <w:r w:rsidR="00031294" w:rsidRPr="00031294">
        <w:rPr>
          <w:sz w:val="24"/>
          <w:szCs w:val="24"/>
          <w:highlight w:val="yellow"/>
        </w:rPr>
        <w:t xml:space="preserve">, o </w:t>
      </w:r>
      <w:proofErr w:type="spellStart"/>
      <w:r w:rsidR="00031294" w:rsidRPr="00031294">
        <w:rPr>
          <w:sz w:val="24"/>
          <w:szCs w:val="24"/>
          <w:highlight w:val="yellow"/>
        </w:rPr>
        <w:t>princípio</w:t>
      </w:r>
      <w:proofErr w:type="spellEnd"/>
      <w:r w:rsidR="00031294" w:rsidRPr="00031294">
        <w:rPr>
          <w:sz w:val="24"/>
          <w:szCs w:val="24"/>
          <w:highlight w:val="yellow"/>
        </w:rPr>
        <w:t xml:space="preserve"> de </w:t>
      </w:r>
      <w:proofErr w:type="spellStart"/>
      <w:r w:rsidR="00031294" w:rsidRPr="00031294">
        <w:rPr>
          <w:sz w:val="24"/>
          <w:szCs w:val="24"/>
          <w:highlight w:val="yellow"/>
        </w:rPr>
        <w:t>ordem</w:t>
      </w:r>
      <w:proofErr w:type="spellEnd"/>
      <w:r w:rsidR="00031294" w:rsidRPr="00031294">
        <w:rPr>
          <w:sz w:val="24"/>
          <w:szCs w:val="24"/>
          <w:highlight w:val="yellow"/>
        </w:rPr>
        <w:t xml:space="preserve"> de </w:t>
      </w:r>
      <w:proofErr w:type="spellStart"/>
      <w:r w:rsidR="00031294" w:rsidRPr="00031294">
        <w:rPr>
          <w:sz w:val="24"/>
          <w:szCs w:val="24"/>
          <w:highlight w:val="yellow"/>
        </w:rPr>
        <w:t>chegada</w:t>
      </w:r>
      <w:proofErr w:type="spellEnd"/>
      <w:r w:rsidR="00031294" w:rsidRPr="00031294">
        <w:rPr>
          <w:sz w:val="24"/>
          <w:szCs w:val="24"/>
          <w:highlight w:val="yellow"/>
        </w:rPr>
        <w:t xml:space="preserve"> </w:t>
      </w:r>
      <w:proofErr w:type="spellStart"/>
      <w:r w:rsidR="00031294" w:rsidRPr="00031294">
        <w:rPr>
          <w:sz w:val="24"/>
          <w:szCs w:val="24"/>
          <w:highlight w:val="yellow"/>
        </w:rPr>
        <w:t>será</w:t>
      </w:r>
      <w:proofErr w:type="spellEnd"/>
      <w:r w:rsidR="00031294" w:rsidRPr="00031294">
        <w:rPr>
          <w:sz w:val="24"/>
          <w:szCs w:val="24"/>
          <w:highlight w:val="yellow"/>
        </w:rPr>
        <w:t xml:space="preserve"> </w:t>
      </w:r>
      <w:proofErr w:type="spellStart"/>
      <w:r w:rsidR="00031294" w:rsidRPr="00031294">
        <w:rPr>
          <w:sz w:val="24"/>
          <w:szCs w:val="24"/>
          <w:highlight w:val="yellow"/>
        </w:rPr>
        <w:t>aplicado</w:t>
      </w:r>
      <w:proofErr w:type="spellEnd"/>
      <w:r w:rsidR="00031294" w:rsidRPr="00031294">
        <w:rPr>
          <w:sz w:val="24"/>
          <w:szCs w:val="24"/>
          <w:highlight w:val="yellow"/>
        </w:rPr>
        <w:t xml:space="preserve"> sempre que </w:t>
      </w:r>
      <w:proofErr w:type="spellStart"/>
      <w:r w:rsidR="00031294" w:rsidRPr="00031294">
        <w:rPr>
          <w:sz w:val="24"/>
          <w:szCs w:val="24"/>
          <w:highlight w:val="yellow"/>
        </w:rPr>
        <w:t>possível</w:t>
      </w:r>
      <w:proofErr w:type="spellEnd"/>
      <w:r w:rsidR="00031294" w:rsidRPr="00031294">
        <w:rPr>
          <w:sz w:val="24"/>
          <w:szCs w:val="24"/>
          <w:highlight w:val="yellow"/>
        </w:rPr>
        <w:t xml:space="preserve">, </w:t>
      </w:r>
      <w:proofErr w:type="spellStart"/>
      <w:r w:rsidR="00031294" w:rsidRPr="00031294">
        <w:rPr>
          <w:sz w:val="24"/>
          <w:szCs w:val="24"/>
          <w:highlight w:val="yellow"/>
        </w:rPr>
        <w:t>porém</w:t>
      </w:r>
      <w:proofErr w:type="spellEnd"/>
      <w:r w:rsidR="00031294" w:rsidRPr="00031294">
        <w:rPr>
          <w:sz w:val="24"/>
          <w:szCs w:val="24"/>
          <w:highlight w:val="yellow"/>
        </w:rPr>
        <w:t xml:space="preserve"> </w:t>
      </w:r>
      <w:proofErr w:type="spellStart"/>
      <w:r w:rsidR="00031294" w:rsidRPr="00031294">
        <w:rPr>
          <w:sz w:val="24"/>
          <w:szCs w:val="24"/>
          <w:highlight w:val="yellow"/>
        </w:rPr>
        <w:t>relevando</w:t>
      </w:r>
      <w:proofErr w:type="spellEnd"/>
      <w:r w:rsidR="00031294" w:rsidRPr="00031294">
        <w:rPr>
          <w:sz w:val="24"/>
          <w:szCs w:val="24"/>
          <w:highlight w:val="yellow"/>
        </w:rPr>
        <w:t xml:space="preserve"> </w:t>
      </w:r>
      <w:proofErr w:type="spellStart"/>
      <w:r w:rsidR="00031294" w:rsidRPr="00031294">
        <w:rPr>
          <w:sz w:val="24"/>
          <w:szCs w:val="24"/>
          <w:highlight w:val="yellow"/>
        </w:rPr>
        <w:t>outras</w:t>
      </w:r>
      <w:proofErr w:type="spellEnd"/>
      <w:r w:rsidR="00031294" w:rsidRPr="00031294">
        <w:rPr>
          <w:sz w:val="24"/>
          <w:szCs w:val="24"/>
          <w:highlight w:val="yellow"/>
        </w:rPr>
        <w:t xml:space="preserve"> </w:t>
      </w:r>
      <w:proofErr w:type="spellStart"/>
      <w:r w:rsidR="00031294" w:rsidRPr="00031294">
        <w:rPr>
          <w:sz w:val="24"/>
          <w:szCs w:val="24"/>
          <w:highlight w:val="yellow"/>
        </w:rPr>
        <w:t>considerações</w:t>
      </w:r>
      <w:proofErr w:type="spellEnd"/>
      <w:r w:rsidR="00031294" w:rsidRPr="00031294">
        <w:rPr>
          <w:sz w:val="24"/>
          <w:szCs w:val="24"/>
          <w:highlight w:val="yellow"/>
        </w:rPr>
        <w:t xml:space="preserve">. </w:t>
      </w:r>
    </w:p>
    <w:p w14:paraId="3D821782" w14:textId="77777777" w:rsidR="00C959C0" w:rsidRPr="001B330F" w:rsidRDefault="00C959C0" w:rsidP="000D5B52">
      <w:pPr>
        <w:pStyle w:val="Corpodetexto"/>
        <w:spacing w:before="7"/>
        <w:ind w:right="17"/>
        <w:jc w:val="both"/>
        <w:rPr>
          <w:sz w:val="24"/>
          <w:szCs w:val="24"/>
        </w:rPr>
      </w:pPr>
    </w:p>
    <w:p w14:paraId="42CCBB74" w14:textId="77777777" w:rsidR="00844708" w:rsidRPr="000049DF" w:rsidRDefault="005F4E54" w:rsidP="000D5B52">
      <w:pPr>
        <w:pStyle w:val="Ttulo3"/>
        <w:ind w:left="0" w:right="17"/>
        <w:rPr>
          <w:b w:val="0"/>
          <w:sz w:val="24"/>
          <w:szCs w:val="24"/>
        </w:rPr>
      </w:pPr>
      <w:r w:rsidRPr="000049DF">
        <w:rPr>
          <w:b w:val="0"/>
          <w:sz w:val="24"/>
          <w:szCs w:val="24"/>
        </w:rPr>
        <w:t>The observation of this instruction summary does not exempt the ship from her responsibilities, and the list of recommendations herein does not include all legal practices and requirements or those established by the terminal. Additional information should be taken with the named ship’s agent.</w:t>
      </w:r>
    </w:p>
    <w:p w14:paraId="43403A31" w14:textId="009908E8" w:rsidR="00AC3C6C" w:rsidRDefault="00AC3C6C" w:rsidP="000D5B52">
      <w:pPr>
        <w:ind w:right="17"/>
        <w:jc w:val="both"/>
        <w:rPr>
          <w:b/>
          <w:sz w:val="24"/>
          <w:szCs w:val="24"/>
        </w:rPr>
      </w:pPr>
    </w:p>
    <w:p w14:paraId="09F75F29" w14:textId="2446FCCE" w:rsidR="00031294" w:rsidRPr="00031294" w:rsidRDefault="005B3307" w:rsidP="000D5B52">
      <w:pPr>
        <w:ind w:right="17"/>
        <w:jc w:val="both"/>
        <w:rPr>
          <w:sz w:val="24"/>
          <w:szCs w:val="24"/>
        </w:rPr>
      </w:pPr>
      <w:proofErr w:type="spellStart"/>
      <w:r>
        <w:rPr>
          <w:sz w:val="24"/>
          <w:szCs w:val="24"/>
        </w:rPr>
        <w:t>O</w:t>
      </w:r>
      <w:r w:rsidR="00A60FA9">
        <w:rPr>
          <w:sz w:val="24"/>
          <w:szCs w:val="24"/>
        </w:rPr>
        <w:t>bservando</w:t>
      </w:r>
      <w:proofErr w:type="spellEnd"/>
      <w:r w:rsidR="00A60FA9">
        <w:rPr>
          <w:sz w:val="24"/>
          <w:szCs w:val="24"/>
        </w:rPr>
        <w:t xml:space="preserve"> </w:t>
      </w:r>
      <w:proofErr w:type="spellStart"/>
      <w:r w:rsidR="00031294" w:rsidRPr="005B3307">
        <w:rPr>
          <w:sz w:val="24"/>
          <w:szCs w:val="24"/>
        </w:rPr>
        <w:t>este</w:t>
      </w:r>
      <w:proofErr w:type="spellEnd"/>
      <w:r w:rsidR="00031294" w:rsidRPr="005B3307">
        <w:rPr>
          <w:sz w:val="24"/>
          <w:szCs w:val="24"/>
        </w:rPr>
        <w:t xml:space="preserve"> </w:t>
      </w:r>
      <w:proofErr w:type="spellStart"/>
      <w:r w:rsidR="00031294" w:rsidRPr="005B3307">
        <w:rPr>
          <w:sz w:val="24"/>
          <w:szCs w:val="24"/>
        </w:rPr>
        <w:t>resumo</w:t>
      </w:r>
      <w:proofErr w:type="spellEnd"/>
      <w:r w:rsidR="00031294" w:rsidRPr="005B3307">
        <w:rPr>
          <w:sz w:val="24"/>
          <w:szCs w:val="24"/>
        </w:rPr>
        <w:t xml:space="preserve"> de </w:t>
      </w:r>
      <w:proofErr w:type="spellStart"/>
      <w:r w:rsidR="00031294" w:rsidRPr="005B3307">
        <w:rPr>
          <w:sz w:val="24"/>
          <w:szCs w:val="24"/>
        </w:rPr>
        <w:t>instruções</w:t>
      </w:r>
      <w:proofErr w:type="spellEnd"/>
      <w:r w:rsidR="00031294" w:rsidRPr="005B3307">
        <w:rPr>
          <w:sz w:val="24"/>
          <w:szCs w:val="24"/>
        </w:rPr>
        <w:t xml:space="preserve"> </w:t>
      </w:r>
      <w:proofErr w:type="spellStart"/>
      <w:r w:rsidR="00031294" w:rsidRPr="005B3307">
        <w:rPr>
          <w:sz w:val="24"/>
          <w:szCs w:val="24"/>
        </w:rPr>
        <w:t>não</w:t>
      </w:r>
      <w:proofErr w:type="spellEnd"/>
      <w:r w:rsidR="00031294" w:rsidRPr="005B3307">
        <w:rPr>
          <w:sz w:val="24"/>
          <w:szCs w:val="24"/>
        </w:rPr>
        <w:t xml:space="preserve"> </w:t>
      </w:r>
      <w:proofErr w:type="spellStart"/>
      <w:r w:rsidR="00031294" w:rsidRPr="005B3307">
        <w:rPr>
          <w:sz w:val="24"/>
          <w:szCs w:val="24"/>
        </w:rPr>
        <w:t>isenta</w:t>
      </w:r>
      <w:proofErr w:type="spellEnd"/>
      <w:r w:rsidR="00031294" w:rsidRPr="005B3307">
        <w:rPr>
          <w:sz w:val="24"/>
          <w:szCs w:val="24"/>
        </w:rPr>
        <w:t xml:space="preserve"> </w:t>
      </w:r>
      <w:proofErr w:type="spellStart"/>
      <w:r w:rsidR="00031294" w:rsidRPr="005B3307">
        <w:rPr>
          <w:sz w:val="24"/>
          <w:szCs w:val="24"/>
        </w:rPr>
        <w:t>navio</w:t>
      </w:r>
      <w:r w:rsidRPr="005B3307">
        <w:rPr>
          <w:sz w:val="24"/>
          <w:szCs w:val="24"/>
        </w:rPr>
        <w:t>s</w:t>
      </w:r>
      <w:proofErr w:type="spellEnd"/>
      <w:r w:rsidR="00031294" w:rsidRPr="005B3307">
        <w:rPr>
          <w:sz w:val="24"/>
          <w:szCs w:val="24"/>
        </w:rPr>
        <w:t xml:space="preserve"> de </w:t>
      </w:r>
      <w:proofErr w:type="spellStart"/>
      <w:r w:rsidR="00031294" w:rsidRPr="005B3307">
        <w:rPr>
          <w:sz w:val="24"/>
          <w:szCs w:val="24"/>
        </w:rPr>
        <w:t>suas</w:t>
      </w:r>
      <w:proofErr w:type="spellEnd"/>
      <w:r w:rsidR="00031294" w:rsidRPr="005B3307">
        <w:rPr>
          <w:sz w:val="24"/>
          <w:szCs w:val="24"/>
        </w:rPr>
        <w:t xml:space="preserve"> </w:t>
      </w:r>
      <w:proofErr w:type="spellStart"/>
      <w:r w:rsidR="00031294" w:rsidRPr="005B3307">
        <w:rPr>
          <w:sz w:val="24"/>
          <w:szCs w:val="24"/>
        </w:rPr>
        <w:t>responsabilidades</w:t>
      </w:r>
      <w:proofErr w:type="spellEnd"/>
      <w:r w:rsidRPr="005B3307">
        <w:rPr>
          <w:sz w:val="24"/>
          <w:szCs w:val="24"/>
        </w:rPr>
        <w:t>.</w:t>
      </w:r>
      <w:r w:rsidR="00031294" w:rsidRPr="005B3307">
        <w:rPr>
          <w:sz w:val="24"/>
          <w:szCs w:val="24"/>
        </w:rPr>
        <w:t xml:space="preserve">  </w:t>
      </w:r>
      <w:proofErr w:type="spellStart"/>
      <w:r w:rsidRPr="005B3307">
        <w:rPr>
          <w:sz w:val="24"/>
          <w:szCs w:val="24"/>
        </w:rPr>
        <w:t>N</w:t>
      </w:r>
      <w:r w:rsidR="00031294" w:rsidRPr="005B3307">
        <w:rPr>
          <w:sz w:val="24"/>
          <w:szCs w:val="24"/>
        </w:rPr>
        <w:t>ão</w:t>
      </w:r>
      <w:proofErr w:type="spellEnd"/>
      <w:r w:rsidR="00031294" w:rsidRPr="005B3307">
        <w:rPr>
          <w:sz w:val="24"/>
          <w:szCs w:val="24"/>
        </w:rPr>
        <w:t xml:space="preserve"> </w:t>
      </w:r>
      <w:proofErr w:type="spellStart"/>
      <w:r w:rsidR="00031294" w:rsidRPr="005B3307">
        <w:rPr>
          <w:sz w:val="24"/>
          <w:szCs w:val="24"/>
        </w:rPr>
        <w:t>constam</w:t>
      </w:r>
      <w:proofErr w:type="spellEnd"/>
      <w:r w:rsidR="00031294" w:rsidRPr="005B3307">
        <w:rPr>
          <w:sz w:val="24"/>
          <w:szCs w:val="24"/>
        </w:rPr>
        <w:t xml:space="preserve"> </w:t>
      </w:r>
      <w:proofErr w:type="spellStart"/>
      <w:r w:rsidR="00031294" w:rsidRPr="005B3307">
        <w:rPr>
          <w:sz w:val="24"/>
          <w:szCs w:val="24"/>
        </w:rPr>
        <w:t>nestas</w:t>
      </w:r>
      <w:proofErr w:type="spellEnd"/>
      <w:r w:rsidR="00031294" w:rsidRPr="005B3307">
        <w:rPr>
          <w:sz w:val="24"/>
          <w:szCs w:val="24"/>
        </w:rPr>
        <w:t xml:space="preserve"> </w:t>
      </w:r>
      <w:proofErr w:type="spellStart"/>
      <w:r w:rsidR="00031294" w:rsidRPr="005B3307">
        <w:rPr>
          <w:sz w:val="24"/>
          <w:szCs w:val="24"/>
        </w:rPr>
        <w:t>instruções</w:t>
      </w:r>
      <w:proofErr w:type="spellEnd"/>
      <w:r w:rsidR="00031294" w:rsidRPr="005B3307">
        <w:rPr>
          <w:sz w:val="24"/>
          <w:szCs w:val="24"/>
        </w:rPr>
        <w:t xml:space="preserve"> </w:t>
      </w:r>
      <w:proofErr w:type="spellStart"/>
      <w:r w:rsidR="00031294" w:rsidRPr="005B3307">
        <w:rPr>
          <w:sz w:val="24"/>
          <w:szCs w:val="24"/>
        </w:rPr>
        <w:t>todos</w:t>
      </w:r>
      <w:proofErr w:type="spellEnd"/>
      <w:r w:rsidR="00031294" w:rsidRPr="005B3307">
        <w:rPr>
          <w:sz w:val="24"/>
          <w:szCs w:val="24"/>
        </w:rPr>
        <w:t xml:space="preserve"> </w:t>
      </w:r>
      <w:proofErr w:type="spellStart"/>
      <w:r w:rsidR="00031294" w:rsidRPr="005B3307">
        <w:rPr>
          <w:sz w:val="24"/>
          <w:szCs w:val="24"/>
        </w:rPr>
        <w:t>os</w:t>
      </w:r>
      <w:proofErr w:type="spellEnd"/>
      <w:r w:rsidR="00031294" w:rsidRPr="005B3307">
        <w:rPr>
          <w:sz w:val="24"/>
          <w:szCs w:val="24"/>
        </w:rPr>
        <w:t xml:space="preserve"> </w:t>
      </w:r>
      <w:proofErr w:type="spellStart"/>
      <w:r w:rsidR="00031294" w:rsidRPr="005B3307">
        <w:rPr>
          <w:sz w:val="24"/>
          <w:szCs w:val="24"/>
        </w:rPr>
        <w:t>requisitos</w:t>
      </w:r>
      <w:proofErr w:type="spellEnd"/>
      <w:r w:rsidR="00031294" w:rsidRPr="005B3307">
        <w:rPr>
          <w:sz w:val="24"/>
          <w:szCs w:val="24"/>
        </w:rPr>
        <w:t xml:space="preserve"> </w:t>
      </w:r>
      <w:proofErr w:type="spellStart"/>
      <w:r w:rsidR="00031294" w:rsidRPr="005B3307">
        <w:rPr>
          <w:sz w:val="24"/>
          <w:szCs w:val="24"/>
        </w:rPr>
        <w:t>legais</w:t>
      </w:r>
      <w:proofErr w:type="spellEnd"/>
      <w:r w:rsidR="00031294" w:rsidRPr="005B3307">
        <w:rPr>
          <w:sz w:val="24"/>
          <w:szCs w:val="24"/>
        </w:rPr>
        <w:t xml:space="preserve"> </w:t>
      </w:r>
      <w:proofErr w:type="spellStart"/>
      <w:r w:rsidR="00031294" w:rsidRPr="005B3307">
        <w:rPr>
          <w:sz w:val="24"/>
          <w:szCs w:val="24"/>
        </w:rPr>
        <w:t>ou</w:t>
      </w:r>
      <w:proofErr w:type="spellEnd"/>
      <w:r w:rsidR="00031294" w:rsidRPr="005B3307">
        <w:rPr>
          <w:sz w:val="24"/>
          <w:szCs w:val="24"/>
        </w:rPr>
        <w:t xml:space="preserve"> </w:t>
      </w:r>
      <w:proofErr w:type="spellStart"/>
      <w:r w:rsidR="00031294" w:rsidRPr="005B3307">
        <w:rPr>
          <w:sz w:val="24"/>
          <w:szCs w:val="24"/>
        </w:rPr>
        <w:t>instruções</w:t>
      </w:r>
      <w:proofErr w:type="spellEnd"/>
      <w:r w:rsidR="00031294" w:rsidRPr="005B3307">
        <w:rPr>
          <w:sz w:val="24"/>
          <w:szCs w:val="24"/>
        </w:rPr>
        <w:t xml:space="preserve"> do terminal. </w:t>
      </w:r>
      <w:proofErr w:type="spellStart"/>
      <w:r w:rsidR="00031294" w:rsidRPr="005B3307">
        <w:rPr>
          <w:sz w:val="24"/>
          <w:szCs w:val="24"/>
        </w:rPr>
        <w:t>Informações</w:t>
      </w:r>
      <w:proofErr w:type="spellEnd"/>
      <w:r w:rsidR="00031294" w:rsidRPr="005B3307">
        <w:rPr>
          <w:sz w:val="24"/>
          <w:szCs w:val="24"/>
        </w:rPr>
        <w:t xml:space="preserve"> </w:t>
      </w:r>
      <w:proofErr w:type="spellStart"/>
      <w:r w:rsidR="00031294" w:rsidRPr="005B3307">
        <w:rPr>
          <w:sz w:val="24"/>
          <w:szCs w:val="24"/>
        </w:rPr>
        <w:t>adicionais</w:t>
      </w:r>
      <w:proofErr w:type="spellEnd"/>
      <w:r w:rsidR="00031294" w:rsidRPr="005B3307">
        <w:rPr>
          <w:sz w:val="24"/>
          <w:szCs w:val="24"/>
        </w:rPr>
        <w:t xml:space="preserve"> </w:t>
      </w:r>
      <w:proofErr w:type="spellStart"/>
      <w:r w:rsidR="00031294" w:rsidRPr="005B3307">
        <w:rPr>
          <w:sz w:val="24"/>
          <w:szCs w:val="24"/>
        </w:rPr>
        <w:t>poderão</w:t>
      </w:r>
      <w:proofErr w:type="spellEnd"/>
      <w:r w:rsidR="00031294" w:rsidRPr="005B3307">
        <w:rPr>
          <w:sz w:val="24"/>
          <w:szCs w:val="24"/>
        </w:rPr>
        <w:t xml:space="preserve"> ser </w:t>
      </w:r>
      <w:proofErr w:type="spellStart"/>
      <w:r w:rsidR="00031294" w:rsidRPr="005B3307">
        <w:rPr>
          <w:sz w:val="24"/>
          <w:szCs w:val="24"/>
        </w:rPr>
        <w:t>obtidas</w:t>
      </w:r>
      <w:proofErr w:type="spellEnd"/>
      <w:r w:rsidR="00031294" w:rsidRPr="005B3307">
        <w:rPr>
          <w:sz w:val="24"/>
          <w:szCs w:val="24"/>
        </w:rPr>
        <w:t xml:space="preserve"> junto </w:t>
      </w:r>
      <w:proofErr w:type="spellStart"/>
      <w:r w:rsidR="00031294" w:rsidRPr="005B3307">
        <w:rPr>
          <w:sz w:val="24"/>
          <w:szCs w:val="24"/>
        </w:rPr>
        <w:t>ao</w:t>
      </w:r>
      <w:proofErr w:type="spellEnd"/>
      <w:r w:rsidR="00031294" w:rsidRPr="005B3307">
        <w:rPr>
          <w:sz w:val="24"/>
          <w:szCs w:val="24"/>
        </w:rPr>
        <w:t xml:space="preserve"> </w:t>
      </w:r>
      <w:proofErr w:type="spellStart"/>
      <w:r w:rsidR="00031294" w:rsidRPr="005B3307">
        <w:rPr>
          <w:sz w:val="24"/>
          <w:szCs w:val="24"/>
        </w:rPr>
        <w:t>agente</w:t>
      </w:r>
      <w:proofErr w:type="spellEnd"/>
      <w:r w:rsidR="00031294" w:rsidRPr="005B3307">
        <w:rPr>
          <w:sz w:val="24"/>
          <w:szCs w:val="24"/>
        </w:rPr>
        <w:t xml:space="preserve"> </w:t>
      </w:r>
      <w:proofErr w:type="spellStart"/>
      <w:r w:rsidR="00031294" w:rsidRPr="005B3307">
        <w:rPr>
          <w:sz w:val="24"/>
          <w:szCs w:val="24"/>
        </w:rPr>
        <w:t>marítimo</w:t>
      </w:r>
      <w:proofErr w:type="spellEnd"/>
      <w:r w:rsidR="00031294" w:rsidRPr="005B3307">
        <w:rPr>
          <w:sz w:val="24"/>
          <w:szCs w:val="24"/>
        </w:rPr>
        <w:t xml:space="preserve"> </w:t>
      </w:r>
      <w:proofErr w:type="spellStart"/>
      <w:r w:rsidR="00031294" w:rsidRPr="005B3307">
        <w:rPr>
          <w:sz w:val="24"/>
          <w:szCs w:val="24"/>
        </w:rPr>
        <w:t>nomeado</w:t>
      </w:r>
      <w:proofErr w:type="spellEnd"/>
      <w:r w:rsidR="00031294" w:rsidRPr="005B3307">
        <w:rPr>
          <w:sz w:val="24"/>
          <w:szCs w:val="24"/>
        </w:rPr>
        <w:t xml:space="preserve"> </w:t>
      </w:r>
      <w:proofErr w:type="spellStart"/>
      <w:r w:rsidR="00031294" w:rsidRPr="005B3307">
        <w:rPr>
          <w:sz w:val="24"/>
          <w:szCs w:val="24"/>
        </w:rPr>
        <w:t>pelo</w:t>
      </w:r>
      <w:proofErr w:type="spellEnd"/>
      <w:r w:rsidR="00031294" w:rsidRPr="005B3307">
        <w:rPr>
          <w:sz w:val="24"/>
          <w:szCs w:val="24"/>
        </w:rPr>
        <w:t xml:space="preserve"> </w:t>
      </w:r>
      <w:proofErr w:type="spellStart"/>
      <w:r w:rsidR="00031294" w:rsidRPr="005B3307">
        <w:rPr>
          <w:sz w:val="24"/>
          <w:szCs w:val="24"/>
        </w:rPr>
        <w:t>armador</w:t>
      </w:r>
      <w:proofErr w:type="spellEnd"/>
      <w:r w:rsidR="00031294" w:rsidRPr="005B3307">
        <w:rPr>
          <w:sz w:val="24"/>
          <w:szCs w:val="24"/>
        </w:rPr>
        <w:t xml:space="preserve">.  </w:t>
      </w:r>
    </w:p>
    <w:p w14:paraId="1205369B" w14:textId="77777777" w:rsidR="00AC3C6C" w:rsidRDefault="00AC3C6C" w:rsidP="000D5B52">
      <w:pPr>
        <w:ind w:right="17"/>
        <w:jc w:val="both"/>
        <w:rPr>
          <w:b/>
          <w:sz w:val="24"/>
          <w:szCs w:val="24"/>
        </w:rPr>
      </w:pPr>
    </w:p>
    <w:p w14:paraId="6D0C92C0" w14:textId="77777777" w:rsidR="00844708" w:rsidRPr="001B330F" w:rsidRDefault="005F4E54" w:rsidP="000D5B52">
      <w:pPr>
        <w:ind w:right="17"/>
        <w:jc w:val="both"/>
        <w:rPr>
          <w:b/>
          <w:sz w:val="24"/>
          <w:szCs w:val="24"/>
        </w:rPr>
      </w:pPr>
      <w:r w:rsidRPr="001B330F">
        <w:rPr>
          <w:b/>
          <w:sz w:val="24"/>
          <w:szCs w:val="24"/>
        </w:rPr>
        <w:t>ANNEX LIST:</w:t>
      </w:r>
    </w:p>
    <w:p w14:paraId="1666C3AB" w14:textId="77777777" w:rsidR="00844708" w:rsidRPr="001B330F" w:rsidRDefault="005F4E54" w:rsidP="000D5B52">
      <w:pPr>
        <w:pStyle w:val="PargrafodaLista"/>
        <w:numPr>
          <w:ilvl w:val="1"/>
          <w:numId w:val="2"/>
        </w:numPr>
        <w:tabs>
          <w:tab w:val="left" w:pos="1022"/>
        </w:tabs>
        <w:ind w:left="0" w:right="17" w:firstLine="0"/>
        <w:rPr>
          <w:sz w:val="24"/>
          <w:szCs w:val="24"/>
        </w:rPr>
      </w:pPr>
      <w:r w:rsidRPr="001B330F">
        <w:rPr>
          <w:sz w:val="24"/>
          <w:szCs w:val="24"/>
        </w:rPr>
        <w:t>Harbor Particulars</w:t>
      </w:r>
      <w:r w:rsidRPr="001B330F">
        <w:rPr>
          <w:spacing w:val="-3"/>
          <w:sz w:val="24"/>
          <w:szCs w:val="24"/>
        </w:rPr>
        <w:t xml:space="preserve"> </w:t>
      </w:r>
      <w:r w:rsidRPr="001B330F">
        <w:rPr>
          <w:sz w:val="24"/>
          <w:szCs w:val="24"/>
        </w:rPr>
        <w:t>Table</w:t>
      </w:r>
    </w:p>
    <w:p w14:paraId="7F6D2A98" w14:textId="77777777" w:rsidR="00844708" w:rsidRPr="001B330F" w:rsidRDefault="005F4E54" w:rsidP="000D5B52">
      <w:pPr>
        <w:pStyle w:val="PargrafodaLista"/>
        <w:numPr>
          <w:ilvl w:val="1"/>
          <w:numId w:val="2"/>
        </w:numPr>
        <w:tabs>
          <w:tab w:val="left" w:pos="1022"/>
        </w:tabs>
        <w:spacing w:before="1" w:line="252" w:lineRule="exact"/>
        <w:ind w:left="0" w:right="17" w:firstLine="0"/>
        <w:rPr>
          <w:sz w:val="24"/>
          <w:szCs w:val="24"/>
        </w:rPr>
      </w:pPr>
      <w:r w:rsidRPr="001B330F">
        <w:rPr>
          <w:sz w:val="24"/>
          <w:szCs w:val="24"/>
        </w:rPr>
        <w:t>Average Loading Rates Table</w:t>
      </w:r>
    </w:p>
    <w:p w14:paraId="1A080142" w14:textId="77777777" w:rsidR="00844708" w:rsidRPr="001B330F" w:rsidRDefault="005F4E54" w:rsidP="000D5B52">
      <w:pPr>
        <w:pStyle w:val="PargrafodaLista"/>
        <w:numPr>
          <w:ilvl w:val="1"/>
          <w:numId w:val="2"/>
        </w:numPr>
        <w:tabs>
          <w:tab w:val="left" w:pos="1022"/>
        </w:tabs>
        <w:spacing w:line="252" w:lineRule="exact"/>
        <w:ind w:left="0" w:right="17" w:firstLine="0"/>
        <w:rPr>
          <w:sz w:val="24"/>
          <w:szCs w:val="24"/>
        </w:rPr>
      </w:pPr>
      <w:r w:rsidRPr="001B330F">
        <w:rPr>
          <w:sz w:val="24"/>
          <w:szCs w:val="24"/>
        </w:rPr>
        <w:t>Formal Authorization for</w:t>
      </w:r>
      <w:r w:rsidRPr="001B330F">
        <w:rPr>
          <w:spacing w:val="-4"/>
          <w:sz w:val="24"/>
          <w:szCs w:val="24"/>
        </w:rPr>
        <w:t xml:space="preserve"> </w:t>
      </w:r>
      <w:r w:rsidRPr="001B330F">
        <w:rPr>
          <w:sz w:val="24"/>
          <w:szCs w:val="24"/>
        </w:rPr>
        <w:t>Repairs</w:t>
      </w:r>
    </w:p>
    <w:p w14:paraId="4024F427" w14:textId="77777777" w:rsidR="00844708" w:rsidRPr="001B330F" w:rsidRDefault="005F4E54" w:rsidP="000D5B52">
      <w:pPr>
        <w:pStyle w:val="PargrafodaLista"/>
        <w:numPr>
          <w:ilvl w:val="1"/>
          <w:numId w:val="2"/>
        </w:numPr>
        <w:tabs>
          <w:tab w:val="left" w:pos="1022"/>
        </w:tabs>
        <w:spacing w:line="252" w:lineRule="exact"/>
        <w:ind w:left="0" w:right="17" w:firstLine="0"/>
        <w:rPr>
          <w:sz w:val="24"/>
          <w:szCs w:val="24"/>
        </w:rPr>
      </w:pPr>
      <w:r w:rsidRPr="001B330F">
        <w:rPr>
          <w:sz w:val="24"/>
          <w:szCs w:val="24"/>
        </w:rPr>
        <w:t>Simulation Drill Formal</w:t>
      </w:r>
      <w:r w:rsidRPr="001B330F">
        <w:rPr>
          <w:spacing w:val="-4"/>
          <w:sz w:val="24"/>
          <w:szCs w:val="24"/>
        </w:rPr>
        <w:t xml:space="preserve"> </w:t>
      </w:r>
      <w:r w:rsidRPr="001B330F">
        <w:rPr>
          <w:sz w:val="24"/>
          <w:szCs w:val="24"/>
        </w:rPr>
        <w:t>Authorization</w:t>
      </w:r>
    </w:p>
    <w:p w14:paraId="64B75854" w14:textId="77777777" w:rsidR="00844708" w:rsidRPr="001B330F" w:rsidRDefault="005F4E54" w:rsidP="000D5B52">
      <w:pPr>
        <w:pStyle w:val="PargrafodaLista"/>
        <w:numPr>
          <w:ilvl w:val="1"/>
          <w:numId w:val="2"/>
        </w:numPr>
        <w:tabs>
          <w:tab w:val="left" w:pos="1022"/>
        </w:tabs>
        <w:spacing w:before="2" w:line="252" w:lineRule="exact"/>
        <w:ind w:left="0" w:right="17" w:firstLine="0"/>
        <w:rPr>
          <w:sz w:val="24"/>
          <w:szCs w:val="24"/>
        </w:rPr>
      </w:pPr>
      <w:r w:rsidRPr="001B330F">
        <w:rPr>
          <w:sz w:val="24"/>
          <w:szCs w:val="24"/>
        </w:rPr>
        <w:t>Safety and Environment Check</w:t>
      </w:r>
      <w:r w:rsidRPr="001B330F">
        <w:rPr>
          <w:spacing w:val="-3"/>
          <w:sz w:val="24"/>
          <w:szCs w:val="24"/>
        </w:rPr>
        <w:t xml:space="preserve"> </w:t>
      </w:r>
      <w:r w:rsidRPr="001B330F">
        <w:rPr>
          <w:sz w:val="24"/>
          <w:szCs w:val="24"/>
        </w:rPr>
        <w:t>List</w:t>
      </w:r>
    </w:p>
    <w:p w14:paraId="68C47863" w14:textId="77777777" w:rsidR="00844708" w:rsidRPr="001B330F" w:rsidRDefault="00491B88" w:rsidP="000D5B52">
      <w:pPr>
        <w:pStyle w:val="PargrafodaLista"/>
        <w:numPr>
          <w:ilvl w:val="1"/>
          <w:numId w:val="2"/>
        </w:numPr>
        <w:tabs>
          <w:tab w:val="left" w:pos="1022"/>
        </w:tabs>
        <w:spacing w:line="252" w:lineRule="exact"/>
        <w:ind w:left="0" w:right="17" w:firstLine="0"/>
        <w:rPr>
          <w:sz w:val="24"/>
          <w:szCs w:val="24"/>
        </w:rPr>
      </w:pPr>
      <w:r>
        <w:rPr>
          <w:sz w:val="24"/>
          <w:szCs w:val="24"/>
        </w:rPr>
        <w:t>Statement of Awareness</w:t>
      </w:r>
    </w:p>
    <w:p w14:paraId="544B610E" w14:textId="41680FAF" w:rsidR="00844708" w:rsidRDefault="005F4E54" w:rsidP="000D5B52">
      <w:pPr>
        <w:pStyle w:val="PargrafodaLista"/>
        <w:numPr>
          <w:ilvl w:val="1"/>
          <w:numId w:val="2"/>
        </w:numPr>
        <w:tabs>
          <w:tab w:val="left" w:pos="1022"/>
        </w:tabs>
        <w:spacing w:before="1" w:line="252" w:lineRule="exact"/>
        <w:ind w:left="0" w:right="17" w:firstLine="0"/>
        <w:rPr>
          <w:sz w:val="24"/>
          <w:szCs w:val="24"/>
        </w:rPr>
      </w:pPr>
      <w:r w:rsidRPr="001B330F">
        <w:rPr>
          <w:sz w:val="24"/>
          <w:szCs w:val="24"/>
        </w:rPr>
        <w:t>Samarco Loading Plan</w:t>
      </w:r>
      <w:r w:rsidRPr="001B330F">
        <w:rPr>
          <w:spacing w:val="-3"/>
          <w:sz w:val="24"/>
          <w:szCs w:val="24"/>
        </w:rPr>
        <w:t xml:space="preserve"> </w:t>
      </w:r>
      <w:r w:rsidRPr="001B330F">
        <w:rPr>
          <w:sz w:val="24"/>
          <w:szCs w:val="24"/>
        </w:rPr>
        <w:t>Form</w:t>
      </w:r>
    </w:p>
    <w:p w14:paraId="502E83DD" w14:textId="712D7AAD" w:rsidR="00DE25A2" w:rsidRDefault="00DE25A2" w:rsidP="000D5B52">
      <w:pPr>
        <w:pStyle w:val="PargrafodaLista"/>
        <w:numPr>
          <w:ilvl w:val="1"/>
          <w:numId w:val="2"/>
        </w:numPr>
        <w:tabs>
          <w:tab w:val="left" w:pos="1022"/>
        </w:tabs>
        <w:spacing w:before="1" w:line="252" w:lineRule="exact"/>
        <w:ind w:left="0" w:right="17" w:firstLine="0"/>
        <w:rPr>
          <w:sz w:val="24"/>
          <w:szCs w:val="24"/>
        </w:rPr>
      </w:pPr>
      <w:r>
        <w:rPr>
          <w:sz w:val="24"/>
          <w:szCs w:val="24"/>
        </w:rPr>
        <w:t>Master Receipt</w:t>
      </w:r>
    </w:p>
    <w:p w14:paraId="6AD72FEC" w14:textId="77777777" w:rsidR="00AC3C6C" w:rsidRPr="001B330F" w:rsidRDefault="00AC3C6C" w:rsidP="00DE25A2">
      <w:pPr>
        <w:pStyle w:val="PargrafodaLista"/>
        <w:tabs>
          <w:tab w:val="left" w:pos="1022"/>
        </w:tabs>
        <w:spacing w:before="1" w:line="252" w:lineRule="exact"/>
        <w:ind w:left="0" w:right="17"/>
        <w:rPr>
          <w:sz w:val="24"/>
          <w:szCs w:val="24"/>
        </w:rPr>
      </w:pPr>
    </w:p>
    <w:p w14:paraId="5C5668C5" w14:textId="77777777" w:rsidR="00AC3C6C" w:rsidRPr="001B330F" w:rsidRDefault="00355F74" w:rsidP="00AC3C6C">
      <w:pPr>
        <w:spacing w:before="189"/>
        <w:ind w:right="1641"/>
        <w:jc w:val="both"/>
        <w:rPr>
          <w:b/>
          <w:sz w:val="24"/>
          <w:szCs w:val="24"/>
        </w:rPr>
      </w:pPr>
      <w:r>
        <w:rPr>
          <w:sz w:val="24"/>
          <w:szCs w:val="24"/>
        </w:rPr>
        <w:t xml:space="preserve">       </w:t>
      </w:r>
      <w:r w:rsidR="00AC3C6C" w:rsidRPr="001B330F">
        <w:rPr>
          <w:b/>
          <w:sz w:val="24"/>
          <w:szCs w:val="24"/>
          <w:u w:val="thick"/>
        </w:rPr>
        <w:t xml:space="preserve">ANNEX </w:t>
      </w:r>
      <w:r w:rsidR="00AC3C6C">
        <w:rPr>
          <w:b/>
          <w:sz w:val="24"/>
          <w:szCs w:val="24"/>
          <w:u w:val="thick"/>
        </w:rPr>
        <w:t>1</w:t>
      </w:r>
    </w:p>
    <w:p w14:paraId="79FE271A" w14:textId="3575CA43" w:rsidR="00844708" w:rsidRDefault="00355F74" w:rsidP="001B330F">
      <w:pPr>
        <w:pStyle w:val="Ttulo3"/>
        <w:spacing w:before="101" w:after="6"/>
        <w:ind w:left="0" w:right="1641"/>
        <w:rPr>
          <w:sz w:val="24"/>
          <w:szCs w:val="24"/>
        </w:rPr>
      </w:pPr>
      <w:r>
        <w:rPr>
          <w:sz w:val="24"/>
          <w:szCs w:val="24"/>
        </w:rPr>
        <w:t xml:space="preserve">                                   </w:t>
      </w:r>
      <w:r w:rsidR="008931A6">
        <w:rPr>
          <w:sz w:val="24"/>
          <w:szCs w:val="24"/>
        </w:rPr>
        <w:t xml:space="preserve">   </w:t>
      </w:r>
      <w:r w:rsidR="005F4E54" w:rsidRPr="001B330F">
        <w:rPr>
          <w:sz w:val="24"/>
          <w:szCs w:val="24"/>
        </w:rPr>
        <w:t>HARBOR PARTICULARS TABLE</w:t>
      </w:r>
    </w:p>
    <w:p w14:paraId="02DD2A9C" w14:textId="126FB507" w:rsidR="00DE25A2" w:rsidRPr="001B330F" w:rsidRDefault="00DE25A2" w:rsidP="001B330F">
      <w:pPr>
        <w:pStyle w:val="Ttulo3"/>
        <w:spacing w:before="101" w:after="6"/>
        <w:ind w:left="0" w:right="1641"/>
        <w:rPr>
          <w:sz w:val="24"/>
          <w:szCs w:val="24"/>
        </w:rPr>
      </w:pPr>
      <w:r w:rsidRPr="00DE25A2">
        <w:rPr>
          <w:noProof/>
          <w:lang w:val="pt-BR" w:eastAsia="pt-BR"/>
        </w:rPr>
        <w:drawing>
          <wp:inline distT="0" distB="0" distL="0" distR="0" wp14:anchorId="2AF06861" wp14:editId="05D5A588">
            <wp:extent cx="6057900" cy="1805223"/>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1805223"/>
                    </a:xfrm>
                    <a:prstGeom prst="rect">
                      <a:avLst/>
                    </a:prstGeom>
                    <a:noFill/>
                    <a:ln>
                      <a:noFill/>
                    </a:ln>
                  </pic:spPr>
                </pic:pic>
              </a:graphicData>
            </a:graphic>
          </wp:inline>
        </w:drawing>
      </w:r>
    </w:p>
    <w:p w14:paraId="262F12F9" w14:textId="703C10BF" w:rsidR="00844708" w:rsidRDefault="002E7C0C" w:rsidP="00581038">
      <w:pPr>
        <w:pStyle w:val="Corpodetexto"/>
        <w:ind w:right="184"/>
        <w:jc w:val="both"/>
        <w:rPr>
          <w:sz w:val="20"/>
          <w:szCs w:val="20"/>
        </w:rPr>
      </w:pPr>
      <w:r>
        <w:rPr>
          <w:sz w:val="20"/>
          <w:szCs w:val="20"/>
        </w:rPr>
        <w:t xml:space="preserve"> </w:t>
      </w:r>
    </w:p>
    <w:p w14:paraId="76F79E1D" w14:textId="77777777" w:rsidR="002E7C0C" w:rsidRPr="002E7C0C" w:rsidRDefault="002E7C0C" w:rsidP="002E7C0C">
      <w:pPr>
        <w:spacing w:before="178"/>
        <w:ind w:right="184"/>
        <w:jc w:val="both"/>
        <w:rPr>
          <w:b/>
          <w:sz w:val="24"/>
          <w:szCs w:val="24"/>
        </w:rPr>
      </w:pPr>
      <w:r w:rsidRPr="002E7C0C">
        <w:rPr>
          <w:b/>
          <w:sz w:val="24"/>
          <w:szCs w:val="24"/>
        </w:rPr>
        <w:t xml:space="preserve">Discharge Information </w:t>
      </w:r>
    </w:p>
    <w:p w14:paraId="1479BF91" w14:textId="77777777" w:rsidR="002E7C0C" w:rsidRDefault="005F4E54" w:rsidP="002E7C0C">
      <w:pPr>
        <w:spacing w:before="178"/>
        <w:ind w:right="184"/>
        <w:jc w:val="both"/>
        <w:rPr>
          <w:sz w:val="24"/>
          <w:szCs w:val="24"/>
        </w:rPr>
      </w:pPr>
      <w:r w:rsidRPr="001B330F">
        <w:rPr>
          <w:sz w:val="24"/>
          <w:szCs w:val="24"/>
        </w:rPr>
        <w:t xml:space="preserve">Grab’s capacity ≥ 10 </w:t>
      </w:r>
      <w:proofErr w:type="spellStart"/>
      <w:r w:rsidRPr="001B330F">
        <w:rPr>
          <w:sz w:val="24"/>
          <w:szCs w:val="24"/>
        </w:rPr>
        <w:t>cbm</w:t>
      </w:r>
      <w:proofErr w:type="spellEnd"/>
      <w:r w:rsidRPr="001B330F">
        <w:rPr>
          <w:sz w:val="24"/>
          <w:szCs w:val="24"/>
        </w:rPr>
        <w:t xml:space="preserve"> and ≤ 13</w:t>
      </w:r>
      <w:r w:rsidRPr="001B330F">
        <w:rPr>
          <w:color w:val="0000FF"/>
          <w:sz w:val="24"/>
          <w:szCs w:val="24"/>
        </w:rPr>
        <w:t>.</w:t>
      </w:r>
      <w:r w:rsidRPr="001B330F">
        <w:rPr>
          <w:sz w:val="24"/>
          <w:szCs w:val="24"/>
        </w:rPr>
        <w:t xml:space="preserve">0 </w:t>
      </w:r>
      <w:proofErr w:type="spellStart"/>
      <w:r w:rsidRPr="001B330F">
        <w:rPr>
          <w:sz w:val="24"/>
          <w:szCs w:val="24"/>
        </w:rPr>
        <w:t>cbm</w:t>
      </w:r>
      <w:proofErr w:type="spellEnd"/>
      <w:r w:rsidRPr="001B330F">
        <w:rPr>
          <w:sz w:val="24"/>
          <w:szCs w:val="24"/>
        </w:rPr>
        <w:t xml:space="preserve"> (m</w:t>
      </w:r>
      <w:r w:rsidRPr="001B330F">
        <w:rPr>
          <w:sz w:val="24"/>
          <w:szCs w:val="24"/>
          <w:vertAlign w:val="superscript"/>
        </w:rPr>
        <w:t>3</w:t>
      </w:r>
      <w:r w:rsidRPr="001B330F">
        <w:rPr>
          <w:sz w:val="24"/>
          <w:szCs w:val="24"/>
        </w:rPr>
        <w:t>)</w:t>
      </w:r>
      <w:r w:rsidR="002E7C0C">
        <w:rPr>
          <w:sz w:val="24"/>
          <w:szCs w:val="24"/>
        </w:rPr>
        <w:t xml:space="preserve">; </w:t>
      </w:r>
    </w:p>
    <w:p w14:paraId="1DB6C910" w14:textId="77777777" w:rsidR="00844708" w:rsidRPr="001B330F" w:rsidRDefault="005F4E54" w:rsidP="000D5B52">
      <w:pPr>
        <w:ind w:right="184"/>
        <w:jc w:val="both"/>
        <w:rPr>
          <w:sz w:val="24"/>
          <w:szCs w:val="24"/>
        </w:rPr>
      </w:pPr>
      <w:r w:rsidRPr="001B330F">
        <w:rPr>
          <w:sz w:val="24"/>
          <w:szCs w:val="24"/>
        </w:rPr>
        <w:t>Grabs dimensions: length ≤ 3</w:t>
      </w:r>
      <w:r w:rsidRPr="001B330F">
        <w:rPr>
          <w:color w:val="0000FF"/>
          <w:sz w:val="24"/>
          <w:szCs w:val="24"/>
        </w:rPr>
        <w:t>.</w:t>
      </w:r>
      <w:r w:rsidRPr="001B330F">
        <w:rPr>
          <w:sz w:val="24"/>
          <w:szCs w:val="24"/>
        </w:rPr>
        <w:t>0 m; width ≤ 3</w:t>
      </w:r>
      <w:r w:rsidRPr="001B330F">
        <w:rPr>
          <w:color w:val="0000FF"/>
          <w:sz w:val="24"/>
          <w:szCs w:val="24"/>
        </w:rPr>
        <w:t>.</w:t>
      </w:r>
      <w:r w:rsidRPr="001B330F">
        <w:rPr>
          <w:sz w:val="24"/>
          <w:szCs w:val="24"/>
        </w:rPr>
        <w:t>6 m</w:t>
      </w:r>
      <w:r w:rsidR="002E7C0C">
        <w:rPr>
          <w:sz w:val="24"/>
          <w:szCs w:val="24"/>
        </w:rPr>
        <w:t>.</w:t>
      </w:r>
    </w:p>
    <w:p w14:paraId="084C24D0" w14:textId="77777777" w:rsidR="00844708" w:rsidRPr="001B330F" w:rsidRDefault="002E7C0C" w:rsidP="001B330F">
      <w:pPr>
        <w:pStyle w:val="Corpodetexto"/>
        <w:jc w:val="both"/>
        <w:rPr>
          <w:sz w:val="24"/>
          <w:szCs w:val="24"/>
        </w:rPr>
      </w:pPr>
      <w:r>
        <w:rPr>
          <w:sz w:val="24"/>
          <w:szCs w:val="24"/>
        </w:rPr>
        <w:t xml:space="preserve">Suitable </w:t>
      </w:r>
      <w:r w:rsidRPr="001B330F">
        <w:rPr>
          <w:sz w:val="24"/>
          <w:szCs w:val="24"/>
        </w:rPr>
        <w:t>vessels particulars for bulk discharge Outreach ≥ 7</w:t>
      </w:r>
      <w:r w:rsidRPr="001B330F">
        <w:rPr>
          <w:color w:val="0000FF"/>
          <w:sz w:val="24"/>
          <w:szCs w:val="24"/>
        </w:rPr>
        <w:t>.</w:t>
      </w:r>
      <w:r w:rsidRPr="001B330F">
        <w:rPr>
          <w:sz w:val="24"/>
          <w:szCs w:val="24"/>
        </w:rPr>
        <w:t>5 m</w:t>
      </w:r>
      <w:r>
        <w:rPr>
          <w:sz w:val="24"/>
          <w:szCs w:val="24"/>
        </w:rPr>
        <w:t xml:space="preserve"> and </w:t>
      </w:r>
      <w:r w:rsidRPr="001B330F">
        <w:rPr>
          <w:sz w:val="24"/>
          <w:szCs w:val="24"/>
        </w:rPr>
        <w:t>SWL ≥ 30 t</w:t>
      </w:r>
      <w:r>
        <w:rPr>
          <w:sz w:val="24"/>
          <w:szCs w:val="24"/>
        </w:rPr>
        <w:t xml:space="preserve">;  </w:t>
      </w:r>
    </w:p>
    <w:p w14:paraId="6C2CE34D" w14:textId="6C1E3166" w:rsidR="00581038" w:rsidRDefault="00581038" w:rsidP="001B330F">
      <w:pPr>
        <w:spacing w:before="189"/>
        <w:ind w:right="1641"/>
        <w:jc w:val="both"/>
        <w:rPr>
          <w:b/>
          <w:sz w:val="24"/>
          <w:szCs w:val="24"/>
          <w:u w:val="thick"/>
        </w:rPr>
      </w:pPr>
    </w:p>
    <w:p w14:paraId="5D5A1701" w14:textId="09FAC6D0" w:rsidR="00DE25A2" w:rsidRDefault="00DE25A2" w:rsidP="001B330F">
      <w:pPr>
        <w:spacing w:before="189"/>
        <w:ind w:right="1641"/>
        <w:jc w:val="both"/>
        <w:rPr>
          <w:b/>
          <w:sz w:val="24"/>
          <w:szCs w:val="24"/>
          <w:u w:val="thick"/>
        </w:rPr>
      </w:pPr>
    </w:p>
    <w:p w14:paraId="74A9C278" w14:textId="73C9F621" w:rsidR="00DE25A2" w:rsidRDefault="00DE25A2" w:rsidP="001B330F">
      <w:pPr>
        <w:spacing w:before="189"/>
        <w:ind w:right="1641"/>
        <w:jc w:val="both"/>
        <w:rPr>
          <w:b/>
          <w:sz w:val="24"/>
          <w:szCs w:val="24"/>
          <w:u w:val="thick"/>
        </w:rPr>
      </w:pPr>
    </w:p>
    <w:p w14:paraId="25F440D5" w14:textId="1665DB5F" w:rsidR="00D83771" w:rsidRDefault="000C187D" w:rsidP="001B330F">
      <w:pPr>
        <w:spacing w:before="189"/>
        <w:ind w:right="1641"/>
        <w:jc w:val="both"/>
        <w:rPr>
          <w:b/>
          <w:sz w:val="24"/>
          <w:szCs w:val="24"/>
          <w:u w:val="thick"/>
        </w:rPr>
      </w:pPr>
      <w:r>
        <w:rPr>
          <w:b/>
          <w:noProof/>
          <w:sz w:val="24"/>
          <w:szCs w:val="24"/>
          <w:u w:val="thick"/>
        </w:rPr>
        <w:drawing>
          <wp:inline distT="0" distB="0" distL="0" distR="0" wp14:anchorId="5C9D79E4" wp14:editId="709D9B95">
            <wp:extent cx="3421380" cy="2347985"/>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34094" cy="2356710"/>
                    </a:xfrm>
                    <a:prstGeom prst="rect">
                      <a:avLst/>
                    </a:prstGeom>
                  </pic:spPr>
                </pic:pic>
              </a:graphicData>
            </a:graphic>
          </wp:inline>
        </w:drawing>
      </w:r>
    </w:p>
    <w:p w14:paraId="5779A789" w14:textId="5AC297C5" w:rsidR="00D83771" w:rsidRDefault="00D83771" w:rsidP="001B330F">
      <w:pPr>
        <w:spacing w:before="189"/>
        <w:ind w:right="1641"/>
        <w:jc w:val="both"/>
        <w:rPr>
          <w:b/>
          <w:sz w:val="24"/>
          <w:szCs w:val="24"/>
          <w:u w:val="thick"/>
        </w:rPr>
      </w:pPr>
    </w:p>
    <w:p w14:paraId="76454F88" w14:textId="0DAD1AE8" w:rsidR="00D83771" w:rsidRDefault="00D83771" w:rsidP="001B330F">
      <w:pPr>
        <w:spacing w:before="189"/>
        <w:ind w:right="1641"/>
        <w:jc w:val="both"/>
        <w:rPr>
          <w:b/>
          <w:sz w:val="24"/>
          <w:szCs w:val="24"/>
          <w:u w:val="thick"/>
        </w:rPr>
      </w:pPr>
    </w:p>
    <w:p w14:paraId="44EDE7F5" w14:textId="77777777" w:rsidR="00D83771" w:rsidRDefault="00D83771" w:rsidP="001B330F">
      <w:pPr>
        <w:spacing w:before="189"/>
        <w:ind w:right="1641"/>
        <w:jc w:val="both"/>
        <w:rPr>
          <w:b/>
          <w:sz w:val="24"/>
          <w:szCs w:val="24"/>
          <w:u w:val="thick"/>
        </w:rPr>
      </w:pPr>
    </w:p>
    <w:p w14:paraId="1118F377" w14:textId="77777777" w:rsidR="00844708" w:rsidRPr="001B330F" w:rsidRDefault="005F4E54" w:rsidP="001B330F">
      <w:pPr>
        <w:spacing w:before="189"/>
        <w:ind w:right="1641"/>
        <w:jc w:val="both"/>
        <w:rPr>
          <w:b/>
          <w:sz w:val="24"/>
          <w:szCs w:val="24"/>
        </w:rPr>
      </w:pPr>
      <w:r w:rsidRPr="001B330F">
        <w:rPr>
          <w:b/>
          <w:sz w:val="24"/>
          <w:szCs w:val="24"/>
          <w:u w:val="thick"/>
        </w:rPr>
        <w:t>ANNEX 2</w:t>
      </w:r>
    </w:p>
    <w:p w14:paraId="0540E4B1" w14:textId="77777777" w:rsidR="00844708" w:rsidRPr="001B330F" w:rsidRDefault="00844708" w:rsidP="001B330F">
      <w:pPr>
        <w:pStyle w:val="Corpodetexto"/>
        <w:spacing w:before="9"/>
        <w:jc w:val="both"/>
        <w:rPr>
          <w:b/>
          <w:sz w:val="24"/>
          <w:szCs w:val="24"/>
        </w:rPr>
      </w:pPr>
    </w:p>
    <w:p w14:paraId="25920037" w14:textId="77777777" w:rsidR="00844708" w:rsidRPr="001B330F" w:rsidRDefault="005F4E54" w:rsidP="001B330F">
      <w:pPr>
        <w:spacing w:before="1" w:after="6"/>
        <w:ind w:right="1641"/>
        <w:jc w:val="both"/>
        <w:rPr>
          <w:b/>
          <w:sz w:val="24"/>
          <w:szCs w:val="24"/>
        </w:rPr>
      </w:pPr>
      <w:r w:rsidRPr="001B330F">
        <w:rPr>
          <w:b/>
          <w:sz w:val="24"/>
          <w:szCs w:val="24"/>
        </w:rPr>
        <w:t>AVERAGE LOADING RATES TABLE</w:t>
      </w:r>
    </w:p>
    <w:tbl>
      <w:tblPr>
        <w:tblStyle w:val="TableNormal"/>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5"/>
        <w:gridCol w:w="3402"/>
      </w:tblGrid>
      <w:tr w:rsidR="00844708" w:rsidRPr="001B330F" w14:paraId="06DB43CA" w14:textId="77777777" w:rsidTr="002E7C0C">
        <w:trPr>
          <w:trHeight w:val="284"/>
        </w:trPr>
        <w:tc>
          <w:tcPr>
            <w:tcW w:w="4395" w:type="dxa"/>
            <w:tcBorders>
              <w:bottom w:val="single" w:sz="4" w:space="0" w:color="000000"/>
              <w:right w:val="single" w:sz="4" w:space="0" w:color="000000"/>
            </w:tcBorders>
          </w:tcPr>
          <w:p w14:paraId="6D1F145F" w14:textId="77777777" w:rsidR="00844708" w:rsidRPr="001B330F" w:rsidRDefault="005F4E54" w:rsidP="001B330F">
            <w:pPr>
              <w:pStyle w:val="TableParagraph"/>
              <w:spacing w:before="28" w:line="237" w:lineRule="exact"/>
              <w:ind w:left="993"/>
              <w:jc w:val="both"/>
              <w:rPr>
                <w:b/>
                <w:sz w:val="24"/>
                <w:szCs w:val="24"/>
              </w:rPr>
            </w:pPr>
            <w:r w:rsidRPr="001B330F">
              <w:rPr>
                <w:b/>
                <w:sz w:val="24"/>
                <w:szCs w:val="24"/>
              </w:rPr>
              <w:t>Vessels Range</w:t>
            </w:r>
          </w:p>
        </w:tc>
        <w:tc>
          <w:tcPr>
            <w:tcW w:w="3402" w:type="dxa"/>
            <w:tcBorders>
              <w:left w:val="single" w:sz="4" w:space="0" w:color="000000"/>
              <w:bottom w:val="single" w:sz="4" w:space="0" w:color="000000"/>
            </w:tcBorders>
          </w:tcPr>
          <w:p w14:paraId="5C5D6AE9" w14:textId="77777777" w:rsidR="00844708" w:rsidRPr="001B330F" w:rsidRDefault="00355F74" w:rsidP="000D5B52">
            <w:pPr>
              <w:pStyle w:val="TableParagraph"/>
              <w:spacing w:before="28" w:line="237" w:lineRule="exact"/>
              <w:ind w:left="281" w:right="269"/>
              <w:jc w:val="both"/>
              <w:rPr>
                <w:b/>
                <w:sz w:val="24"/>
                <w:szCs w:val="24"/>
              </w:rPr>
            </w:pPr>
            <w:r>
              <w:rPr>
                <w:b/>
                <w:sz w:val="24"/>
                <w:szCs w:val="24"/>
              </w:rPr>
              <w:t xml:space="preserve">      </w:t>
            </w:r>
            <w:r w:rsidR="005F4E54" w:rsidRPr="001B330F">
              <w:rPr>
                <w:b/>
                <w:sz w:val="24"/>
                <w:szCs w:val="24"/>
              </w:rPr>
              <w:t>Loading Rate</w:t>
            </w:r>
          </w:p>
        </w:tc>
      </w:tr>
      <w:tr w:rsidR="00844708" w:rsidRPr="001B330F" w14:paraId="38FF34B9" w14:textId="77777777" w:rsidTr="002E7C0C">
        <w:trPr>
          <w:trHeight w:val="285"/>
        </w:trPr>
        <w:tc>
          <w:tcPr>
            <w:tcW w:w="4395" w:type="dxa"/>
            <w:tcBorders>
              <w:top w:val="single" w:sz="4" w:space="0" w:color="000000"/>
              <w:bottom w:val="single" w:sz="4" w:space="0" w:color="000000"/>
              <w:right w:val="single" w:sz="4" w:space="0" w:color="000000"/>
            </w:tcBorders>
          </w:tcPr>
          <w:p w14:paraId="24C45960" w14:textId="77777777" w:rsidR="00844708" w:rsidRPr="001B330F" w:rsidRDefault="005F4E54" w:rsidP="001B330F">
            <w:pPr>
              <w:pStyle w:val="TableParagraph"/>
              <w:spacing w:before="31" w:line="234" w:lineRule="exact"/>
              <w:ind w:left="993"/>
              <w:jc w:val="both"/>
              <w:rPr>
                <w:sz w:val="24"/>
                <w:szCs w:val="24"/>
              </w:rPr>
            </w:pPr>
            <w:r w:rsidRPr="001B330F">
              <w:rPr>
                <w:sz w:val="24"/>
                <w:szCs w:val="24"/>
              </w:rPr>
              <w:t>DWT &lt; 30,000 ton</w:t>
            </w:r>
          </w:p>
        </w:tc>
        <w:tc>
          <w:tcPr>
            <w:tcW w:w="3402" w:type="dxa"/>
            <w:tcBorders>
              <w:top w:val="single" w:sz="4" w:space="0" w:color="000000"/>
              <w:left w:val="single" w:sz="4" w:space="0" w:color="000000"/>
              <w:bottom w:val="single" w:sz="4" w:space="0" w:color="000000"/>
            </w:tcBorders>
          </w:tcPr>
          <w:p w14:paraId="1BA58C2C" w14:textId="77777777" w:rsidR="00844708" w:rsidRPr="001B330F" w:rsidRDefault="005F4E54" w:rsidP="001B330F">
            <w:pPr>
              <w:pStyle w:val="TableParagraph"/>
              <w:spacing w:before="31" w:line="234" w:lineRule="exact"/>
              <w:ind w:left="993" w:right="905"/>
              <w:jc w:val="both"/>
              <w:rPr>
                <w:sz w:val="24"/>
                <w:szCs w:val="24"/>
              </w:rPr>
            </w:pPr>
            <w:r w:rsidRPr="001B330F">
              <w:rPr>
                <w:sz w:val="24"/>
                <w:szCs w:val="24"/>
              </w:rPr>
              <w:t>4,000 t/h</w:t>
            </w:r>
          </w:p>
        </w:tc>
      </w:tr>
      <w:tr w:rsidR="00844708" w:rsidRPr="001B330F" w14:paraId="2002A4CC" w14:textId="77777777" w:rsidTr="002E7C0C">
        <w:trPr>
          <w:trHeight w:val="285"/>
        </w:trPr>
        <w:tc>
          <w:tcPr>
            <w:tcW w:w="4395" w:type="dxa"/>
            <w:tcBorders>
              <w:top w:val="single" w:sz="4" w:space="0" w:color="000000"/>
              <w:bottom w:val="single" w:sz="4" w:space="0" w:color="000000"/>
              <w:right w:val="single" w:sz="4" w:space="0" w:color="000000"/>
            </w:tcBorders>
          </w:tcPr>
          <w:p w14:paraId="319674A6" w14:textId="77777777" w:rsidR="00844708" w:rsidRPr="001B330F" w:rsidRDefault="005F4E54" w:rsidP="001B330F">
            <w:pPr>
              <w:pStyle w:val="TableParagraph"/>
              <w:spacing w:before="31" w:line="234" w:lineRule="exact"/>
              <w:ind w:left="993"/>
              <w:jc w:val="both"/>
              <w:rPr>
                <w:sz w:val="24"/>
                <w:szCs w:val="24"/>
              </w:rPr>
            </w:pPr>
            <w:r w:rsidRPr="001B330F">
              <w:rPr>
                <w:sz w:val="24"/>
                <w:szCs w:val="24"/>
              </w:rPr>
              <w:t>30,000 &lt; DWT &lt; 53,000 t</w:t>
            </w:r>
          </w:p>
        </w:tc>
        <w:tc>
          <w:tcPr>
            <w:tcW w:w="3402" w:type="dxa"/>
            <w:tcBorders>
              <w:top w:val="single" w:sz="4" w:space="0" w:color="000000"/>
              <w:left w:val="single" w:sz="4" w:space="0" w:color="000000"/>
              <w:bottom w:val="single" w:sz="4" w:space="0" w:color="000000"/>
            </w:tcBorders>
          </w:tcPr>
          <w:p w14:paraId="7405DD2B" w14:textId="77777777" w:rsidR="00844708" w:rsidRPr="001B330F" w:rsidRDefault="005F4E54" w:rsidP="001B330F">
            <w:pPr>
              <w:pStyle w:val="TableParagraph"/>
              <w:spacing w:before="31" w:line="234" w:lineRule="exact"/>
              <w:ind w:left="993" w:right="905"/>
              <w:jc w:val="both"/>
              <w:rPr>
                <w:sz w:val="24"/>
                <w:szCs w:val="24"/>
              </w:rPr>
            </w:pPr>
            <w:r w:rsidRPr="001B330F">
              <w:rPr>
                <w:sz w:val="24"/>
                <w:szCs w:val="24"/>
              </w:rPr>
              <w:t>4,700 t/h</w:t>
            </w:r>
          </w:p>
        </w:tc>
      </w:tr>
      <w:tr w:rsidR="00844708" w:rsidRPr="001B330F" w14:paraId="1CBB0800" w14:textId="77777777" w:rsidTr="002E7C0C">
        <w:trPr>
          <w:trHeight w:val="285"/>
        </w:trPr>
        <w:tc>
          <w:tcPr>
            <w:tcW w:w="4395" w:type="dxa"/>
            <w:tcBorders>
              <w:top w:val="single" w:sz="4" w:space="0" w:color="000000"/>
              <w:bottom w:val="single" w:sz="4" w:space="0" w:color="000000"/>
              <w:right w:val="single" w:sz="4" w:space="0" w:color="000000"/>
            </w:tcBorders>
          </w:tcPr>
          <w:p w14:paraId="2078E86C" w14:textId="77777777" w:rsidR="00844708" w:rsidRPr="001B330F" w:rsidRDefault="005F4E54" w:rsidP="001B330F">
            <w:pPr>
              <w:pStyle w:val="TableParagraph"/>
              <w:spacing w:before="14" w:line="251" w:lineRule="exact"/>
              <w:ind w:left="993"/>
              <w:jc w:val="both"/>
              <w:rPr>
                <w:sz w:val="24"/>
                <w:szCs w:val="24"/>
              </w:rPr>
            </w:pPr>
            <w:r w:rsidRPr="001B330F">
              <w:rPr>
                <w:sz w:val="24"/>
                <w:szCs w:val="24"/>
              </w:rPr>
              <w:t>53,000 &lt; DWT &lt; 80,000 t</w:t>
            </w:r>
          </w:p>
        </w:tc>
        <w:tc>
          <w:tcPr>
            <w:tcW w:w="3402" w:type="dxa"/>
            <w:tcBorders>
              <w:top w:val="single" w:sz="4" w:space="0" w:color="000000"/>
              <w:left w:val="single" w:sz="4" w:space="0" w:color="000000"/>
              <w:bottom w:val="single" w:sz="4" w:space="0" w:color="000000"/>
            </w:tcBorders>
          </w:tcPr>
          <w:p w14:paraId="5979478E" w14:textId="77777777" w:rsidR="00844708" w:rsidRPr="001B330F" w:rsidRDefault="005F4E54" w:rsidP="001B330F">
            <w:pPr>
              <w:pStyle w:val="TableParagraph"/>
              <w:spacing w:before="31" w:line="234" w:lineRule="exact"/>
              <w:ind w:left="993" w:right="905"/>
              <w:jc w:val="both"/>
              <w:rPr>
                <w:sz w:val="24"/>
                <w:szCs w:val="24"/>
              </w:rPr>
            </w:pPr>
            <w:r w:rsidRPr="001B330F">
              <w:rPr>
                <w:sz w:val="24"/>
                <w:szCs w:val="24"/>
              </w:rPr>
              <w:t>6,200 t/h</w:t>
            </w:r>
          </w:p>
        </w:tc>
      </w:tr>
      <w:tr w:rsidR="00844708" w:rsidRPr="001B330F" w14:paraId="26134C59" w14:textId="77777777" w:rsidTr="002E7C0C">
        <w:trPr>
          <w:trHeight w:val="299"/>
        </w:trPr>
        <w:tc>
          <w:tcPr>
            <w:tcW w:w="4395" w:type="dxa"/>
            <w:tcBorders>
              <w:top w:val="single" w:sz="4" w:space="0" w:color="000000"/>
              <w:bottom w:val="single" w:sz="4" w:space="0" w:color="000000"/>
              <w:right w:val="single" w:sz="4" w:space="0" w:color="000000"/>
            </w:tcBorders>
          </w:tcPr>
          <w:p w14:paraId="4E2EB3AD" w14:textId="77777777" w:rsidR="00844708" w:rsidRPr="001B330F" w:rsidRDefault="005F4E54" w:rsidP="001B330F">
            <w:pPr>
              <w:pStyle w:val="TableParagraph"/>
              <w:spacing w:before="45" w:line="234" w:lineRule="exact"/>
              <w:ind w:left="993"/>
              <w:jc w:val="both"/>
              <w:rPr>
                <w:sz w:val="24"/>
                <w:szCs w:val="24"/>
              </w:rPr>
            </w:pPr>
            <w:r w:rsidRPr="001B330F">
              <w:rPr>
                <w:sz w:val="24"/>
                <w:szCs w:val="24"/>
              </w:rPr>
              <w:t>80,000 &lt; DWT &lt; 130,000 t</w:t>
            </w:r>
          </w:p>
        </w:tc>
        <w:tc>
          <w:tcPr>
            <w:tcW w:w="3402" w:type="dxa"/>
            <w:tcBorders>
              <w:top w:val="single" w:sz="4" w:space="0" w:color="000000"/>
              <w:left w:val="single" w:sz="4" w:space="0" w:color="000000"/>
              <w:bottom w:val="single" w:sz="4" w:space="0" w:color="000000"/>
            </w:tcBorders>
          </w:tcPr>
          <w:p w14:paraId="70AFDF38" w14:textId="77777777" w:rsidR="00844708" w:rsidRPr="001B330F" w:rsidRDefault="005F4E54" w:rsidP="001B330F">
            <w:pPr>
              <w:pStyle w:val="TableParagraph"/>
              <w:spacing w:before="45" w:line="234" w:lineRule="exact"/>
              <w:ind w:left="993" w:right="905"/>
              <w:jc w:val="both"/>
              <w:rPr>
                <w:sz w:val="24"/>
                <w:szCs w:val="24"/>
              </w:rPr>
            </w:pPr>
            <w:r w:rsidRPr="001B330F">
              <w:rPr>
                <w:sz w:val="24"/>
                <w:szCs w:val="24"/>
              </w:rPr>
              <w:t>7,300 t/h</w:t>
            </w:r>
          </w:p>
        </w:tc>
      </w:tr>
      <w:tr w:rsidR="00844708" w:rsidRPr="001B330F" w14:paraId="78A1E7BA" w14:textId="77777777" w:rsidTr="002E7C0C">
        <w:trPr>
          <w:trHeight w:val="299"/>
        </w:trPr>
        <w:tc>
          <w:tcPr>
            <w:tcW w:w="4395" w:type="dxa"/>
            <w:tcBorders>
              <w:top w:val="single" w:sz="4" w:space="0" w:color="000000"/>
              <w:right w:val="single" w:sz="4" w:space="0" w:color="000000"/>
            </w:tcBorders>
          </w:tcPr>
          <w:p w14:paraId="4D64C67A" w14:textId="77777777" w:rsidR="00844708" w:rsidRPr="001B330F" w:rsidRDefault="005F4E54" w:rsidP="001B330F">
            <w:pPr>
              <w:pStyle w:val="TableParagraph"/>
              <w:spacing w:before="45" w:line="234" w:lineRule="exact"/>
              <w:ind w:left="993"/>
              <w:jc w:val="both"/>
              <w:rPr>
                <w:sz w:val="24"/>
                <w:szCs w:val="24"/>
              </w:rPr>
            </w:pPr>
            <w:r w:rsidRPr="001B330F">
              <w:rPr>
                <w:sz w:val="24"/>
                <w:szCs w:val="24"/>
              </w:rPr>
              <w:t>DWT &gt; 130,000 t</w:t>
            </w:r>
          </w:p>
        </w:tc>
        <w:tc>
          <w:tcPr>
            <w:tcW w:w="3402" w:type="dxa"/>
            <w:tcBorders>
              <w:top w:val="single" w:sz="4" w:space="0" w:color="000000"/>
              <w:left w:val="single" w:sz="4" w:space="0" w:color="000000"/>
            </w:tcBorders>
          </w:tcPr>
          <w:p w14:paraId="2E1F0F7D" w14:textId="77777777" w:rsidR="00844708" w:rsidRPr="001B330F" w:rsidRDefault="005F4E54" w:rsidP="001B330F">
            <w:pPr>
              <w:pStyle w:val="TableParagraph"/>
              <w:spacing w:before="45" w:line="234" w:lineRule="exact"/>
              <w:ind w:left="993" w:right="905"/>
              <w:jc w:val="both"/>
              <w:rPr>
                <w:sz w:val="24"/>
                <w:szCs w:val="24"/>
              </w:rPr>
            </w:pPr>
            <w:r w:rsidRPr="001B330F">
              <w:rPr>
                <w:sz w:val="24"/>
                <w:szCs w:val="24"/>
              </w:rPr>
              <w:t>8,200 t/h</w:t>
            </w:r>
          </w:p>
        </w:tc>
      </w:tr>
    </w:tbl>
    <w:p w14:paraId="7643C90C" w14:textId="77777777" w:rsidR="00844708" w:rsidRPr="001B330F" w:rsidRDefault="005F4E54" w:rsidP="001B330F">
      <w:pPr>
        <w:pStyle w:val="Corpodetexto"/>
        <w:spacing w:before="182"/>
        <w:ind w:right="494"/>
        <w:jc w:val="both"/>
        <w:rPr>
          <w:sz w:val="24"/>
          <w:szCs w:val="24"/>
        </w:rPr>
      </w:pPr>
      <w:r w:rsidRPr="001B330F">
        <w:rPr>
          <w:sz w:val="24"/>
          <w:szCs w:val="24"/>
        </w:rPr>
        <w:t>Note: Vessels which have draft restrictions and will load less than 80% of the Summer Deadweight do not need to follow this rule.</w:t>
      </w:r>
    </w:p>
    <w:p w14:paraId="2184C294" w14:textId="77777777" w:rsidR="00844708" w:rsidRPr="001B330F" w:rsidRDefault="00844708" w:rsidP="001B330F">
      <w:pPr>
        <w:jc w:val="both"/>
        <w:rPr>
          <w:sz w:val="24"/>
          <w:szCs w:val="24"/>
        </w:rPr>
        <w:sectPr w:rsidR="00844708" w:rsidRPr="001B330F">
          <w:headerReference w:type="default" r:id="rId14"/>
          <w:pgSz w:w="11900" w:h="16840"/>
          <w:pgMar w:top="1940" w:right="960" w:bottom="280" w:left="1400" w:header="703" w:footer="0" w:gutter="0"/>
          <w:cols w:space="720"/>
        </w:sectPr>
      </w:pPr>
    </w:p>
    <w:p w14:paraId="7D296CEC" w14:textId="77777777" w:rsidR="00844708" w:rsidRPr="001B330F" w:rsidRDefault="00844708" w:rsidP="001B330F">
      <w:pPr>
        <w:pStyle w:val="Corpodetexto"/>
        <w:spacing w:before="5"/>
        <w:jc w:val="both"/>
        <w:rPr>
          <w:sz w:val="24"/>
          <w:szCs w:val="24"/>
        </w:rPr>
      </w:pPr>
    </w:p>
    <w:p w14:paraId="39448CAD" w14:textId="77777777" w:rsidR="00844708" w:rsidRPr="001B330F" w:rsidRDefault="005F4E54" w:rsidP="001B330F">
      <w:pPr>
        <w:spacing w:before="99"/>
        <w:ind w:right="1641"/>
        <w:jc w:val="both"/>
        <w:rPr>
          <w:b/>
          <w:sz w:val="24"/>
          <w:szCs w:val="24"/>
        </w:rPr>
      </w:pPr>
      <w:r w:rsidRPr="001B330F">
        <w:rPr>
          <w:b/>
          <w:sz w:val="24"/>
          <w:szCs w:val="24"/>
          <w:u w:val="thick"/>
        </w:rPr>
        <w:t>ANNEX 3</w:t>
      </w:r>
    </w:p>
    <w:p w14:paraId="15D594E7" w14:textId="77777777" w:rsidR="00844708" w:rsidRPr="001B330F" w:rsidRDefault="00844708" w:rsidP="001B330F">
      <w:pPr>
        <w:pStyle w:val="Corpodetexto"/>
        <w:jc w:val="both"/>
        <w:rPr>
          <w:b/>
          <w:sz w:val="24"/>
          <w:szCs w:val="24"/>
        </w:rPr>
      </w:pPr>
    </w:p>
    <w:p w14:paraId="3DBE2368" w14:textId="77777777" w:rsidR="00844708" w:rsidRPr="001B330F" w:rsidRDefault="00844708" w:rsidP="001B330F">
      <w:pPr>
        <w:pStyle w:val="Corpodetexto"/>
        <w:spacing w:before="4"/>
        <w:jc w:val="both"/>
        <w:rPr>
          <w:b/>
          <w:sz w:val="24"/>
          <w:szCs w:val="24"/>
        </w:rPr>
      </w:pPr>
    </w:p>
    <w:p w14:paraId="42611D2E" w14:textId="77777777" w:rsidR="00844708" w:rsidRPr="001B330F" w:rsidRDefault="005F4E54" w:rsidP="001B330F">
      <w:pPr>
        <w:spacing w:before="100"/>
        <w:ind w:right="1641"/>
        <w:jc w:val="both"/>
        <w:rPr>
          <w:b/>
          <w:sz w:val="24"/>
          <w:szCs w:val="24"/>
        </w:rPr>
      </w:pPr>
      <w:r w:rsidRPr="001B330F">
        <w:rPr>
          <w:b/>
          <w:sz w:val="24"/>
          <w:szCs w:val="24"/>
        </w:rPr>
        <w:t>FORMAL AUTHORIZATION FOR REPAIRS</w:t>
      </w:r>
    </w:p>
    <w:p w14:paraId="22A943BB" w14:textId="77777777" w:rsidR="00844708" w:rsidRPr="001B330F" w:rsidRDefault="00844708" w:rsidP="001B330F">
      <w:pPr>
        <w:pStyle w:val="Corpodetexto"/>
        <w:jc w:val="both"/>
        <w:rPr>
          <w:b/>
          <w:sz w:val="24"/>
          <w:szCs w:val="24"/>
        </w:rPr>
      </w:pPr>
    </w:p>
    <w:p w14:paraId="5298247D" w14:textId="77777777" w:rsidR="00844708" w:rsidRPr="001B330F" w:rsidRDefault="00844708" w:rsidP="001B330F">
      <w:pPr>
        <w:pStyle w:val="Corpodetexto"/>
        <w:jc w:val="both"/>
        <w:rPr>
          <w:b/>
          <w:sz w:val="24"/>
          <w:szCs w:val="24"/>
        </w:rPr>
      </w:pPr>
    </w:p>
    <w:p w14:paraId="31BCBB29" w14:textId="77777777" w:rsidR="00844708" w:rsidRPr="001B330F" w:rsidRDefault="00844708" w:rsidP="001B330F">
      <w:pPr>
        <w:pStyle w:val="Corpodetexto"/>
        <w:jc w:val="both"/>
        <w:rPr>
          <w:b/>
          <w:sz w:val="24"/>
          <w:szCs w:val="24"/>
        </w:rPr>
      </w:pPr>
    </w:p>
    <w:p w14:paraId="3064CF04" w14:textId="77777777" w:rsidR="00844708" w:rsidRPr="001B330F" w:rsidRDefault="005F4E54" w:rsidP="001B330F">
      <w:pPr>
        <w:pStyle w:val="Ttulo2"/>
        <w:tabs>
          <w:tab w:val="left" w:pos="4239"/>
          <w:tab w:val="left" w:pos="5101"/>
        </w:tabs>
        <w:ind w:left="0"/>
        <w:jc w:val="both"/>
      </w:pPr>
      <w:r w:rsidRPr="001B330F">
        <w:t xml:space="preserve">Ponta </w:t>
      </w:r>
      <w:proofErr w:type="spellStart"/>
      <w:r w:rsidRPr="001B330F">
        <w:t>Ubu</w:t>
      </w:r>
      <w:proofErr w:type="spellEnd"/>
      <w:r w:rsidRPr="001B330F">
        <w:t>,</w:t>
      </w:r>
      <w:r w:rsidRPr="001B330F">
        <w:rPr>
          <w:u w:val="single"/>
        </w:rPr>
        <w:t xml:space="preserve"> </w:t>
      </w:r>
      <w:r w:rsidRPr="001B330F">
        <w:rPr>
          <w:u w:val="single"/>
        </w:rPr>
        <w:tab/>
      </w:r>
      <w:r w:rsidRPr="001B330F">
        <w:t>,</w:t>
      </w:r>
      <w:r w:rsidRPr="001B330F">
        <w:rPr>
          <w:spacing w:val="-1"/>
        </w:rPr>
        <w:t xml:space="preserve"> </w:t>
      </w:r>
      <w:r w:rsidRPr="001B330F">
        <w:t>20</w:t>
      </w:r>
      <w:r w:rsidRPr="001B330F">
        <w:rPr>
          <w:u w:val="single"/>
        </w:rPr>
        <w:t xml:space="preserve"> </w:t>
      </w:r>
      <w:r w:rsidRPr="001B330F">
        <w:rPr>
          <w:u w:val="single"/>
        </w:rPr>
        <w:tab/>
      </w:r>
    </w:p>
    <w:p w14:paraId="26668BFF" w14:textId="77777777" w:rsidR="00844708" w:rsidRPr="001B330F" w:rsidRDefault="00844708" w:rsidP="001B330F">
      <w:pPr>
        <w:pStyle w:val="Corpodetexto"/>
        <w:jc w:val="both"/>
        <w:rPr>
          <w:sz w:val="24"/>
          <w:szCs w:val="24"/>
        </w:rPr>
      </w:pPr>
    </w:p>
    <w:p w14:paraId="47156A50" w14:textId="77777777" w:rsidR="00844708" w:rsidRPr="001B330F" w:rsidRDefault="00844708" w:rsidP="001B330F">
      <w:pPr>
        <w:pStyle w:val="Corpodetexto"/>
        <w:jc w:val="both"/>
        <w:rPr>
          <w:sz w:val="24"/>
          <w:szCs w:val="24"/>
        </w:rPr>
      </w:pPr>
    </w:p>
    <w:p w14:paraId="1B9C4D24" w14:textId="77777777" w:rsidR="00844708" w:rsidRPr="001B330F" w:rsidRDefault="00844708" w:rsidP="001B330F">
      <w:pPr>
        <w:pStyle w:val="Corpodetexto"/>
        <w:jc w:val="both"/>
        <w:rPr>
          <w:sz w:val="24"/>
          <w:szCs w:val="24"/>
        </w:rPr>
      </w:pPr>
    </w:p>
    <w:p w14:paraId="56481BE5" w14:textId="77777777" w:rsidR="00844708" w:rsidRPr="00581038" w:rsidRDefault="005F4E54" w:rsidP="001B330F">
      <w:pPr>
        <w:tabs>
          <w:tab w:val="left" w:pos="4746"/>
        </w:tabs>
        <w:spacing w:before="230"/>
        <w:ind w:right="495"/>
        <w:jc w:val="both"/>
        <w:rPr>
          <w:i/>
          <w:sz w:val="24"/>
          <w:szCs w:val="24"/>
        </w:rPr>
      </w:pPr>
      <w:r w:rsidRPr="00581038">
        <w:rPr>
          <w:i/>
          <w:sz w:val="24"/>
          <w:szCs w:val="24"/>
        </w:rPr>
        <w:t>The   Master   of</w:t>
      </w:r>
      <w:r w:rsidRPr="00581038">
        <w:rPr>
          <w:i/>
          <w:spacing w:val="22"/>
          <w:sz w:val="24"/>
          <w:szCs w:val="24"/>
        </w:rPr>
        <w:t xml:space="preserve"> </w:t>
      </w:r>
      <w:proofErr w:type="gramStart"/>
      <w:r w:rsidRPr="00581038">
        <w:rPr>
          <w:i/>
          <w:sz w:val="24"/>
          <w:szCs w:val="24"/>
        </w:rPr>
        <w:t xml:space="preserve">MV </w:t>
      </w:r>
      <w:r w:rsidRPr="00581038">
        <w:rPr>
          <w:i/>
          <w:spacing w:val="29"/>
          <w:sz w:val="24"/>
          <w:szCs w:val="24"/>
        </w:rPr>
        <w:t xml:space="preserve"> </w:t>
      </w:r>
      <w:r w:rsidRPr="00581038">
        <w:rPr>
          <w:i/>
          <w:spacing w:val="-4"/>
          <w:sz w:val="24"/>
          <w:szCs w:val="24"/>
        </w:rPr>
        <w:t>“</w:t>
      </w:r>
      <w:proofErr w:type="gramEnd"/>
      <w:r w:rsidRPr="00581038">
        <w:rPr>
          <w:i/>
          <w:spacing w:val="-4"/>
          <w:sz w:val="24"/>
          <w:szCs w:val="24"/>
          <w:u w:val="single"/>
        </w:rPr>
        <w:t xml:space="preserve"> </w:t>
      </w:r>
      <w:r w:rsidRPr="00581038">
        <w:rPr>
          <w:i/>
          <w:spacing w:val="-4"/>
          <w:sz w:val="24"/>
          <w:szCs w:val="24"/>
          <w:u w:val="single"/>
        </w:rPr>
        <w:tab/>
      </w:r>
      <w:r w:rsidR="00581038">
        <w:rPr>
          <w:i/>
          <w:spacing w:val="-4"/>
          <w:sz w:val="24"/>
          <w:szCs w:val="24"/>
          <w:u w:val="single"/>
        </w:rPr>
        <w:t>__</w:t>
      </w:r>
      <w:r w:rsidRPr="00581038">
        <w:rPr>
          <w:i/>
          <w:sz w:val="24"/>
          <w:szCs w:val="24"/>
        </w:rPr>
        <w:t>”(vessel’s name) hereby declares his intentions to proceed with maintenance repairs which will require the immobilization of the vessel for</w:t>
      </w:r>
      <w:r w:rsidRPr="00581038">
        <w:rPr>
          <w:i/>
          <w:sz w:val="24"/>
          <w:szCs w:val="24"/>
          <w:u w:val="single"/>
        </w:rPr>
        <w:t xml:space="preserve">      </w:t>
      </w:r>
      <w:r w:rsidRPr="00581038">
        <w:rPr>
          <w:i/>
          <w:sz w:val="24"/>
          <w:szCs w:val="24"/>
        </w:rPr>
        <w:t>hours which is less than</w:t>
      </w:r>
      <w:r w:rsidR="004A6316">
        <w:rPr>
          <w:i/>
          <w:sz w:val="24"/>
          <w:szCs w:val="24"/>
        </w:rPr>
        <w:t xml:space="preserve"> </w:t>
      </w:r>
      <w:r w:rsidR="00B20F40">
        <w:rPr>
          <w:i/>
          <w:sz w:val="24"/>
          <w:szCs w:val="24"/>
        </w:rPr>
        <w:t xml:space="preserve">loading time. </w:t>
      </w:r>
      <w:r w:rsidR="004A6316">
        <w:rPr>
          <w:i/>
          <w:sz w:val="24"/>
          <w:szCs w:val="24"/>
        </w:rPr>
        <w:t xml:space="preserve"> </w:t>
      </w:r>
    </w:p>
    <w:p w14:paraId="2762F46A" w14:textId="77777777" w:rsidR="00844708" w:rsidRDefault="00844708" w:rsidP="001B330F">
      <w:pPr>
        <w:pStyle w:val="Corpodetexto"/>
        <w:jc w:val="both"/>
        <w:rPr>
          <w:i/>
          <w:sz w:val="24"/>
          <w:szCs w:val="24"/>
        </w:rPr>
      </w:pPr>
    </w:p>
    <w:p w14:paraId="1A474048" w14:textId="77777777" w:rsidR="00581038" w:rsidRDefault="00581038" w:rsidP="001B330F">
      <w:pPr>
        <w:pStyle w:val="Corpodetexto"/>
        <w:jc w:val="both"/>
        <w:rPr>
          <w:i/>
          <w:sz w:val="24"/>
          <w:szCs w:val="24"/>
        </w:rPr>
      </w:pPr>
      <w:r>
        <w:rPr>
          <w:i/>
          <w:sz w:val="24"/>
          <w:szCs w:val="24"/>
        </w:rPr>
        <w:t>O Comandante do NM “__________________” (</w:t>
      </w:r>
      <w:proofErr w:type="spellStart"/>
      <w:r>
        <w:rPr>
          <w:i/>
          <w:sz w:val="24"/>
          <w:szCs w:val="24"/>
        </w:rPr>
        <w:t>nome</w:t>
      </w:r>
      <w:proofErr w:type="spellEnd"/>
      <w:r>
        <w:rPr>
          <w:i/>
          <w:sz w:val="24"/>
          <w:szCs w:val="24"/>
        </w:rPr>
        <w:t xml:space="preserve">) </w:t>
      </w:r>
      <w:proofErr w:type="spellStart"/>
      <w:r>
        <w:rPr>
          <w:i/>
          <w:sz w:val="24"/>
          <w:szCs w:val="24"/>
        </w:rPr>
        <w:t>declara</w:t>
      </w:r>
      <w:proofErr w:type="spellEnd"/>
      <w:r>
        <w:rPr>
          <w:i/>
          <w:sz w:val="24"/>
          <w:szCs w:val="24"/>
        </w:rPr>
        <w:t xml:space="preserve"> </w:t>
      </w:r>
      <w:proofErr w:type="spellStart"/>
      <w:r>
        <w:rPr>
          <w:i/>
          <w:sz w:val="24"/>
          <w:szCs w:val="24"/>
        </w:rPr>
        <w:t>intensão</w:t>
      </w:r>
      <w:proofErr w:type="spellEnd"/>
      <w:r>
        <w:rPr>
          <w:i/>
          <w:sz w:val="24"/>
          <w:szCs w:val="24"/>
        </w:rPr>
        <w:t xml:space="preserve"> </w:t>
      </w:r>
      <w:proofErr w:type="spellStart"/>
      <w:r>
        <w:rPr>
          <w:i/>
          <w:sz w:val="24"/>
          <w:szCs w:val="24"/>
        </w:rPr>
        <w:t>em</w:t>
      </w:r>
      <w:proofErr w:type="spellEnd"/>
      <w:r>
        <w:rPr>
          <w:i/>
          <w:sz w:val="24"/>
          <w:szCs w:val="24"/>
        </w:rPr>
        <w:t xml:space="preserve"> </w:t>
      </w:r>
      <w:proofErr w:type="spellStart"/>
      <w:r>
        <w:rPr>
          <w:i/>
          <w:sz w:val="24"/>
          <w:szCs w:val="24"/>
        </w:rPr>
        <w:t>fazer</w:t>
      </w:r>
      <w:proofErr w:type="spellEnd"/>
      <w:r>
        <w:rPr>
          <w:i/>
          <w:sz w:val="24"/>
          <w:szCs w:val="24"/>
        </w:rPr>
        <w:t xml:space="preserve"> </w:t>
      </w:r>
      <w:proofErr w:type="spellStart"/>
      <w:r>
        <w:rPr>
          <w:i/>
          <w:sz w:val="24"/>
          <w:szCs w:val="24"/>
        </w:rPr>
        <w:t>manutenções</w:t>
      </w:r>
      <w:proofErr w:type="spellEnd"/>
      <w:r>
        <w:rPr>
          <w:i/>
          <w:sz w:val="24"/>
          <w:szCs w:val="24"/>
        </w:rPr>
        <w:t xml:space="preserve"> que </w:t>
      </w:r>
      <w:proofErr w:type="spellStart"/>
      <w:r>
        <w:rPr>
          <w:i/>
          <w:sz w:val="24"/>
          <w:szCs w:val="24"/>
        </w:rPr>
        <w:t>irão</w:t>
      </w:r>
      <w:proofErr w:type="spellEnd"/>
      <w:r>
        <w:rPr>
          <w:i/>
          <w:sz w:val="24"/>
          <w:szCs w:val="24"/>
        </w:rPr>
        <w:t xml:space="preserve"> require </w:t>
      </w:r>
      <w:proofErr w:type="gramStart"/>
      <w:r>
        <w:rPr>
          <w:i/>
          <w:sz w:val="24"/>
          <w:szCs w:val="24"/>
        </w:rPr>
        <w:t>a</w:t>
      </w:r>
      <w:proofErr w:type="gramEnd"/>
      <w:r>
        <w:rPr>
          <w:i/>
          <w:sz w:val="24"/>
          <w:szCs w:val="24"/>
        </w:rPr>
        <w:t xml:space="preserve"> </w:t>
      </w:r>
      <w:proofErr w:type="spellStart"/>
      <w:r>
        <w:rPr>
          <w:i/>
          <w:sz w:val="24"/>
          <w:szCs w:val="24"/>
        </w:rPr>
        <w:t>imobilização</w:t>
      </w:r>
      <w:proofErr w:type="spellEnd"/>
      <w:r>
        <w:rPr>
          <w:i/>
          <w:sz w:val="24"/>
          <w:szCs w:val="24"/>
        </w:rPr>
        <w:t xml:space="preserve"> do </w:t>
      </w:r>
      <w:proofErr w:type="spellStart"/>
      <w:r>
        <w:rPr>
          <w:i/>
          <w:sz w:val="24"/>
          <w:szCs w:val="24"/>
        </w:rPr>
        <w:t>anvio</w:t>
      </w:r>
      <w:proofErr w:type="spellEnd"/>
      <w:r>
        <w:rPr>
          <w:i/>
          <w:sz w:val="24"/>
          <w:szCs w:val="24"/>
        </w:rPr>
        <w:t xml:space="preserve"> por ___ horas, inferior </w:t>
      </w:r>
      <w:proofErr w:type="spellStart"/>
      <w:r>
        <w:rPr>
          <w:i/>
          <w:sz w:val="24"/>
          <w:szCs w:val="24"/>
        </w:rPr>
        <w:t>a</w:t>
      </w:r>
      <w:r w:rsidR="00B20F40">
        <w:rPr>
          <w:i/>
          <w:sz w:val="24"/>
          <w:szCs w:val="24"/>
        </w:rPr>
        <w:t>o</w:t>
      </w:r>
      <w:proofErr w:type="spellEnd"/>
      <w:r w:rsidR="00B20F40">
        <w:rPr>
          <w:i/>
          <w:sz w:val="24"/>
          <w:szCs w:val="24"/>
        </w:rPr>
        <w:t xml:space="preserve"> tempo de </w:t>
      </w:r>
      <w:proofErr w:type="spellStart"/>
      <w:r w:rsidR="00B20F40">
        <w:rPr>
          <w:i/>
          <w:sz w:val="24"/>
          <w:szCs w:val="24"/>
        </w:rPr>
        <w:t>carre</w:t>
      </w:r>
      <w:r>
        <w:rPr>
          <w:i/>
          <w:sz w:val="24"/>
          <w:szCs w:val="24"/>
        </w:rPr>
        <w:t>gamento</w:t>
      </w:r>
      <w:proofErr w:type="spellEnd"/>
      <w:r>
        <w:rPr>
          <w:i/>
          <w:sz w:val="24"/>
          <w:szCs w:val="24"/>
        </w:rPr>
        <w:t xml:space="preserve"> e </w:t>
      </w:r>
      <w:proofErr w:type="spellStart"/>
      <w:r>
        <w:rPr>
          <w:i/>
          <w:sz w:val="24"/>
          <w:szCs w:val="24"/>
        </w:rPr>
        <w:t>seu</w:t>
      </w:r>
      <w:proofErr w:type="spellEnd"/>
      <w:r>
        <w:rPr>
          <w:i/>
          <w:sz w:val="24"/>
          <w:szCs w:val="24"/>
        </w:rPr>
        <w:t xml:space="preserve"> ETD </w:t>
      </w:r>
      <w:r w:rsidRPr="00581038">
        <w:rPr>
          <w:i/>
          <w:sz w:val="24"/>
          <w:szCs w:val="24"/>
        </w:rPr>
        <w:t>(Estimated Time of</w:t>
      </w:r>
      <w:r w:rsidRPr="00581038">
        <w:rPr>
          <w:i/>
          <w:spacing w:val="-8"/>
          <w:sz w:val="24"/>
          <w:szCs w:val="24"/>
        </w:rPr>
        <w:t xml:space="preserve"> </w:t>
      </w:r>
      <w:r w:rsidRPr="00581038">
        <w:rPr>
          <w:i/>
          <w:sz w:val="24"/>
          <w:szCs w:val="24"/>
        </w:rPr>
        <w:t>Departure).</w:t>
      </w:r>
    </w:p>
    <w:p w14:paraId="3A79BF5B" w14:textId="77777777" w:rsidR="00581038" w:rsidRPr="00581038" w:rsidRDefault="00581038" w:rsidP="001B330F">
      <w:pPr>
        <w:pStyle w:val="Corpodetexto"/>
        <w:jc w:val="both"/>
        <w:rPr>
          <w:i/>
          <w:sz w:val="24"/>
          <w:szCs w:val="24"/>
        </w:rPr>
      </w:pPr>
    </w:p>
    <w:p w14:paraId="6BAEDE8C" w14:textId="77777777" w:rsidR="00844708" w:rsidRDefault="005F4E54" w:rsidP="001B330F">
      <w:pPr>
        <w:ind w:right="494"/>
        <w:jc w:val="both"/>
        <w:rPr>
          <w:i/>
          <w:sz w:val="24"/>
          <w:szCs w:val="24"/>
        </w:rPr>
      </w:pPr>
      <w:r w:rsidRPr="00581038">
        <w:rPr>
          <w:i/>
          <w:sz w:val="24"/>
          <w:szCs w:val="24"/>
        </w:rPr>
        <w:t xml:space="preserve">Therefore, in accordance with the Terminal rules, it means that it will happen under owner’s and captain’s supervision and in accordance with maritime law and rules and whatsoever costs that arise, </w:t>
      </w:r>
      <w:r w:rsidRPr="00581038">
        <w:rPr>
          <w:i/>
          <w:sz w:val="24"/>
          <w:szCs w:val="24"/>
          <w:u w:val="single"/>
        </w:rPr>
        <w:t>directly or indirectly</w:t>
      </w:r>
      <w:r w:rsidRPr="00581038">
        <w:rPr>
          <w:i/>
          <w:sz w:val="24"/>
          <w:szCs w:val="24"/>
        </w:rPr>
        <w:t xml:space="preserve"> linked with that labor and/or any eventual delay will be under ship’s</w:t>
      </w:r>
      <w:r w:rsidRPr="00581038">
        <w:rPr>
          <w:i/>
          <w:spacing w:val="-4"/>
          <w:sz w:val="24"/>
          <w:szCs w:val="24"/>
        </w:rPr>
        <w:t xml:space="preserve"> </w:t>
      </w:r>
      <w:r w:rsidRPr="00581038">
        <w:rPr>
          <w:i/>
          <w:sz w:val="24"/>
          <w:szCs w:val="24"/>
        </w:rPr>
        <w:t>account.</w:t>
      </w:r>
    </w:p>
    <w:p w14:paraId="2E9C8E8E" w14:textId="77777777" w:rsidR="00581038" w:rsidRDefault="00581038" w:rsidP="001B330F">
      <w:pPr>
        <w:ind w:right="494"/>
        <w:jc w:val="both"/>
        <w:rPr>
          <w:i/>
          <w:sz w:val="24"/>
          <w:szCs w:val="24"/>
        </w:rPr>
      </w:pPr>
    </w:p>
    <w:p w14:paraId="4715B46D" w14:textId="77777777" w:rsidR="00581038" w:rsidRPr="00210ED9" w:rsidRDefault="00581038" w:rsidP="001B330F">
      <w:pPr>
        <w:ind w:right="494"/>
        <w:jc w:val="both"/>
        <w:rPr>
          <w:sz w:val="24"/>
          <w:szCs w:val="24"/>
        </w:rPr>
      </w:pPr>
      <w:proofErr w:type="spellStart"/>
      <w:r w:rsidRPr="00210ED9">
        <w:rPr>
          <w:sz w:val="24"/>
          <w:szCs w:val="24"/>
        </w:rPr>
        <w:t>Assim</w:t>
      </w:r>
      <w:proofErr w:type="spellEnd"/>
      <w:r w:rsidRPr="00210ED9">
        <w:rPr>
          <w:sz w:val="24"/>
          <w:szCs w:val="24"/>
        </w:rPr>
        <w:t xml:space="preserve"> </w:t>
      </w:r>
      <w:proofErr w:type="spellStart"/>
      <w:r w:rsidRPr="00210ED9">
        <w:rPr>
          <w:sz w:val="24"/>
          <w:szCs w:val="24"/>
        </w:rPr>
        <w:t>sendo</w:t>
      </w:r>
      <w:proofErr w:type="spellEnd"/>
      <w:r w:rsidRPr="00210ED9">
        <w:rPr>
          <w:sz w:val="24"/>
          <w:szCs w:val="24"/>
        </w:rPr>
        <w:t xml:space="preserve">, de </w:t>
      </w:r>
      <w:proofErr w:type="spellStart"/>
      <w:r w:rsidRPr="00210ED9">
        <w:rPr>
          <w:sz w:val="24"/>
          <w:szCs w:val="24"/>
        </w:rPr>
        <w:t>acordo</w:t>
      </w:r>
      <w:proofErr w:type="spellEnd"/>
      <w:r w:rsidRPr="00210ED9">
        <w:rPr>
          <w:sz w:val="24"/>
          <w:szCs w:val="24"/>
        </w:rPr>
        <w:t xml:space="preserve"> com as </w:t>
      </w:r>
      <w:proofErr w:type="spellStart"/>
      <w:r w:rsidRPr="00210ED9">
        <w:rPr>
          <w:sz w:val="24"/>
          <w:szCs w:val="24"/>
        </w:rPr>
        <w:t>regras</w:t>
      </w:r>
      <w:proofErr w:type="spellEnd"/>
      <w:r w:rsidRPr="00210ED9">
        <w:rPr>
          <w:sz w:val="24"/>
          <w:szCs w:val="24"/>
        </w:rPr>
        <w:t xml:space="preserve"> do terminal</w:t>
      </w:r>
      <w:r w:rsidR="00210ED9">
        <w:rPr>
          <w:sz w:val="24"/>
          <w:szCs w:val="24"/>
        </w:rPr>
        <w:t xml:space="preserve">, </w:t>
      </w:r>
      <w:proofErr w:type="spellStart"/>
      <w:r w:rsidR="00210ED9">
        <w:rPr>
          <w:sz w:val="24"/>
          <w:szCs w:val="24"/>
        </w:rPr>
        <w:t>isto</w:t>
      </w:r>
      <w:proofErr w:type="spellEnd"/>
      <w:r w:rsidR="00210ED9">
        <w:rPr>
          <w:sz w:val="24"/>
          <w:szCs w:val="24"/>
        </w:rPr>
        <w:t xml:space="preserve"> </w:t>
      </w:r>
      <w:proofErr w:type="spellStart"/>
      <w:r w:rsidR="00210ED9">
        <w:rPr>
          <w:sz w:val="24"/>
          <w:szCs w:val="24"/>
        </w:rPr>
        <w:t>signifi</w:t>
      </w:r>
      <w:r w:rsidRPr="00210ED9">
        <w:rPr>
          <w:sz w:val="24"/>
          <w:szCs w:val="24"/>
        </w:rPr>
        <w:t>ca</w:t>
      </w:r>
      <w:proofErr w:type="spellEnd"/>
      <w:r w:rsidRPr="00210ED9">
        <w:rPr>
          <w:sz w:val="24"/>
          <w:szCs w:val="24"/>
        </w:rPr>
        <w:t xml:space="preserve"> que </w:t>
      </w:r>
      <w:proofErr w:type="spellStart"/>
      <w:r w:rsidRPr="00210ED9">
        <w:rPr>
          <w:sz w:val="24"/>
          <w:szCs w:val="24"/>
        </w:rPr>
        <w:t>irá</w:t>
      </w:r>
      <w:proofErr w:type="spellEnd"/>
      <w:r w:rsidRPr="00210ED9">
        <w:rPr>
          <w:sz w:val="24"/>
          <w:szCs w:val="24"/>
        </w:rPr>
        <w:t xml:space="preserve"> </w:t>
      </w:r>
      <w:proofErr w:type="spellStart"/>
      <w:r w:rsidRPr="00210ED9">
        <w:rPr>
          <w:sz w:val="24"/>
          <w:szCs w:val="24"/>
        </w:rPr>
        <w:t>ocorrer</w:t>
      </w:r>
      <w:proofErr w:type="spellEnd"/>
      <w:r w:rsidRPr="00210ED9">
        <w:rPr>
          <w:sz w:val="24"/>
          <w:szCs w:val="24"/>
        </w:rPr>
        <w:t xml:space="preserve"> sob </w:t>
      </w:r>
      <w:proofErr w:type="spellStart"/>
      <w:r w:rsidRPr="00210ED9">
        <w:rPr>
          <w:sz w:val="24"/>
          <w:szCs w:val="24"/>
        </w:rPr>
        <w:t>supervisão</w:t>
      </w:r>
      <w:proofErr w:type="spellEnd"/>
      <w:r w:rsidRPr="00210ED9">
        <w:rPr>
          <w:sz w:val="24"/>
          <w:szCs w:val="24"/>
        </w:rPr>
        <w:t xml:space="preserve"> do comandante e da </w:t>
      </w:r>
      <w:proofErr w:type="spellStart"/>
      <w:r w:rsidRPr="00210ED9">
        <w:rPr>
          <w:sz w:val="24"/>
          <w:szCs w:val="24"/>
        </w:rPr>
        <w:t>empresa</w:t>
      </w:r>
      <w:proofErr w:type="spellEnd"/>
      <w:r w:rsidRPr="00210ED9">
        <w:rPr>
          <w:sz w:val="24"/>
          <w:szCs w:val="24"/>
        </w:rPr>
        <w:t xml:space="preserve">. E, de </w:t>
      </w:r>
      <w:proofErr w:type="spellStart"/>
      <w:r w:rsidRPr="00210ED9">
        <w:rPr>
          <w:sz w:val="24"/>
          <w:szCs w:val="24"/>
        </w:rPr>
        <w:t>acordo</w:t>
      </w:r>
      <w:proofErr w:type="spellEnd"/>
      <w:r w:rsidRPr="00210ED9">
        <w:rPr>
          <w:sz w:val="24"/>
          <w:szCs w:val="24"/>
        </w:rPr>
        <w:t xml:space="preserve"> com a lei, </w:t>
      </w:r>
      <w:proofErr w:type="spellStart"/>
      <w:r w:rsidRPr="00210ED9">
        <w:rPr>
          <w:sz w:val="24"/>
          <w:szCs w:val="24"/>
        </w:rPr>
        <w:t>regras</w:t>
      </w:r>
      <w:proofErr w:type="spellEnd"/>
      <w:r w:rsidRPr="00210ED9">
        <w:rPr>
          <w:sz w:val="24"/>
          <w:szCs w:val="24"/>
        </w:rPr>
        <w:t xml:space="preserve"> e costumes </w:t>
      </w:r>
      <w:proofErr w:type="spellStart"/>
      <w:r w:rsidRPr="00210ED9">
        <w:rPr>
          <w:sz w:val="24"/>
          <w:szCs w:val="24"/>
        </w:rPr>
        <w:t>maritimos</w:t>
      </w:r>
      <w:proofErr w:type="spellEnd"/>
      <w:r w:rsidRPr="00210ED9">
        <w:rPr>
          <w:sz w:val="24"/>
          <w:szCs w:val="24"/>
        </w:rPr>
        <w:t xml:space="preserve"> </w:t>
      </w:r>
      <w:proofErr w:type="spellStart"/>
      <w:r w:rsidRPr="00210ED9">
        <w:rPr>
          <w:sz w:val="24"/>
          <w:szCs w:val="24"/>
        </w:rPr>
        <w:t>os</w:t>
      </w:r>
      <w:proofErr w:type="spellEnd"/>
      <w:r w:rsidRPr="00210ED9">
        <w:rPr>
          <w:sz w:val="24"/>
          <w:szCs w:val="24"/>
        </w:rPr>
        <w:t xml:space="preserve"> custos </w:t>
      </w:r>
      <w:proofErr w:type="spellStart"/>
      <w:r w:rsidRPr="00210ED9">
        <w:rPr>
          <w:sz w:val="24"/>
          <w:szCs w:val="24"/>
        </w:rPr>
        <w:t>decorrentes</w:t>
      </w:r>
      <w:proofErr w:type="spellEnd"/>
      <w:r w:rsidRPr="00210ED9">
        <w:rPr>
          <w:sz w:val="24"/>
          <w:szCs w:val="24"/>
        </w:rPr>
        <w:t xml:space="preserve"> </w:t>
      </w:r>
      <w:proofErr w:type="spellStart"/>
      <w:r w:rsidR="00210ED9" w:rsidRPr="00210ED9">
        <w:rPr>
          <w:sz w:val="24"/>
          <w:szCs w:val="24"/>
        </w:rPr>
        <w:t>desta</w:t>
      </w:r>
      <w:proofErr w:type="spellEnd"/>
      <w:r w:rsidR="00210ED9" w:rsidRPr="00210ED9">
        <w:rPr>
          <w:sz w:val="24"/>
          <w:szCs w:val="24"/>
        </w:rPr>
        <w:t xml:space="preserve"> </w:t>
      </w:r>
      <w:proofErr w:type="spellStart"/>
      <w:r w:rsidR="00210ED9" w:rsidRPr="00210ED9">
        <w:rPr>
          <w:sz w:val="24"/>
          <w:szCs w:val="24"/>
        </w:rPr>
        <w:t>atividade</w:t>
      </w:r>
      <w:proofErr w:type="spellEnd"/>
      <w:r w:rsidR="00210ED9" w:rsidRPr="00210ED9">
        <w:rPr>
          <w:sz w:val="24"/>
          <w:szCs w:val="24"/>
        </w:rPr>
        <w:t xml:space="preserve">, </w:t>
      </w:r>
      <w:proofErr w:type="spellStart"/>
      <w:r w:rsidR="00210ED9" w:rsidRPr="00210ED9">
        <w:rPr>
          <w:sz w:val="24"/>
          <w:szCs w:val="24"/>
        </w:rPr>
        <w:t>indireta</w:t>
      </w:r>
      <w:proofErr w:type="spellEnd"/>
      <w:r w:rsidR="00210ED9" w:rsidRPr="00210ED9">
        <w:rPr>
          <w:sz w:val="24"/>
          <w:szCs w:val="24"/>
        </w:rPr>
        <w:t xml:space="preserve"> </w:t>
      </w:r>
      <w:proofErr w:type="spellStart"/>
      <w:r w:rsidR="00210ED9" w:rsidRPr="00210ED9">
        <w:rPr>
          <w:sz w:val="24"/>
          <w:szCs w:val="24"/>
        </w:rPr>
        <w:t>ou</w:t>
      </w:r>
      <w:proofErr w:type="spellEnd"/>
      <w:r w:rsidR="00210ED9" w:rsidRPr="00210ED9">
        <w:rPr>
          <w:sz w:val="24"/>
          <w:szCs w:val="24"/>
        </w:rPr>
        <w:t xml:space="preserve"> </w:t>
      </w:r>
      <w:proofErr w:type="spellStart"/>
      <w:r w:rsidR="00210ED9" w:rsidRPr="00210ED9">
        <w:rPr>
          <w:sz w:val="24"/>
          <w:szCs w:val="24"/>
        </w:rPr>
        <w:t>indiretamente</w:t>
      </w:r>
      <w:proofErr w:type="spellEnd"/>
      <w:r w:rsidR="00210ED9" w:rsidRPr="00210ED9">
        <w:rPr>
          <w:sz w:val="24"/>
          <w:szCs w:val="24"/>
        </w:rPr>
        <w:t xml:space="preserve"> </w:t>
      </w:r>
      <w:proofErr w:type="spellStart"/>
      <w:r w:rsidR="00210ED9" w:rsidRPr="00210ED9">
        <w:rPr>
          <w:sz w:val="24"/>
          <w:szCs w:val="24"/>
        </w:rPr>
        <w:t>relacionados</w:t>
      </w:r>
      <w:proofErr w:type="spellEnd"/>
      <w:r w:rsidR="00210ED9" w:rsidRPr="00210ED9">
        <w:rPr>
          <w:sz w:val="24"/>
          <w:szCs w:val="24"/>
        </w:rPr>
        <w:t xml:space="preserve">, </w:t>
      </w:r>
      <w:proofErr w:type="spellStart"/>
      <w:r w:rsidR="00210ED9" w:rsidRPr="00210ED9">
        <w:rPr>
          <w:sz w:val="24"/>
          <w:szCs w:val="24"/>
        </w:rPr>
        <w:t>bem</w:t>
      </w:r>
      <w:proofErr w:type="spellEnd"/>
      <w:r w:rsidR="00210ED9" w:rsidRPr="00210ED9">
        <w:rPr>
          <w:sz w:val="24"/>
          <w:szCs w:val="24"/>
        </w:rPr>
        <w:t xml:space="preserve"> </w:t>
      </w:r>
      <w:proofErr w:type="spellStart"/>
      <w:r w:rsidR="00210ED9" w:rsidRPr="00210ED9">
        <w:rPr>
          <w:sz w:val="24"/>
          <w:szCs w:val="24"/>
        </w:rPr>
        <w:t>como</w:t>
      </w:r>
      <w:proofErr w:type="spellEnd"/>
      <w:r w:rsidR="00210ED9" w:rsidRPr="00210ED9">
        <w:rPr>
          <w:sz w:val="24"/>
          <w:szCs w:val="24"/>
        </w:rPr>
        <w:t xml:space="preserve"> </w:t>
      </w:r>
      <w:proofErr w:type="spellStart"/>
      <w:r w:rsidR="00210ED9" w:rsidRPr="00210ED9">
        <w:rPr>
          <w:sz w:val="24"/>
          <w:szCs w:val="24"/>
        </w:rPr>
        <w:t>atrasos</w:t>
      </w:r>
      <w:proofErr w:type="spellEnd"/>
      <w:r w:rsidR="00210ED9" w:rsidRPr="00210ED9">
        <w:rPr>
          <w:sz w:val="24"/>
          <w:szCs w:val="24"/>
        </w:rPr>
        <w:t xml:space="preserve"> </w:t>
      </w:r>
      <w:proofErr w:type="spellStart"/>
      <w:r w:rsidR="00210ED9" w:rsidRPr="00210ED9">
        <w:rPr>
          <w:sz w:val="24"/>
          <w:szCs w:val="24"/>
        </w:rPr>
        <w:t>serão</w:t>
      </w:r>
      <w:proofErr w:type="spellEnd"/>
      <w:r w:rsidR="00210ED9" w:rsidRPr="00210ED9">
        <w:rPr>
          <w:sz w:val="24"/>
          <w:szCs w:val="24"/>
        </w:rPr>
        <w:t xml:space="preserve"> de </w:t>
      </w:r>
      <w:proofErr w:type="spellStart"/>
      <w:r w:rsidR="00210ED9" w:rsidRPr="00210ED9">
        <w:rPr>
          <w:sz w:val="24"/>
          <w:szCs w:val="24"/>
        </w:rPr>
        <w:t>responsabilidade</w:t>
      </w:r>
      <w:proofErr w:type="spellEnd"/>
      <w:r w:rsidR="00210ED9" w:rsidRPr="00210ED9">
        <w:rPr>
          <w:sz w:val="24"/>
          <w:szCs w:val="24"/>
        </w:rPr>
        <w:t xml:space="preserve"> do </w:t>
      </w:r>
      <w:proofErr w:type="spellStart"/>
      <w:r w:rsidR="00210ED9" w:rsidRPr="00210ED9">
        <w:rPr>
          <w:sz w:val="24"/>
          <w:szCs w:val="24"/>
        </w:rPr>
        <w:t>navio</w:t>
      </w:r>
      <w:proofErr w:type="spellEnd"/>
      <w:r w:rsidR="00210ED9" w:rsidRPr="00210ED9">
        <w:rPr>
          <w:sz w:val="24"/>
          <w:szCs w:val="24"/>
        </w:rPr>
        <w:t>.</w:t>
      </w:r>
    </w:p>
    <w:p w14:paraId="26B7A772" w14:textId="77777777" w:rsidR="00844708" w:rsidRPr="00210ED9" w:rsidRDefault="00844708" w:rsidP="001B330F">
      <w:pPr>
        <w:pStyle w:val="Corpodetexto"/>
        <w:jc w:val="both"/>
        <w:rPr>
          <w:sz w:val="24"/>
          <w:szCs w:val="24"/>
        </w:rPr>
      </w:pPr>
    </w:p>
    <w:p w14:paraId="6E9F7ED4" w14:textId="77777777" w:rsidR="00844708" w:rsidRPr="00581038" w:rsidRDefault="00844708" w:rsidP="001B330F">
      <w:pPr>
        <w:pStyle w:val="Corpodetexto"/>
        <w:jc w:val="both"/>
        <w:rPr>
          <w:i/>
          <w:sz w:val="24"/>
          <w:szCs w:val="24"/>
        </w:rPr>
      </w:pPr>
    </w:p>
    <w:p w14:paraId="77D1709E" w14:textId="77777777" w:rsidR="00844708" w:rsidRPr="001B330F" w:rsidRDefault="00844708" w:rsidP="001B330F">
      <w:pPr>
        <w:pStyle w:val="Corpodetexto"/>
        <w:jc w:val="both"/>
        <w:rPr>
          <w:sz w:val="24"/>
          <w:szCs w:val="24"/>
        </w:rPr>
      </w:pPr>
    </w:p>
    <w:p w14:paraId="38DA42ED" w14:textId="77777777" w:rsidR="00844708" w:rsidRPr="001B330F" w:rsidRDefault="00844708" w:rsidP="001B330F">
      <w:pPr>
        <w:pStyle w:val="Corpodetexto"/>
        <w:jc w:val="both"/>
        <w:rPr>
          <w:sz w:val="24"/>
          <w:szCs w:val="24"/>
        </w:rPr>
      </w:pPr>
    </w:p>
    <w:p w14:paraId="28465CBC" w14:textId="77777777" w:rsidR="00844708" w:rsidRPr="001B330F" w:rsidRDefault="00844708" w:rsidP="001B330F">
      <w:pPr>
        <w:pStyle w:val="Corpodetexto"/>
        <w:jc w:val="both"/>
        <w:rPr>
          <w:sz w:val="24"/>
          <w:szCs w:val="24"/>
        </w:rPr>
      </w:pPr>
    </w:p>
    <w:p w14:paraId="2E605B95" w14:textId="77777777" w:rsidR="00844708" w:rsidRPr="001B330F" w:rsidRDefault="00844708" w:rsidP="001B330F">
      <w:pPr>
        <w:pStyle w:val="Corpodetexto"/>
        <w:jc w:val="both"/>
        <w:rPr>
          <w:sz w:val="24"/>
          <w:szCs w:val="24"/>
        </w:rPr>
      </w:pPr>
    </w:p>
    <w:p w14:paraId="41A64150" w14:textId="77777777" w:rsidR="00844708" w:rsidRPr="001B330F" w:rsidRDefault="00844708" w:rsidP="001B330F">
      <w:pPr>
        <w:pStyle w:val="Corpodetexto"/>
        <w:jc w:val="both"/>
        <w:rPr>
          <w:sz w:val="24"/>
          <w:szCs w:val="24"/>
        </w:rPr>
      </w:pPr>
    </w:p>
    <w:p w14:paraId="22248044" w14:textId="77777777" w:rsidR="00844708" w:rsidRPr="001B330F" w:rsidRDefault="005F4E54" w:rsidP="001B330F">
      <w:pPr>
        <w:jc w:val="both"/>
        <w:rPr>
          <w:sz w:val="24"/>
          <w:szCs w:val="24"/>
        </w:rPr>
      </w:pPr>
      <w:r w:rsidRPr="001B330F">
        <w:rPr>
          <w:sz w:val="24"/>
          <w:szCs w:val="24"/>
        </w:rPr>
        <w:t>Agree</w:t>
      </w:r>
    </w:p>
    <w:p w14:paraId="6D598140" w14:textId="77777777" w:rsidR="00844708" w:rsidRPr="001B330F" w:rsidRDefault="00844708" w:rsidP="001B330F">
      <w:pPr>
        <w:pStyle w:val="Corpodetexto"/>
        <w:jc w:val="both"/>
        <w:rPr>
          <w:sz w:val="24"/>
          <w:szCs w:val="24"/>
        </w:rPr>
      </w:pPr>
    </w:p>
    <w:p w14:paraId="1DC05835" w14:textId="77777777" w:rsidR="00844708" w:rsidRPr="001B330F" w:rsidRDefault="005F4E54" w:rsidP="001B330F">
      <w:pPr>
        <w:tabs>
          <w:tab w:val="left" w:pos="3673"/>
        </w:tabs>
        <w:spacing w:before="1" w:line="477" w:lineRule="auto"/>
        <w:ind w:right="5864"/>
        <w:jc w:val="both"/>
        <w:rPr>
          <w:sz w:val="24"/>
          <w:szCs w:val="24"/>
        </w:rPr>
      </w:pPr>
      <w:r w:rsidRPr="001B330F">
        <w:rPr>
          <w:sz w:val="24"/>
          <w:szCs w:val="24"/>
        </w:rPr>
        <w:t>Capt.</w:t>
      </w:r>
      <w:r w:rsidRPr="001B330F">
        <w:rPr>
          <w:sz w:val="24"/>
          <w:szCs w:val="24"/>
          <w:u w:val="single"/>
        </w:rPr>
        <w:tab/>
      </w:r>
      <w:r w:rsidRPr="001B330F">
        <w:rPr>
          <w:sz w:val="24"/>
          <w:szCs w:val="24"/>
        </w:rPr>
        <w:t xml:space="preserve"> Vessel´s</w:t>
      </w:r>
      <w:r w:rsidRPr="001B330F">
        <w:rPr>
          <w:spacing w:val="-1"/>
          <w:sz w:val="24"/>
          <w:szCs w:val="24"/>
        </w:rPr>
        <w:t xml:space="preserve"> </w:t>
      </w:r>
      <w:r w:rsidRPr="001B330F">
        <w:rPr>
          <w:sz w:val="24"/>
          <w:szCs w:val="24"/>
        </w:rPr>
        <w:t>Stamp:</w:t>
      </w:r>
    </w:p>
    <w:p w14:paraId="7704A8B7" w14:textId="77777777" w:rsidR="00844708" w:rsidRPr="001B330F" w:rsidRDefault="00844708" w:rsidP="001B330F">
      <w:pPr>
        <w:spacing w:line="477" w:lineRule="auto"/>
        <w:jc w:val="both"/>
        <w:rPr>
          <w:sz w:val="24"/>
          <w:szCs w:val="24"/>
        </w:rPr>
        <w:sectPr w:rsidR="00844708" w:rsidRPr="001B330F">
          <w:headerReference w:type="default" r:id="rId15"/>
          <w:pgSz w:w="11900" w:h="16840"/>
          <w:pgMar w:top="1320" w:right="960" w:bottom="280" w:left="1400" w:header="703" w:footer="0" w:gutter="0"/>
          <w:cols w:space="720"/>
        </w:sectPr>
      </w:pPr>
    </w:p>
    <w:p w14:paraId="08C96EEB" w14:textId="77777777" w:rsidR="00844708" w:rsidRPr="001B330F" w:rsidRDefault="00844708" w:rsidP="001B330F">
      <w:pPr>
        <w:pStyle w:val="Corpodetexto"/>
        <w:jc w:val="both"/>
        <w:rPr>
          <w:sz w:val="24"/>
          <w:szCs w:val="24"/>
        </w:rPr>
      </w:pPr>
    </w:p>
    <w:p w14:paraId="32B0D95B" w14:textId="77777777" w:rsidR="00844708" w:rsidRPr="001B330F" w:rsidRDefault="005F4E54" w:rsidP="001B330F">
      <w:pPr>
        <w:spacing w:before="100"/>
        <w:ind w:right="1641"/>
        <w:jc w:val="both"/>
        <w:rPr>
          <w:b/>
          <w:sz w:val="24"/>
          <w:szCs w:val="24"/>
        </w:rPr>
      </w:pPr>
      <w:r w:rsidRPr="001B330F">
        <w:rPr>
          <w:b/>
          <w:sz w:val="24"/>
          <w:szCs w:val="24"/>
          <w:u w:val="thick"/>
        </w:rPr>
        <w:t>ANNEX 4</w:t>
      </w:r>
    </w:p>
    <w:p w14:paraId="458F4370" w14:textId="77777777" w:rsidR="00844708" w:rsidRPr="001B330F" w:rsidRDefault="00844708" w:rsidP="001B330F">
      <w:pPr>
        <w:pStyle w:val="Corpodetexto"/>
        <w:jc w:val="both"/>
        <w:rPr>
          <w:b/>
          <w:sz w:val="24"/>
          <w:szCs w:val="24"/>
        </w:rPr>
      </w:pPr>
    </w:p>
    <w:p w14:paraId="241AEF30" w14:textId="77777777" w:rsidR="00844708" w:rsidRPr="001B330F" w:rsidRDefault="005F4E54" w:rsidP="001B330F">
      <w:pPr>
        <w:ind w:right="1641"/>
        <w:jc w:val="both"/>
        <w:rPr>
          <w:b/>
          <w:sz w:val="24"/>
          <w:szCs w:val="24"/>
        </w:rPr>
      </w:pPr>
      <w:r w:rsidRPr="001B330F">
        <w:rPr>
          <w:b/>
          <w:sz w:val="24"/>
          <w:szCs w:val="24"/>
        </w:rPr>
        <w:t>SIMULATION DRILL FORMAL AUTHORIZATION</w:t>
      </w:r>
    </w:p>
    <w:p w14:paraId="3856D390" w14:textId="77777777" w:rsidR="00844708" w:rsidRPr="001B330F" w:rsidRDefault="00844708" w:rsidP="001B330F">
      <w:pPr>
        <w:pStyle w:val="Corpodetexto"/>
        <w:jc w:val="both"/>
        <w:rPr>
          <w:b/>
          <w:sz w:val="24"/>
          <w:szCs w:val="24"/>
        </w:rPr>
      </w:pPr>
    </w:p>
    <w:p w14:paraId="75FF0DF5" w14:textId="77777777" w:rsidR="00844708" w:rsidRPr="001B330F" w:rsidRDefault="00844708" w:rsidP="001B330F">
      <w:pPr>
        <w:pStyle w:val="Corpodetexto"/>
        <w:jc w:val="both"/>
        <w:rPr>
          <w:b/>
          <w:sz w:val="24"/>
          <w:szCs w:val="24"/>
        </w:rPr>
      </w:pPr>
    </w:p>
    <w:p w14:paraId="54C75741" w14:textId="77777777" w:rsidR="00844708" w:rsidRPr="001B330F" w:rsidRDefault="005F4E54" w:rsidP="001B330F">
      <w:pPr>
        <w:tabs>
          <w:tab w:val="left" w:pos="4239"/>
          <w:tab w:val="left" w:pos="5101"/>
        </w:tabs>
        <w:spacing w:before="184"/>
        <w:jc w:val="both"/>
        <w:rPr>
          <w:sz w:val="24"/>
          <w:szCs w:val="24"/>
        </w:rPr>
      </w:pPr>
      <w:r w:rsidRPr="001B330F">
        <w:rPr>
          <w:sz w:val="24"/>
          <w:szCs w:val="24"/>
        </w:rPr>
        <w:t xml:space="preserve">Ponta </w:t>
      </w:r>
      <w:proofErr w:type="spellStart"/>
      <w:r w:rsidRPr="001B330F">
        <w:rPr>
          <w:sz w:val="24"/>
          <w:szCs w:val="24"/>
        </w:rPr>
        <w:t>Ubu</w:t>
      </w:r>
      <w:proofErr w:type="spellEnd"/>
      <w:r w:rsidRPr="001B330F">
        <w:rPr>
          <w:sz w:val="24"/>
          <w:szCs w:val="24"/>
        </w:rPr>
        <w:t>,</w:t>
      </w:r>
      <w:r w:rsidRPr="001B330F">
        <w:rPr>
          <w:sz w:val="24"/>
          <w:szCs w:val="24"/>
          <w:u w:val="single"/>
        </w:rPr>
        <w:t xml:space="preserve"> </w:t>
      </w:r>
      <w:r w:rsidRPr="001B330F">
        <w:rPr>
          <w:sz w:val="24"/>
          <w:szCs w:val="24"/>
          <w:u w:val="single"/>
        </w:rPr>
        <w:tab/>
      </w:r>
      <w:r w:rsidRPr="001B330F">
        <w:rPr>
          <w:sz w:val="24"/>
          <w:szCs w:val="24"/>
        </w:rPr>
        <w:t>,</w:t>
      </w:r>
      <w:r w:rsidRPr="001B330F">
        <w:rPr>
          <w:spacing w:val="-1"/>
          <w:sz w:val="24"/>
          <w:szCs w:val="24"/>
        </w:rPr>
        <w:t xml:space="preserve"> </w:t>
      </w:r>
      <w:r w:rsidRPr="001B330F">
        <w:rPr>
          <w:sz w:val="24"/>
          <w:szCs w:val="24"/>
        </w:rPr>
        <w:t>20</w:t>
      </w:r>
      <w:r w:rsidRPr="001B330F">
        <w:rPr>
          <w:sz w:val="24"/>
          <w:szCs w:val="24"/>
          <w:u w:val="single"/>
        </w:rPr>
        <w:t xml:space="preserve"> </w:t>
      </w:r>
      <w:r w:rsidRPr="001B330F">
        <w:rPr>
          <w:sz w:val="24"/>
          <w:szCs w:val="24"/>
          <w:u w:val="single"/>
        </w:rPr>
        <w:tab/>
      </w:r>
    </w:p>
    <w:p w14:paraId="7E6B3E23" w14:textId="77777777" w:rsidR="00844708" w:rsidRPr="001B330F" w:rsidRDefault="00844708" w:rsidP="001B330F">
      <w:pPr>
        <w:pStyle w:val="Corpodetexto"/>
        <w:jc w:val="both"/>
        <w:rPr>
          <w:sz w:val="24"/>
          <w:szCs w:val="24"/>
        </w:rPr>
      </w:pPr>
    </w:p>
    <w:p w14:paraId="733BC9A3" w14:textId="77777777" w:rsidR="00844708" w:rsidRPr="001B330F" w:rsidRDefault="00844708" w:rsidP="001B330F">
      <w:pPr>
        <w:pStyle w:val="Corpodetexto"/>
        <w:jc w:val="both"/>
        <w:rPr>
          <w:sz w:val="24"/>
          <w:szCs w:val="24"/>
        </w:rPr>
      </w:pPr>
    </w:p>
    <w:p w14:paraId="57B3550B" w14:textId="77777777" w:rsidR="00844708" w:rsidRPr="001B330F" w:rsidRDefault="00844708" w:rsidP="001B330F">
      <w:pPr>
        <w:pStyle w:val="Corpodetexto"/>
        <w:jc w:val="both"/>
        <w:rPr>
          <w:sz w:val="24"/>
          <w:szCs w:val="24"/>
        </w:rPr>
      </w:pPr>
    </w:p>
    <w:p w14:paraId="15D27751" w14:textId="77777777" w:rsidR="00844708" w:rsidRPr="001B330F" w:rsidRDefault="00844708" w:rsidP="001B330F">
      <w:pPr>
        <w:pStyle w:val="Corpodetexto"/>
        <w:jc w:val="both"/>
        <w:rPr>
          <w:sz w:val="24"/>
          <w:szCs w:val="24"/>
        </w:rPr>
      </w:pPr>
    </w:p>
    <w:p w14:paraId="46381C9E" w14:textId="77777777" w:rsidR="00844708" w:rsidRPr="001B330F" w:rsidRDefault="00844708" w:rsidP="001B330F">
      <w:pPr>
        <w:pStyle w:val="Corpodetexto"/>
        <w:jc w:val="both"/>
        <w:rPr>
          <w:sz w:val="24"/>
          <w:szCs w:val="24"/>
        </w:rPr>
      </w:pPr>
    </w:p>
    <w:p w14:paraId="71AEAA18" w14:textId="77777777" w:rsidR="00844708" w:rsidRPr="00210ED9" w:rsidRDefault="005F4E54" w:rsidP="001B330F">
      <w:pPr>
        <w:tabs>
          <w:tab w:val="left" w:leader="dot" w:pos="4827"/>
        </w:tabs>
        <w:spacing w:before="230"/>
        <w:jc w:val="both"/>
        <w:rPr>
          <w:i/>
          <w:sz w:val="24"/>
          <w:szCs w:val="24"/>
        </w:rPr>
      </w:pPr>
      <w:r w:rsidRPr="00210ED9">
        <w:rPr>
          <w:i/>
          <w:sz w:val="24"/>
          <w:szCs w:val="24"/>
        </w:rPr>
        <w:t>The Master of the</w:t>
      </w:r>
      <w:r w:rsidRPr="00210ED9">
        <w:rPr>
          <w:i/>
          <w:spacing w:val="11"/>
          <w:sz w:val="24"/>
          <w:szCs w:val="24"/>
        </w:rPr>
        <w:t xml:space="preserve"> </w:t>
      </w:r>
      <w:r w:rsidRPr="00210ED9">
        <w:rPr>
          <w:i/>
          <w:sz w:val="24"/>
          <w:szCs w:val="24"/>
        </w:rPr>
        <w:t>M/V</w:t>
      </w:r>
      <w:r w:rsidRPr="00210ED9">
        <w:rPr>
          <w:i/>
          <w:spacing w:val="1"/>
          <w:sz w:val="24"/>
          <w:szCs w:val="24"/>
        </w:rPr>
        <w:t xml:space="preserve"> </w:t>
      </w:r>
      <w:r w:rsidRPr="00210ED9">
        <w:rPr>
          <w:i/>
          <w:sz w:val="24"/>
          <w:szCs w:val="24"/>
        </w:rPr>
        <w:t>“</w:t>
      </w:r>
      <w:r w:rsidR="00210ED9">
        <w:rPr>
          <w:i/>
          <w:sz w:val="24"/>
          <w:szCs w:val="24"/>
        </w:rPr>
        <w:t>______________________”</w:t>
      </w:r>
      <w:r w:rsidRPr="00210ED9">
        <w:rPr>
          <w:i/>
          <w:sz w:val="24"/>
          <w:szCs w:val="24"/>
        </w:rPr>
        <w:t xml:space="preserve"> hereby declares his intentions to</w:t>
      </w:r>
      <w:r w:rsidRPr="00210ED9">
        <w:rPr>
          <w:i/>
          <w:spacing w:val="15"/>
          <w:sz w:val="24"/>
          <w:szCs w:val="24"/>
        </w:rPr>
        <w:t xml:space="preserve"> </w:t>
      </w:r>
      <w:r w:rsidRPr="00210ED9">
        <w:rPr>
          <w:i/>
          <w:sz w:val="24"/>
          <w:szCs w:val="24"/>
        </w:rPr>
        <w:t>carry</w:t>
      </w:r>
    </w:p>
    <w:p w14:paraId="54C04C9C" w14:textId="77777777" w:rsidR="00844708" w:rsidRDefault="005F4E54" w:rsidP="001B330F">
      <w:pPr>
        <w:jc w:val="both"/>
        <w:rPr>
          <w:i/>
          <w:sz w:val="24"/>
          <w:szCs w:val="24"/>
        </w:rPr>
      </w:pPr>
      <w:r w:rsidRPr="00210ED9">
        <w:rPr>
          <w:i/>
          <w:sz w:val="24"/>
          <w:szCs w:val="24"/>
        </w:rPr>
        <w:t>out the drill (drop the rescue boat, firefighting, etc.)</w:t>
      </w:r>
    </w:p>
    <w:p w14:paraId="7047DA1B" w14:textId="77777777" w:rsidR="00210ED9" w:rsidRDefault="00210ED9" w:rsidP="001B330F">
      <w:pPr>
        <w:jc w:val="both"/>
        <w:rPr>
          <w:i/>
          <w:sz w:val="24"/>
          <w:szCs w:val="24"/>
        </w:rPr>
      </w:pPr>
    </w:p>
    <w:p w14:paraId="0F872B0F" w14:textId="77777777" w:rsidR="00210ED9" w:rsidRPr="00210ED9" w:rsidRDefault="00210ED9" w:rsidP="001B330F">
      <w:pPr>
        <w:jc w:val="both"/>
        <w:rPr>
          <w:i/>
          <w:sz w:val="24"/>
          <w:szCs w:val="24"/>
        </w:rPr>
      </w:pPr>
      <w:r>
        <w:rPr>
          <w:i/>
          <w:sz w:val="24"/>
          <w:szCs w:val="24"/>
        </w:rPr>
        <w:t xml:space="preserve">O Comandante do </w:t>
      </w:r>
      <w:proofErr w:type="spellStart"/>
      <w:r>
        <w:rPr>
          <w:i/>
          <w:sz w:val="24"/>
          <w:szCs w:val="24"/>
        </w:rPr>
        <w:t>navio</w:t>
      </w:r>
      <w:proofErr w:type="spellEnd"/>
      <w:r>
        <w:rPr>
          <w:i/>
          <w:sz w:val="24"/>
          <w:szCs w:val="24"/>
        </w:rPr>
        <w:t xml:space="preserve"> N/M “__________________” </w:t>
      </w:r>
      <w:proofErr w:type="spellStart"/>
      <w:r>
        <w:rPr>
          <w:i/>
          <w:sz w:val="24"/>
          <w:szCs w:val="24"/>
        </w:rPr>
        <w:t>declara</w:t>
      </w:r>
      <w:proofErr w:type="spellEnd"/>
      <w:r>
        <w:rPr>
          <w:i/>
          <w:sz w:val="24"/>
          <w:szCs w:val="24"/>
        </w:rPr>
        <w:t xml:space="preserve"> </w:t>
      </w:r>
      <w:proofErr w:type="spellStart"/>
      <w:r>
        <w:rPr>
          <w:i/>
          <w:sz w:val="24"/>
          <w:szCs w:val="24"/>
        </w:rPr>
        <w:t>intensão</w:t>
      </w:r>
      <w:proofErr w:type="spellEnd"/>
      <w:r>
        <w:rPr>
          <w:i/>
          <w:sz w:val="24"/>
          <w:szCs w:val="24"/>
        </w:rPr>
        <w:t xml:space="preserve"> de </w:t>
      </w:r>
      <w:proofErr w:type="spellStart"/>
      <w:r>
        <w:rPr>
          <w:i/>
          <w:sz w:val="24"/>
          <w:szCs w:val="24"/>
        </w:rPr>
        <w:t>efetura</w:t>
      </w:r>
      <w:proofErr w:type="spellEnd"/>
      <w:r>
        <w:rPr>
          <w:i/>
          <w:sz w:val="24"/>
          <w:szCs w:val="24"/>
        </w:rPr>
        <w:t xml:space="preserve"> </w:t>
      </w:r>
      <w:proofErr w:type="spellStart"/>
      <w:r>
        <w:rPr>
          <w:i/>
          <w:sz w:val="24"/>
          <w:szCs w:val="24"/>
        </w:rPr>
        <w:t>exercício</w:t>
      </w:r>
      <w:proofErr w:type="spellEnd"/>
      <w:r>
        <w:rPr>
          <w:i/>
          <w:sz w:val="24"/>
          <w:szCs w:val="24"/>
        </w:rPr>
        <w:t xml:space="preserve"> </w:t>
      </w:r>
      <w:proofErr w:type="spellStart"/>
      <w:r>
        <w:rPr>
          <w:i/>
          <w:sz w:val="24"/>
          <w:szCs w:val="24"/>
        </w:rPr>
        <w:t>simulado</w:t>
      </w:r>
      <w:proofErr w:type="spellEnd"/>
      <w:r>
        <w:rPr>
          <w:i/>
          <w:sz w:val="24"/>
          <w:szCs w:val="24"/>
        </w:rPr>
        <w:t xml:space="preserve"> (</w:t>
      </w:r>
      <w:proofErr w:type="spellStart"/>
      <w:r>
        <w:rPr>
          <w:i/>
          <w:sz w:val="24"/>
          <w:szCs w:val="24"/>
        </w:rPr>
        <w:t>arriar</w:t>
      </w:r>
      <w:proofErr w:type="spellEnd"/>
      <w:r>
        <w:rPr>
          <w:i/>
          <w:sz w:val="24"/>
          <w:szCs w:val="24"/>
        </w:rPr>
        <w:t xml:space="preserve"> </w:t>
      </w:r>
      <w:proofErr w:type="spellStart"/>
      <w:r>
        <w:rPr>
          <w:i/>
          <w:sz w:val="24"/>
          <w:szCs w:val="24"/>
        </w:rPr>
        <w:t>baleeiras</w:t>
      </w:r>
      <w:proofErr w:type="spellEnd"/>
      <w:r>
        <w:rPr>
          <w:i/>
          <w:sz w:val="24"/>
          <w:szCs w:val="24"/>
        </w:rPr>
        <w:t xml:space="preserve"> e </w:t>
      </w:r>
      <w:proofErr w:type="spellStart"/>
      <w:r>
        <w:rPr>
          <w:i/>
          <w:sz w:val="24"/>
          <w:szCs w:val="24"/>
        </w:rPr>
        <w:t>similares</w:t>
      </w:r>
      <w:proofErr w:type="spellEnd"/>
      <w:r>
        <w:rPr>
          <w:i/>
          <w:sz w:val="24"/>
          <w:szCs w:val="24"/>
        </w:rPr>
        <w:t xml:space="preserve">, </w:t>
      </w:r>
      <w:proofErr w:type="spellStart"/>
      <w:r>
        <w:rPr>
          <w:i/>
          <w:sz w:val="24"/>
          <w:szCs w:val="24"/>
        </w:rPr>
        <w:t>combate</w:t>
      </w:r>
      <w:proofErr w:type="spellEnd"/>
      <w:r>
        <w:rPr>
          <w:i/>
          <w:sz w:val="24"/>
          <w:szCs w:val="24"/>
        </w:rPr>
        <w:t xml:space="preserve"> </w:t>
      </w:r>
      <w:proofErr w:type="gramStart"/>
      <w:r>
        <w:rPr>
          <w:i/>
          <w:sz w:val="24"/>
          <w:szCs w:val="24"/>
        </w:rPr>
        <w:t>a</w:t>
      </w:r>
      <w:proofErr w:type="gramEnd"/>
      <w:r>
        <w:rPr>
          <w:i/>
          <w:sz w:val="24"/>
          <w:szCs w:val="24"/>
        </w:rPr>
        <w:t xml:space="preserve"> </w:t>
      </w:r>
      <w:proofErr w:type="spellStart"/>
      <w:r>
        <w:rPr>
          <w:i/>
          <w:sz w:val="24"/>
          <w:szCs w:val="24"/>
        </w:rPr>
        <w:t>incêndio</w:t>
      </w:r>
      <w:proofErr w:type="spellEnd"/>
      <w:r>
        <w:rPr>
          <w:i/>
          <w:sz w:val="24"/>
          <w:szCs w:val="24"/>
        </w:rPr>
        <w:t>, etc.)</w:t>
      </w:r>
    </w:p>
    <w:p w14:paraId="4F8B8BA1" w14:textId="77777777" w:rsidR="00844708" w:rsidRPr="00210ED9" w:rsidRDefault="00844708" w:rsidP="001B330F">
      <w:pPr>
        <w:pStyle w:val="Corpodetexto"/>
        <w:jc w:val="both"/>
        <w:rPr>
          <w:i/>
          <w:sz w:val="24"/>
          <w:szCs w:val="24"/>
        </w:rPr>
      </w:pPr>
    </w:p>
    <w:p w14:paraId="37788DA2" w14:textId="77777777" w:rsidR="00844708" w:rsidRPr="00210ED9" w:rsidRDefault="005F4E54" w:rsidP="001B330F">
      <w:pPr>
        <w:ind w:right="494"/>
        <w:jc w:val="both"/>
        <w:rPr>
          <w:i/>
          <w:sz w:val="24"/>
          <w:szCs w:val="24"/>
        </w:rPr>
      </w:pPr>
      <w:r w:rsidRPr="00210ED9">
        <w:rPr>
          <w:i/>
          <w:sz w:val="24"/>
          <w:szCs w:val="24"/>
        </w:rPr>
        <w:t xml:space="preserve">However, in accordance with the Terminal rules, whatever happens with the life rafts, rescue boats, crew or any other device will be under owner´s and </w:t>
      </w:r>
      <w:proofErr w:type="gramStart"/>
      <w:r w:rsidRPr="00210ED9">
        <w:rPr>
          <w:i/>
          <w:sz w:val="24"/>
          <w:szCs w:val="24"/>
        </w:rPr>
        <w:t>master‘</w:t>
      </w:r>
      <w:proofErr w:type="gramEnd"/>
      <w:r w:rsidRPr="00210ED9">
        <w:rPr>
          <w:i/>
          <w:sz w:val="24"/>
          <w:szCs w:val="24"/>
        </w:rPr>
        <w:t xml:space="preserve">s supervision and in accordance with maritime law and rules. Thus, Master agrees that whatsoever costs that arise, </w:t>
      </w:r>
      <w:r w:rsidRPr="00210ED9">
        <w:rPr>
          <w:i/>
          <w:sz w:val="24"/>
          <w:szCs w:val="24"/>
          <w:u w:val="single"/>
        </w:rPr>
        <w:t>directly or indirectly</w:t>
      </w:r>
      <w:r w:rsidRPr="00210ED9">
        <w:rPr>
          <w:i/>
          <w:sz w:val="24"/>
          <w:szCs w:val="24"/>
        </w:rPr>
        <w:t xml:space="preserve"> linked with that drill and/or any eventual delay will be under ship's account.</w:t>
      </w:r>
    </w:p>
    <w:p w14:paraId="26DE5A24" w14:textId="77777777" w:rsidR="00844708" w:rsidRPr="001B330F" w:rsidRDefault="00844708" w:rsidP="001B330F">
      <w:pPr>
        <w:pStyle w:val="Corpodetexto"/>
        <w:jc w:val="both"/>
        <w:rPr>
          <w:sz w:val="24"/>
          <w:szCs w:val="24"/>
        </w:rPr>
      </w:pPr>
    </w:p>
    <w:p w14:paraId="3B34EC33" w14:textId="77777777" w:rsidR="00844708" w:rsidRPr="001B330F" w:rsidRDefault="00210ED9" w:rsidP="001B330F">
      <w:pPr>
        <w:pStyle w:val="Corpodetexto"/>
        <w:jc w:val="both"/>
        <w:rPr>
          <w:sz w:val="24"/>
          <w:szCs w:val="24"/>
        </w:rPr>
      </w:pPr>
      <w:proofErr w:type="spellStart"/>
      <w:r>
        <w:rPr>
          <w:sz w:val="24"/>
          <w:szCs w:val="24"/>
        </w:rPr>
        <w:t>Entretanto</w:t>
      </w:r>
      <w:proofErr w:type="spellEnd"/>
      <w:r>
        <w:rPr>
          <w:sz w:val="24"/>
          <w:szCs w:val="24"/>
        </w:rPr>
        <w:t xml:space="preserve">, de </w:t>
      </w:r>
      <w:proofErr w:type="spellStart"/>
      <w:r>
        <w:rPr>
          <w:sz w:val="24"/>
          <w:szCs w:val="24"/>
        </w:rPr>
        <w:t>caordo</w:t>
      </w:r>
      <w:proofErr w:type="spellEnd"/>
      <w:r>
        <w:rPr>
          <w:sz w:val="24"/>
          <w:szCs w:val="24"/>
        </w:rPr>
        <w:t xml:space="preserve"> com as </w:t>
      </w:r>
      <w:proofErr w:type="spellStart"/>
      <w:r>
        <w:rPr>
          <w:sz w:val="24"/>
          <w:szCs w:val="24"/>
        </w:rPr>
        <w:t>regras</w:t>
      </w:r>
      <w:proofErr w:type="spellEnd"/>
      <w:r>
        <w:rPr>
          <w:sz w:val="24"/>
          <w:szCs w:val="24"/>
        </w:rPr>
        <w:t xml:space="preserve"> do terminal, sempre que </w:t>
      </w:r>
      <w:proofErr w:type="spellStart"/>
      <w:r>
        <w:rPr>
          <w:sz w:val="24"/>
          <w:szCs w:val="24"/>
        </w:rPr>
        <w:t>houver</w:t>
      </w:r>
      <w:proofErr w:type="spellEnd"/>
      <w:r>
        <w:rPr>
          <w:sz w:val="24"/>
          <w:szCs w:val="24"/>
        </w:rPr>
        <w:t xml:space="preserve"> </w:t>
      </w:r>
      <w:proofErr w:type="spellStart"/>
      <w:r>
        <w:rPr>
          <w:sz w:val="24"/>
          <w:szCs w:val="24"/>
        </w:rPr>
        <w:t>esse</w:t>
      </w:r>
      <w:proofErr w:type="spellEnd"/>
      <w:r>
        <w:rPr>
          <w:sz w:val="24"/>
          <w:szCs w:val="24"/>
        </w:rPr>
        <w:t xml:space="preserve"> </w:t>
      </w:r>
      <w:proofErr w:type="spellStart"/>
      <w:r>
        <w:rPr>
          <w:sz w:val="24"/>
          <w:szCs w:val="24"/>
        </w:rPr>
        <w:t>tipo</w:t>
      </w:r>
      <w:proofErr w:type="spellEnd"/>
      <w:r>
        <w:rPr>
          <w:sz w:val="24"/>
          <w:szCs w:val="24"/>
        </w:rPr>
        <w:t xml:space="preserve"> de </w:t>
      </w:r>
      <w:proofErr w:type="spellStart"/>
      <w:r>
        <w:rPr>
          <w:sz w:val="24"/>
          <w:szCs w:val="24"/>
        </w:rPr>
        <w:t>atividade</w:t>
      </w:r>
      <w:proofErr w:type="spellEnd"/>
      <w:r>
        <w:rPr>
          <w:sz w:val="24"/>
          <w:szCs w:val="24"/>
        </w:rPr>
        <w:t xml:space="preserve"> com </w:t>
      </w:r>
      <w:proofErr w:type="spellStart"/>
      <w:r>
        <w:rPr>
          <w:sz w:val="24"/>
          <w:szCs w:val="24"/>
        </w:rPr>
        <w:t>embarcações</w:t>
      </w:r>
      <w:proofErr w:type="spellEnd"/>
      <w:r>
        <w:rPr>
          <w:sz w:val="24"/>
          <w:szCs w:val="24"/>
        </w:rPr>
        <w:t xml:space="preserve"> </w:t>
      </w:r>
      <w:proofErr w:type="spellStart"/>
      <w:r>
        <w:rPr>
          <w:sz w:val="24"/>
          <w:szCs w:val="24"/>
        </w:rPr>
        <w:t>salva-vidas</w:t>
      </w:r>
      <w:proofErr w:type="spellEnd"/>
      <w:r>
        <w:rPr>
          <w:sz w:val="24"/>
          <w:szCs w:val="24"/>
        </w:rPr>
        <w:t xml:space="preserve">, </w:t>
      </w:r>
      <w:proofErr w:type="spellStart"/>
      <w:r>
        <w:rPr>
          <w:sz w:val="24"/>
          <w:szCs w:val="24"/>
        </w:rPr>
        <w:t>tripulação</w:t>
      </w:r>
      <w:proofErr w:type="spellEnd"/>
      <w:r>
        <w:rPr>
          <w:sz w:val="24"/>
          <w:szCs w:val="24"/>
        </w:rPr>
        <w:t xml:space="preserve"> </w:t>
      </w:r>
      <w:proofErr w:type="spellStart"/>
      <w:r>
        <w:rPr>
          <w:sz w:val="24"/>
          <w:szCs w:val="24"/>
        </w:rPr>
        <w:t>ou</w:t>
      </w:r>
      <w:proofErr w:type="spellEnd"/>
      <w:r>
        <w:rPr>
          <w:sz w:val="24"/>
          <w:szCs w:val="24"/>
        </w:rPr>
        <w:t xml:space="preserve"> outro </w:t>
      </w:r>
      <w:proofErr w:type="spellStart"/>
      <w:r>
        <w:rPr>
          <w:sz w:val="24"/>
          <w:szCs w:val="24"/>
        </w:rPr>
        <w:t>dispositivo</w:t>
      </w:r>
      <w:proofErr w:type="spellEnd"/>
      <w:r>
        <w:rPr>
          <w:sz w:val="24"/>
          <w:szCs w:val="24"/>
        </w:rPr>
        <w:t xml:space="preserve"> similar, </w:t>
      </w:r>
      <w:proofErr w:type="spellStart"/>
      <w:r>
        <w:rPr>
          <w:sz w:val="24"/>
          <w:szCs w:val="24"/>
        </w:rPr>
        <w:t>ele</w:t>
      </w:r>
      <w:proofErr w:type="spellEnd"/>
      <w:r>
        <w:rPr>
          <w:sz w:val="24"/>
          <w:szCs w:val="24"/>
        </w:rPr>
        <w:t xml:space="preserve"> </w:t>
      </w:r>
      <w:proofErr w:type="spellStart"/>
      <w:r>
        <w:rPr>
          <w:sz w:val="24"/>
          <w:szCs w:val="24"/>
        </w:rPr>
        <w:t>ocorrerá</w:t>
      </w:r>
      <w:proofErr w:type="spellEnd"/>
      <w:r>
        <w:rPr>
          <w:sz w:val="24"/>
          <w:szCs w:val="24"/>
        </w:rPr>
        <w:t xml:space="preserve"> sob o </w:t>
      </w:r>
      <w:proofErr w:type="spellStart"/>
      <w:r>
        <w:rPr>
          <w:sz w:val="24"/>
          <w:szCs w:val="24"/>
        </w:rPr>
        <w:t>comando</w:t>
      </w:r>
      <w:proofErr w:type="spellEnd"/>
      <w:r>
        <w:rPr>
          <w:sz w:val="24"/>
          <w:szCs w:val="24"/>
        </w:rPr>
        <w:t xml:space="preserve"> e </w:t>
      </w:r>
      <w:proofErr w:type="spellStart"/>
      <w:r>
        <w:rPr>
          <w:sz w:val="24"/>
          <w:szCs w:val="24"/>
        </w:rPr>
        <w:t>supervisão</w:t>
      </w:r>
      <w:proofErr w:type="spellEnd"/>
      <w:r>
        <w:rPr>
          <w:sz w:val="24"/>
          <w:szCs w:val="24"/>
        </w:rPr>
        <w:t xml:space="preserve"> do Comandante, de </w:t>
      </w:r>
      <w:proofErr w:type="spellStart"/>
      <w:r>
        <w:rPr>
          <w:sz w:val="24"/>
          <w:szCs w:val="24"/>
        </w:rPr>
        <w:t>acordo</w:t>
      </w:r>
      <w:proofErr w:type="spellEnd"/>
      <w:r>
        <w:rPr>
          <w:sz w:val="24"/>
          <w:szCs w:val="24"/>
        </w:rPr>
        <w:t xml:space="preserve"> com as leis, </w:t>
      </w:r>
      <w:proofErr w:type="spellStart"/>
      <w:r>
        <w:rPr>
          <w:sz w:val="24"/>
          <w:szCs w:val="24"/>
        </w:rPr>
        <w:t>regras</w:t>
      </w:r>
      <w:proofErr w:type="spellEnd"/>
      <w:r>
        <w:rPr>
          <w:sz w:val="24"/>
          <w:szCs w:val="24"/>
        </w:rPr>
        <w:t xml:space="preserve"> e costume</w:t>
      </w:r>
      <w:r w:rsidR="00D5296C">
        <w:rPr>
          <w:sz w:val="24"/>
          <w:szCs w:val="24"/>
        </w:rPr>
        <w:t xml:space="preserve">s. </w:t>
      </w:r>
      <w:proofErr w:type="spellStart"/>
      <w:r w:rsidR="00D5296C">
        <w:rPr>
          <w:sz w:val="24"/>
          <w:szCs w:val="24"/>
        </w:rPr>
        <w:t>Assim</w:t>
      </w:r>
      <w:proofErr w:type="spellEnd"/>
      <w:r w:rsidR="00D5296C">
        <w:rPr>
          <w:sz w:val="24"/>
          <w:szCs w:val="24"/>
        </w:rPr>
        <w:t xml:space="preserve"> </w:t>
      </w:r>
      <w:proofErr w:type="spellStart"/>
      <w:r w:rsidR="00D5296C">
        <w:rPr>
          <w:sz w:val="24"/>
          <w:szCs w:val="24"/>
        </w:rPr>
        <w:t>sendo</w:t>
      </w:r>
      <w:proofErr w:type="spellEnd"/>
      <w:r w:rsidR="00D5296C">
        <w:rPr>
          <w:sz w:val="24"/>
          <w:szCs w:val="24"/>
        </w:rPr>
        <w:t xml:space="preserve">, o Comandante </w:t>
      </w:r>
      <w:proofErr w:type="spellStart"/>
      <w:r w:rsidR="00D5296C">
        <w:rPr>
          <w:sz w:val="24"/>
          <w:szCs w:val="24"/>
        </w:rPr>
        <w:t>concorda</w:t>
      </w:r>
      <w:proofErr w:type="spellEnd"/>
      <w:r w:rsidR="00D5296C">
        <w:rPr>
          <w:sz w:val="24"/>
          <w:szCs w:val="24"/>
        </w:rPr>
        <w:t xml:space="preserve"> que </w:t>
      </w:r>
      <w:proofErr w:type="spellStart"/>
      <w:r w:rsidR="00D5296C">
        <w:rPr>
          <w:sz w:val="24"/>
          <w:szCs w:val="24"/>
        </w:rPr>
        <w:t>quaisquer</w:t>
      </w:r>
      <w:proofErr w:type="spellEnd"/>
      <w:r w:rsidR="00D5296C">
        <w:rPr>
          <w:sz w:val="24"/>
          <w:szCs w:val="24"/>
        </w:rPr>
        <w:t xml:space="preserve"> custos</w:t>
      </w:r>
      <w:r w:rsidR="00D5296C" w:rsidRPr="00D5296C">
        <w:rPr>
          <w:sz w:val="24"/>
          <w:szCs w:val="24"/>
        </w:rPr>
        <w:t xml:space="preserve"> </w:t>
      </w:r>
      <w:r w:rsidR="00D5296C">
        <w:rPr>
          <w:sz w:val="24"/>
          <w:szCs w:val="24"/>
        </w:rPr>
        <w:t xml:space="preserve">e </w:t>
      </w:r>
      <w:proofErr w:type="spellStart"/>
      <w:r w:rsidR="00D5296C">
        <w:rPr>
          <w:sz w:val="24"/>
          <w:szCs w:val="24"/>
        </w:rPr>
        <w:t>os</w:t>
      </w:r>
      <w:proofErr w:type="spellEnd"/>
      <w:r w:rsidR="00D5296C">
        <w:rPr>
          <w:sz w:val="24"/>
          <w:szCs w:val="24"/>
        </w:rPr>
        <w:t xml:space="preserve"> </w:t>
      </w:r>
      <w:proofErr w:type="spellStart"/>
      <w:r w:rsidR="00D5296C">
        <w:rPr>
          <w:sz w:val="24"/>
          <w:szCs w:val="24"/>
        </w:rPr>
        <w:t>eventuais</w:t>
      </w:r>
      <w:proofErr w:type="spellEnd"/>
      <w:r w:rsidR="00D5296C">
        <w:rPr>
          <w:sz w:val="24"/>
          <w:szCs w:val="24"/>
        </w:rPr>
        <w:t xml:space="preserve"> </w:t>
      </w:r>
      <w:proofErr w:type="spellStart"/>
      <w:r w:rsidR="00D5296C">
        <w:rPr>
          <w:sz w:val="24"/>
          <w:szCs w:val="24"/>
        </w:rPr>
        <w:t>atrasos</w:t>
      </w:r>
      <w:proofErr w:type="spellEnd"/>
      <w:r w:rsidR="00D5296C">
        <w:rPr>
          <w:sz w:val="24"/>
          <w:szCs w:val="24"/>
        </w:rPr>
        <w:t xml:space="preserve"> </w:t>
      </w:r>
      <w:proofErr w:type="spellStart"/>
      <w:r w:rsidR="00D5296C">
        <w:rPr>
          <w:sz w:val="24"/>
          <w:szCs w:val="24"/>
        </w:rPr>
        <w:t>relacionados</w:t>
      </w:r>
      <w:proofErr w:type="spellEnd"/>
      <w:r w:rsidR="00D5296C">
        <w:rPr>
          <w:sz w:val="24"/>
          <w:szCs w:val="24"/>
        </w:rPr>
        <w:t xml:space="preserve"> </w:t>
      </w:r>
      <w:proofErr w:type="spellStart"/>
      <w:r w:rsidR="00D5296C">
        <w:rPr>
          <w:sz w:val="24"/>
          <w:szCs w:val="24"/>
        </w:rPr>
        <w:t>direta</w:t>
      </w:r>
      <w:proofErr w:type="spellEnd"/>
      <w:r w:rsidR="00D5296C">
        <w:rPr>
          <w:sz w:val="24"/>
          <w:szCs w:val="24"/>
        </w:rPr>
        <w:t xml:space="preserve"> </w:t>
      </w:r>
      <w:proofErr w:type="spellStart"/>
      <w:r w:rsidR="00D5296C">
        <w:rPr>
          <w:sz w:val="24"/>
          <w:szCs w:val="24"/>
        </w:rPr>
        <w:t>ou</w:t>
      </w:r>
      <w:proofErr w:type="spellEnd"/>
      <w:r w:rsidR="00D5296C">
        <w:rPr>
          <w:sz w:val="24"/>
          <w:szCs w:val="24"/>
        </w:rPr>
        <w:t xml:space="preserve"> </w:t>
      </w:r>
      <w:proofErr w:type="spellStart"/>
      <w:r w:rsidR="00D5296C">
        <w:rPr>
          <w:sz w:val="24"/>
          <w:szCs w:val="24"/>
        </w:rPr>
        <w:t>indiretamente</w:t>
      </w:r>
      <w:proofErr w:type="spellEnd"/>
      <w:r w:rsidR="00D5296C">
        <w:rPr>
          <w:sz w:val="24"/>
          <w:szCs w:val="24"/>
        </w:rPr>
        <w:t xml:space="preserve"> com </w:t>
      </w:r>
      <w:proofErr w:type="gramStart"/>
      <w:r w:rsidR="00D5296C">
        <w:rPr>
          <w:sz w:val="24"/>
          <w:szCs w:val="24"/>
        </w:rPr>
        <w:t>a</w:t>
      </w:r>
      <w:proofErr w:type="gramEnd"/>
      <w:r w:rsidR="00D5296C">
        <w:rPr>
          <w:sz w:val="24"/>
          <w:szCs w:val="24"/>
        </w:rPr>
        <w:t xml:space="preserve"> </w:t>
      </w:r>
      <w:proofErr w:type="spellStart"/>
      <w:r w:rsidR="00D5296C">
        <w:rPr>
          <w:sz w:val="24"/>
          <w:szCs w:val="24"/>
        </w:rPr>
        <w:t>atividade</w:t>
      </w:r>
      <w:proofErr w:type="spellEnd"/>
      <w:r w:rsidR="00D5296C">
        <w:rPr>
          <w:sz w:val="24"/>
          <w:szCs w:val="24"/>
        </w:rPr>
        <w:t xml:space="preserve"> </w:t>
      </w:r>
      <w:proofErr w:type="spellStart"/>
      <w:r w:rsidR="00D5296C">
        <w:rPr>
          <w:sz w:val="24"/>
          <w:szCs w:val="24"/>
        </w:rPr>
        <w:t>são</w:t>
      </w:r>
      <w:proofErr w:type="spellEnd"/>
      <w:r w:rsidR="00D5296C">
        <w:rPr>
          <w:sz w:val="24"/>
          <w:szCs w:val="24"/>
        </w:rPr>
        <w:t xml:space="preserve"> </w:t>
      </w:r>
      <w:proofErr w:type="spellStart"/>
      <w:r w:rsidR="00D5296C">
        <w:rPr>
          <w:sz w:val="24"/>
          <w:szCs w:val="24"/>
        </w:rPr>
        <w:t>responsabilidade</w:t>
      </w:r>
      <w:proofErr w:type="spellEnd"/>
      <w:r w:rsidR="00D5296C">
        <w:rPr>
          <w:sz w:val="24"/>
          <w:szCs w:val="24"/>
        </w:rPr>
        <w:t xml:space="preserve"> do </w:t>
      </w:r>
      <w:proofErr w:type="spellStart"/>
      <w:r w:rsidR="00D5296C">
        <w:rPr>
          <w:sz w:val="24"/>
          <w:szCs w:val="24"/>
        </w:rPr>
        <w:t>navio</w:t>
      </w:r>
      <w:proofErr w:type="spellEnd"/>
      <w:r w:rsidR="00D5296C">
        <w:rPr>
          <w:sz w:val="24"/>
          <w:szCs w:val="24"/>
        </w:rPr>
        <w:t xml:space="preserve">. </w:t>
      </w:r>
    </w:p>
    <w:p w14:paraId="78562130" w14:textId="77777777" w:rsidR="00844708" w:rsidRPr="001B330F" w:rsidRDefault="00844708" w:rsidP="001B330F">
      <w:pPr>
        <w:pStyle w:val="Corpodetexto"/>
        <w:jc w:val="both"/>
        <w:rPr>
          <w:sz w:val="24"/>
          <w:szCs w:val="24"/>
        </w:rPr>
      </w:pPr>
    </w:p>
    <w:p w14:paraId="1B442547" w14:textId="77777777" w:rsidR="00844708" w:rsidRPr="001B330F" w:rsidRDefault="00844708" w:rsidP="001B330F">
      <w:pPr>
        <w:pStyle w:val="Corpodetexto"/>
        <w:jc w:val="both"/>
        <w:rPr>
          <w:sz w:val="24"/>
          <w:szCs w:val="24"/>
        </w:rPr>
      </w:pPr>
    </w:p>
    <w:p w14:paraId="2056CB91" w14:textId="77777777" w:rsidR="00844708" w:rsidRPr="001B330F" w:rsidRDefault="00844708" w:rsidP="001B330F">
      <w:pPr>
        <w:pStyle w:val="Corpodetexto"/>
        <w:jc w:val="both"/>
        <w:rPr>
          <w:sz w:val="24"/>
          <w:szCs w:val="24"/>
        </w:rPr>
      </w:pPr>
    </w:p>
    <w:p w14:paraId="3CCC4B0C" w14:textId="77777777" w:rsidR="00844708" w:rsidRPr="001B330F" w:rsidRDefault="00844708" w:rsidP="001B330F">
      <w:pPr>
        <w:pStyle w:val="Corpodetexto"/>
        <w:jc w:val="both"/>
        <w:rPr>
          <w:sz w:val="24"/>
          <w:szCs w:val="24"/>
        </w:rPr>
      </w:pPr>
    </w:p>
    <w:p w14:paraId="0467EF3E" w14:textId="77777777" w:rsidR="00844708" w:rsidRPr="001B330F" w:rsidRDefault="005F4E54" w:rsidP="001B330F">
      <w:pPr>
        <w:jc w:val="both"/>
        <w:rPr>
          <w:sz w:val="24"/>
          <w:szCs w:val="24"/>
        </w:rPr>
      </w:pPr>
      <w:r w:rsidRPr="001B330F">
        <w:rPr>
          <w:sz w:val="24"/>
          <w:szCs w:val="24"/>
        </w:rPr>
        <w:t>Agree</w:t>
      </w:r>
    </w:p>
    <w:p w14:paraId="2251D5DF" w14:textId="77777777" w:rsidR="00844708" w:rsidRPr="001B330F" w:rsidRDefault="00844708" w:rsidP="001B330F">
      <w:pPr>
        <w:pStyle w:val="Corpodetexto"/>
        <w:jc w:val="both"/>
        <w:rPr>
          <w:sz w:val="24"/>
          <w:szCs w:val="24"/>
        </w:rPr>
      </w:pPr>
    </w:p>
    <w:p w14:paraId="38869644" w14:textId="77777777" w:rsidR="00844708" w:rsidRPr="001B330F" w:rsidRDefault="005F4E54" w:rsidP="001B330F">
      <w:pPr>
        <w:tabs>
          <w:tab w:val="left" w:pos="3673"/>
        </w:tabs>
        <w:spacing w:line="480" w:lineRule="auto"/>
        <w:ind w:right="5864"/>
        <w:jc w:val="both"/>
        <w:rPr>
          <w:sz w:val="24"/>
          <w:szCs w:val="24"/>
        </w:rPr>
      </w:pPr>
      <w:r w:rsidRPr="001B330F">
        <w:rPr>
          <w:sz w:val="24"/>
          <w:szCs w:val="24"/>
        </w:rPr>
        <w:t>Capt.</w:t>
      </w:r>
      <w:r w:rsidRPr="001B330F">
        <w:rPr>
          <w:sz w:val="24"/>
          <w:szCs w:val="24"/>
          <w:u w:val="single"/>
        </w:rPr>
        <w:tab/>
      </w:r>
      <w:r w:rsidRPr="001B330F">
        <w:rPr>
          <w:sz w:val="24"/>
          <w:szCs w:val="24"/>
        </w:rPr>
        <w:t xml:space="preserve"> Vessel´s</w:t>
      </w:r>
      <w:r w:rsidRPr="001B330F">
        <w:rPr>
          <w:spacing w:val="-1"/>
          <w:sz w:val="24"/>
          <w:szCs w:val="24"/>
        </w:rPr>
        <w:t xml:space="preserve"> </w:t>
      </w:r>
      <w:r w:rsidRPr="001B330F">
        <w:rPr>
          <w:sz w:val="24"/>
          <w:szCs w:val="24"/>
        </w:rPr>
        <w:t>Stamp:</w:t>
      </w:r>
    </w:p>
    <w:p w14:paraId="1E3F88C5" w14:textId="77777777" w:rsidR="00844708" w:rsidRPr="001B330F" w:rsidRDefault="00844708" w:rsidP="001B330F">
      <w:pPr>
        <w:spacing w:line="480" w:lineRule="auto"/>
        <w:jc w:val="both"/>
        <w:rPr>
          <w:sz w:val="24"/>
          <w:szCs w:val="24"/>
        </w:rPr>
        <w:sectPr w:rsidR="00844708" w:rsidRPr="001B330F">
          <w:pgSz w:w="11900" w:h="16840"/>
          <w:pgMar w:top="1340" w:right="960" w:bottom="280" w:left="1400" w:header="703" w:footer="0" w:gutter="0"/>
          <w:cols w:space="720"/>
        </w:sectPr>
      </w:pPr>
    </w:p>
    <w:p w14:paraId="066EADC9" w14:textId="77777777" w:rsidR="00C03C7A" w:rsidRDefault="00C03C7A" w:rsidP="001B330F">
      <w:pPr>
        <w:spacing w:before="61"/>
        <w:ind w:right="1641"/>
        <w:jc w:val="both"/>
        <w:rPr>
          <w:b/>
          <w:sz w:val="24"/>
          <w:szCs w:val="24"/>
          <w:u w:val="thick"/>
        </w:rPr>
      </w:pPr>
      <w:r>
        <w:rPr>
          <w:b/>
          <w:sz w:val="24"/>
          <w:szCs w:val="24"/>
          <w:u w:val="thick"/>
        </w:rPr>
        <w:lastRenderedPageBreak/>
        <w:t>ANNEX 5</w:t>
      </w:r>
    </w:p>
    <w:p w14:paraId="5F0D9EAE" w14:textId="77777777" w:rsidR="00C03C7A" w:rsidRDefault="00C03C7A">
      <w:pPr>
        <w:rPr>
          <w:b/>
          <w:sz w:val="24"/>
          <w:szCs w:val="24"/>
          <w:u w:val="thick"/>
        </w:rPr>
      </w:pPr>
    </w:p>
    <w:p w14:paraId="288D6EED" w14:textId="77777777" w:rsidR="00C03C7A" w:rsidRPr="00101362" w:rsidRDefault="00C03C7A" w:rsidP="00C03C7A">
      <w:pPr>
        <w:pStyle w:val="Legenda"/>
        <w:outlineLvl w:val="0"/>
        <w:rPr>
          <w:lang w:val="en-US"/>
        </w:rPr>
      </w:pPr>
      <w:r w:rsidRPr="00101362">
        <w:rPr>
          <w:lang w:val="en-US"/>
        </w:rPr>
        <w:t xml:space="preserve">                                    </w:t>
      </w:r>
      <w:proofErr w:type="spellStart"/>
      <w:r w:rsidRPr="00101362">
        <w:rPr>
          <w:lang w:val="en-US"/>
        </w:rPr>
        <w:t>Anchieta</w:t>
      </w:r>
      <w:proofErr w:type="spellEnd"/>
      <w:r w:rsidRPr="00101362">
        <w:rPr>
          <w:lang w:val="en-US"/>
        </w:rPr>
        <w:t xml:space="preserve"> (Ponta </w:t>
      </w:r>
      <w:proofErr w:type="spellStart"/>
      <w:r w:rsidRPr="00101362">
        <w:rPr>
          <w:lang w:val="en-US"/>
        </w:rPr>
        <w:t>Ubu</w:t>
      </w:r>
      <w:proofErr w:type="spellEnd"/>
      <w:r w:rsidRPr="00101362">
        <w:rPr>
          <w:lang w:val="en-US"/>
        </w:rPr>
        <w:t>)</w:t>
      </w:r>
      <w:proofErr w:type="gramStart"/>
      <w:r>
        <w:rPr>
          <w:lang w:val="en-US"/>
        </w:rPr>
        <w:t xml:space="preserve">, </w:t>
      </w:r>
      <w:r w:rsidRPr="00101362">
        <w:rPr>
          <w:lang w:val="en-US"/>
        </w:rPr>
        <w:t>,</w:t>
      </w:r>
      <w:proofErr w:type="gramEnd"/>
      <w:r w:rsidRPr="00101362">
        <w:rPr>
          <w:lang w:val="en-US"/>
        </w:rPr>
        <w:t xml:space="preserve"> </w:t>
      </w:r>
      <w:r>
        <w:rPr>
          <w:lang w:val="en-US"/>
        </w:rPr>
        <w:t>____</w:t>
      </w:r>
    </w:p>
    <w:p w14:paraId="54E53B49" w14:textId="77777777" w:rsidR="00C03C7A" w:rsidRPr="00101362" w:rsidRDefault="00C03C7A" w:rsidP="00C03C7A">
      <w:pPr>
        <w:rPr>
          <w:sz w:val="24"/>
        </w:rPr>
      </w:pPr>
    </w:p>
    <w:p w14:paraId="79203A68" w14:textId="77777777" w:rsidR="00C03C7A" w:rsidRPr="00101362" w:rsidRDefault="00C03C7A" w:rsidP="00C03C7A">
      <w:pPr>
        <w:rPr>
          <w:sz w:val="24"/>
        </w:rPr>
      </w:pPr>
    </w:p>
    <w:p w14:paraId="646D8E48" w14:textId="77777777" w:rsidR="00C03C7A" w:rsidRPr="00EE5D77" w:rsidRDefault="00C03C7A" w:rsidP="00C03C7A">
      <w:pPr>
        <w:rPr>
          <w:b/>
          <w:sz w:val="24"/>
        </w:rPr>
      </w:pPr>
      <w:r w:rsidRPr="00EE5D77">
        <w:rPr>
          <w:sz w:val="24"/>
        </w:rPr>
        <w:t xml:space="preserve">To: Master of </w:t>
      </w:r>
      <w:r w:rsidRPr="00BE302C">
        <w:t xml:space="preserve">M/V </w:t>
      </w:r>
      <w:r>
        <w:t xml:space="preserve"> </w:t>
      </w:r>
    </w:p>
    <w:p w14:paraId="59F84C94" w14:textId="77777777" w:rsidR="00C03C7A" w:rsidRPr="00414825" w:rsidRDefault="00C03C7A" w:rsidP="00C03C7A">
      <w:pPr>
        <w:rPr>
          <w:b/>
          <w:sz w:val="24"/>
        </w:rPr>
      </w:pPr>
      <w:r w:rsidRPr="00414825">
        <w:rPr>
          <w:sz w:val="24"/>
        </w:rPr>
        <w:t xml:space="preserve">From: Ponta </w:t>
      </w:r>
      <w:proofErr w:type="spellStart"/>
      <w:r w:rsidRPr="00414825">
        <w:rPr>
          <w:sz w:val="24"/>
        </w:rPr>
        <w:t>Ubu</w:t>
      </w:r>
      <w:proofErr w:type="spellEnd"/>
      <w:r w:rsidRPr="00414825">
        <w:rPr>
          <w:sz w:val="24"/>
        </w:rPr>
        <w:t xml:space="preserve"> Maritime Terminal</w:t>
      </w:r>
    </w:p>
    <w:p w14:paraId="259E9D3D" w14:textId="77777777" w:rsidR="00C03C7A" w:rsidRDefault="00C03C7A" w:rsidP="00C03C7A">
      <w:pPr>
        <w:pStyle w:val="Ttulo1"/>
        <w:ind w:left="0"/>
        <w:jc w:val="left"/>
      </w:pPr>
      <w:r>
        <w:t>Ref.: Safety and Environment Checklist</w:t>
      </w:r>
    </w:p>
    <w:p w14:paraId="5102EDF9" w14:textId="77777777" w:rsidR="00C03C7A" w:rsidRDefault="00C03C7A" w:rsidP="00C03C7A">
      <w:pPr>
        <w:rPr>
          <w:sz w:val="24"/>
          <w:lang w:val="en-GB"/>
        </w:rPr>
      </w:pPr>
    </w:p>
    <w:p w14:paraId="787047DD" w14:textId="77777777" w:rsidR="00C03C7A" w:rsidRPr="00D747A8" w:rsidRDefault="00C03C7A" w:rsidP="00C03C7A">
      <w:pPr>
        <w:jc w:val="both"/>
        <w:rPr>
          <w:lang w:val="en-GB"/>
        </w:rPr>
      </w:pPr>
    </w:p>
    <w:p w14:paraId="0681E465" w14:textId="77777777" w:rsidR="00C03C7A" w:rsidRDefault="00C03C7A" w:rsidP="00C03C7A">
      <w:pPr>
        <w:pStyle w:val="Corpodetexto"/>
        <w:spacing w:after="120"/>
        <w:rPr>
          <w:lang w:val="en-GB"/>
        </w:rPr>
      </w:pPr>
      <w:r w:rsidRPr="00D747A8">
        <w:rPr>
          <w:lang w:val="en-GB"/>
        </w:rPr>
        <w:tab/>
        <w:t xml:space="preserve">Welcome to Ponta </w:t>
      </w:r>
      <w:proofErr w:type="spellStart"/>
      <w:r w:rsidRPr="00D747A8">
        <w:rPr>
          <w:lang w:val="en-GB"/>
        </w:rPr>
        <w:t>Ubu</w:t>
      </w:r>
      <w:proofErr w:type="spellEnd"/>
      <w:r w:rsidRPr="00D747A8">
        <w:rPr>
          <w:lang w:val="en-GB"/>
        </w:rPr>
        <w:t xml:space="preserve"> Maritime Terminal. Below you will find important information that will make your </w:t>
      </w:r>
      <w:r w:rsidRPr="005D72DD">
        <w:rPr>
          <w:lang w:val="en-GB"/>
        </w:rPr>
        <w:t xml:space="preserve">stay </w:t>
      </w:r>
      <w:proofErr w:type="gramStart"/>
      <w:r w:rsidRPr="005D72DD">
        <w:rPr>
          <w:lang w:val="en-GB"/>
        </w:rPr>
        <w:t>more safer</w:t>
      </w:r>
      <w:proofErr w:type="gramEnd"/>
      <w:r w:rsidRPr="005D72DD">
        <w:rPr>
          <w:lang w:val="en-GB"/>
        </w:rPr>
        <w:t>.</w:t>
      </w:r>
      <w:r w:rsidRPr="00D747A8">
        <w:rPr>
          <w:lang w:val="en-GB"/>
        </w:rPr>
        <w:t xml:space="preserve"> Samarco </w:t>
      </w:r>
      <w:proofErr w:type="spellStart"/>
      <w:r w:rsidRPr="00D747A8">
        <w:rPr>
          <w:lang w:val="en-GB"/>
        </w:rPr>
        <w:t>Mineração</w:t>
      </w:r>
      <w:proofErr w:type="spellEnd"/>
      <w:r w:rsidRPr="00D747A8">
        <w:rPr>
          <w:lang w:val="en-GB"/>
        </w:rPr>
        <w:t xml:space="preserve"> S.A. strongly believes in a partnership work between Terminal and the berthed vessels. It also believes in a harmonious coexistence between port activities and preservation of the local environment.</w:t>
      </w:r>
    </w:p>
    <w:p w14:paraId="4023BAF4" w14:textId="77777777" w:rsidR="002E7C0C" w:rsidRPr="00D747A8" w:rsidRDefault="002E7C0C" w:rsidP="00C03C7A">
      <w:pPr>
        <w:pStyle w:val="Corpodetexto"/>
        <w:spacing w:after="120"/>
        <w:rPr>
          <w:lang w:val="en-GB"/>
        </w:rPr>
      </w:pPr>
    </w:p>
    <w:p w14:paraId="35C7E853"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Channel VHF 16 should be used for communication between vessel and Terminal.</w:t>
      </w:r>
    </w:p>
    <w:p w14:paraId="51288F25"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If communication difficulties are found, the vessel can use two long followed by two short blasts to indicate emergency condition</w:t>
      </w:r>
      <w:r w:rsidR="002E7C0C">
        <w:rPr>
          <w:lang w:val="en-GB"/>
        </w:rPr>
        <w:t xml:space="preserve"> (- -</w:t>
      </w:r>
      <w:proofErr w:type="gramStart"/>
      <w:r w:rsidR="002E7C0C">
        <w:rPr>
          <w:lang w:val="en-GB"/>
        </w:rPr>
        <w:t xml:space="preserve"> .</w:t>
      </w:r>
      <w:r w:rsidRPr="00D747A8">
        <w:rPr>
          <w:lang w:val="en-GB"/>
        </w:rPr>
        <w:t>.</w:t>
      </w:r>
      <w:proofErr w:type="gramEnd"/>
      <w:r w:rsidR="002E7C0C">
        <w:rPr>
          <w:lang w:val="en-GB"/>
        </w:rPr>
        <w:t>)</w:t>
      </w:r>
      <w:r w:rsidRPr="00D747A8">
        <w:rPr>
          <w:lang w:val="en-GB"/>
        </w:rPr>
        <w:t xml:space="preserve"> This will cause the loading operations to stop, among others.</w:t>
      </w:r>
    </w:p>
    <w:p w14:paraId="1C0853DD"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 xml:space="preserve">At the sentry office </w:t>
      </w:r>
      <w:proofErr w:type="gramStart"/>
      <w:r w:rsidRPr="00D747A8">
        <w:rPr>
          <w:lang w:val="en-GB"/>
        </w:rPr>
        <w:t>there</w:t>
      </w:r>
      <w:proofErr w:type="gramEnd"/>
      <w:r w:rsidRPr="00D747A8">
        <w:rPr>
          <w:lang w:val="en-GB"/>
        </w:rPr>
        <w:t xml:space="preserve"> </w:t>
      </w:r>
      <w:r>
        <w:rPr>
          <w:lang w:val="en-GB"/>
        </w:rPr>
        <w:t>radio and</w:t>
      </w:r>
      <w:r w:rsidRPr="00D747A8">
        <w:rPr>
          <w:lang w:val="en-GB"/>
        </w:rPr>
        <w:t xml:space="preserve"> telephone to be used in case of emergency, as well as to get urgent medical help, which is available 24 </w:t>
      </w:r>
      <w:r>
        <w:rPr>
          <w:lang w:val="en-GB"/>
        </w:rPr>
        <w:t>x 7</w:t>
      </w:r>
      <w:r w:rsidRPr="00D747A8">
        <w:rPr>
          <w:lang w:val="en-GB"/>
        </w:rPr>
        <w:t>.</w:t>
      </w:r>
    </w:p>
    <w:p w14:paraId="0685FB76"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There is a permanently pressurized fire system below the pier. Six hydrants, whose position is indicated by red lids, are alternately distributed between East and West berths.</w:t>
      </w:r>
    </w:p>
    <w:p w14:paraId="5D0C9DDB"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Pr>
          <w:lang w:val="en-GB"/>
        </w:rPr>
        <w:t>One</w:t>
      </w:r>
      <w:r w:rsidRPr="00D747A8">
        <w:rPr>
          <w:lang w:val="en-GB"/>
        </w:rPr>
        <w:t xml:space="preserve"> ASD 45BP tugboat is available full-time at the Terminal.</w:t>
      </w:r>
      <w:r w:rsidRPr="00D747A8">
        <w:t xml:space="preserve"> </w:t>
      </w:r>
      <w:r w:rsidRPr="00D747A8">
        <w:rPr>
          <w:lang w:val="en-GB"/>
        </w:rPr>
        <w:t>If necessary, ask to foreman.</w:t>
      </w:r>
    </w:p>
    <w:p w14:paraId="4810B90B"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For bunkering operations, additional measures should be taken. The vessel or its Agent should ask for previous authorization at least 24 hours before the operations, by e-mail “porto.adm@samarco.com”.</w:t>
      </w:r>
    </w:p>
    <w:p w14:paraId="4497B6B5"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Internal operations involving bunker, diesel oil and/or oily residues (such as pumping from one tank to another) can only be made with Terminal’s previous authorization, and always during daytime.</w:t>
      </w:r>
    </w:p>
    <w:p w14:paraId="0B49242F"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Pr>
          <w:lang w:val="en-GB"/>
        </w:rPr>
        <w:t>In order to safety of life, s</w:t>
      </w:r>
      <w:r w:rsidRPr="00D747A8">
        <w:rPr>
          <w:lang w:val="en-GB"/>
        </w:rPr>
        <w:t>hip’s supplies should be taken on board by means of provisions cranes, not by the gangway or access plank.</w:t>
      </w:r>
    </w:p>
    <w:p w14:paraId="0FFDDE2B"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As part of our Safety Policy and control of alcoholic beverages, Samarco kindly asks that crewmembers clearly showing signs of alcohol consumption should only go on board if accompanied by the Duty Officer on deck.</w:t>
      </w:r>
    </w:p>
    <w:p w14:paraId="1940C8DA" w14:textId="77777777" w:rsidR="00C03C7A" w:rsidRPr="00006862"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 xml:space="preserve">A surveyor from the Terminal </w:t>
      </w:r>
      <w:proofErr w:type="gramStart"/>
      <w:r w:rsidRPr="00D747A8">
        <w:rPr>
          <w:lang w:val="en-GB"/>
        </w:rPr>
        <w:t>are</w:t>
      </w:r>
      <w:proofErr w:type="gramEnd"/>
      <w:r w:rsidRPr="00D747A8">
        <w:rPr>
          <w:lang w:val="en-GB"/>
        </w:rPr>
        <w:t xml:space="preserve"> routinely designated to make a safety and environment inspection on board, always accompanied by Duty Officer. The aim of this action is to ask the Master and his crewmembers to become our partners in keeping the local environment safe and clean. </w:t>
      </w:r>
    </w:p>
    <w:p w14:paraId="656613A2" w14:textId="77777777" w:rsidR="00C03C7A" w:rsidRPr="00006862"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006862">
        <w:rPr>
          <w:bCs/>
        </w:rPr>
        <w:t xml:space="preserve">Vessel must </w:t>
      </w:r>
      <w:proofErr w:type="gramStart"/>
      <w:r w:rsidRPr="00006862">
        <w:rPr>
          <w:bCs/>
        </w:rPr>
        <w:t>has</w:t>
      </w:r>
      <w:proofErr w:type="gramEnd"/>
      <w:r w:rsidRPr="00006862">
        <w:rPr>
          <w:bCs/>
        </w:rPr>
        <w:t xml:space="preserve"> an appropriate "Ballast Management Plan". S</w:t>
      </w:r>
      <w:proofErr w:type="spellStart"/>
      <w:r w:rsidRPr="00006862">
        <w:rPr>
          <w:lang w:val="en-GB"/>
        </w:rPr>
        <w:t>amarco</w:t>
      </w:r>
      <w:proofErr w:type="spellEnd"/>
      <w:r w:rsidRPr="00006862">
        <w:rPr>
          <w:lang w:val="en-GB"/>
        </w:rPr>
        <w:t xml:space="preserve"> fully cooperates with Global Ballast program, and samples of ballast water are taken with Master’s permission.</w:t>
      </w:r>
    </w:p>
    <w:p w14:paraId="180C0FC9"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006862">
        <w:rPr>
          <w:lang w:val="en-GB"/>
        </w:rPr>
        <w:t>Hull maintenance like cleaning</w:t>
      </w:r>
      <w:r w:rsidRPr="00D747A8">
        <w:rPr>
          <w:lang w:val="en-GB"/>
        </w:rPr>
        <w:t xml:space="preserve"> or painting is not allowed during vessel’s stay in port, except mandatory hull markings.</w:t>
      </w:r>
    </w:p>
    <w:p w14:paraId="21C65502"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Welding, propeller repairs and the lowering of lifeboats as drills should be previously arranged with the Terminal.</w:t>
      </w:r>
    </w:p>
    <w:p w14:paraId="50B7F00A" w14:textId="77777777" w:rsidR="00C03C7A" w:rsidRPr="00D747A8"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All kinds of repairs that could eventually stop the vessel from leaving the berth at any time are not allowed. Exceptions, however, will be analysed separately. All applications should be addressed to the Terminal´s Manager.</w:t>
      </w:r>
    </w:p>
    <w:p w14:paraId="3B807FF5" w14:textId="77777777" w:rsidR="00C03C7A" w:rsidRPr="00006862" w:rsidRDefault="00C03C7A" w:rsidP="00C03C7A">
      <w:pPr>
        <w:pStyle w:val="Corpodetexto"/>
        <w:widowControl/>
        <w:numPr>
          <w:ilvl w:val="0"/>
          <w:numId w:val="12"/>
        </w:numPr>
        <w:tabs>
          <w:tab w:val="clear" w:pos="360"/>
          <w:tab w:val="num" w:pos="426"/>
        </w:tabs>
        <w:autoSpaceDE/>
        <w:autoSpaceDN/>
        <w:spacing w:after="120"/>
        <w:ind w:left="426" w:hanging="426"/>
        <w:jc w:val="both"/>
        <w:rPr>
          <w:lang w:val="en-GB"/>
        </w:rPr>
      </w:pPr>
      <w:r w:rsidRPr="00D747A8">
        <w:rPr>
          <w:lang w:val="en-GB"/>
        </w:rPr>
        <w:t xml:space="preserve">Walking on the pier is only allowed between vessel and the sentry </w:t>
      </w:r>
      <w:r>
        <w:rPr>
          <w:lang w:val="en-GB"/>
        </w:rPr>
        <w:t>office</w:t>
      </w:r>
      <w:r w:rsidRPr="00D747A8">
        <w:rPr>
          <w:lang w:val="en-GB"/>
        </w:rPr>
        <w:t xml:space="preserve"> with appropriate clothes, like sleeved shirts, trousers </w:t>
      </w:r>
      <w:r w:rsidRPr="00006862">
        <w:rPr>
          <w:lang w:val="en-GB"/>
        </w:rPr>
        <w:t>and protective footwear.</w:t>
      </w:r>
    </w:p>
    <w:p w14:paraId="4BB9A90E" w14:textId="77777777" w:rsidR="00C03C7A" w:rsidRPr="00006862" w:rsidRDefault="00C03C7A" w:rsidP="00C03C7A">
      <w:pPr>
        <w:pStyle w:val="Corpodetexto"/>
        <w:widowControl/>
        <w:numPr>
          <w:ilvl w:val="0"/>
          <w:numId w:val="12"/>
        </w:numPr>
        <w:tabs>
          <w:tab w:val="clear" w:pos="360"/>
          <w:tab w:val="num" w:pos="426"/>
        </w:tabs>
        <w:autoSpaceDE/>
        <w:autoSpaceDN/>
        <w:spacing w:after="120"/>
        <w:ind w:left="425" w:hanging="425"/>
        <w:jc w:val="both"/>
        <w:rPr>
          <w:lang w:val="en-GB"/>
        </w:rPr>
      </w:pPr>
      <w:r w:rsidRPr="00006862">
        <w:rPr>
          <w:lang w:val="en-GB"/>
        </w:rPr>
        <w:lastRenderedPageBreak/>
        <w:t xml:space="preserve"> In case of oil/oily residue spilling overboard and into the sea, Samarco will immediately launch its Emergency Plan.</w:t>
      </w:r>
    </w:p>
    <w:p w14:paraId="2C9749C4" w14:textId="77777777" w:rsidR="00C03C7A" w:rsidRPr="00477F59" w:rsidRDefault="00C03C7A" w:rsidP="00C03C7A">
      <w:pPr>
        <w:pStyle w:val="PargrafodaLista"/>
        <w:widowControl/>
        <w:numPr>
          <w:ilvl w:val="0"/>
          <w:numId w:val="12"/>
        </w:numPr>
        <w:tabs>
          <w:tab w:val="clear" w:pos="360"/>
          <w:tab w:val="num" w:pos="426"/>
        </w:tabs>
        <w:autoSpaceDE/>
        <w:autoSpaceDN/>
        <w:spacing w:after="120"/>
        <w:ind w:left="425" w:hanging="425"/>
      </w:pPr>
      <w:r w:rsidRPr="00477F59">
        <w:rPr>
          <w:bCs/>
        </w:rPr>
        <w:t>All decks, superstructure and Engine Room must be kept in good condition.</w:t>
      </w:r>
    </w:p>
    <w:p w14:paraId="42F5A936" w14:textId="77777777" w:rsidR="00C03C7A" w:rsidRPr="00477F59" w:rsidRDefault="00C03C7A" w:rsidP="00C03C7A">
      <w:pPr>
        <w:pStyle w:val="PargrafodaLista"/>
        <w:widowControl/>
        <w:numPr>
          <w:ilvl w:val="0"/>
          <w:numId w:val="12"/>
        </w:numPr>
        <w:tabs>
          <w:tab w:val="clear" w:pos="360"/>
          <w:tab w:val="num" w:pos="426"/>
        </w:tabs>
        <w:autoSpaceDE/>
        <w:autoSpaceDN/>
        <w:spacing w:after="120"/>
        <w:ind w:left="425" w:hanging="425"/>
      </w:pPr>
      <w:r w:rsidRPr="00477F59">
        <w:rPr>
          <w:bCs/>
        </w:rPr>
        <w:t xml:space="preserve">The Oil Record Book must be up to date and perfectly coherent. </w:t>
      </w:r>
      <w:r w:rsidRPr="00477F59">
        <w:rPr>
          <w:bCs/>
        </w:rPr>
        <w:tab/>
      </w:r>
      <w:r w:rsidRPr="00477F59">
        <w:t xml:space="preserve">  </w:t>
      </w:r>
      <w:r w:rsidRPr="00477F59">
        <w:tab/>
      </w:r>
      <w:r w:rsidRPr="00477F59">
        <w:tab/>
      </w:r>
    </w:p>
    <w:p w14:paraId="6569619E" w14:textId="77777777" w:rsidR="00C03C7A" w:rsidRPr="00006862" w:rsidRDefault="00C03C7A" w:rsidP="00C03C7A">
      <w:pPr>
        <w:pStyle w:val="PargrafodaLista"/>
        <w:widowControl/>
        <w:numPr>
          <w:ilvl w:val="0"/>
          <w:numId w:val="12"/>
        </w:numPr>
        <w:tabs>
          <w:tab w:val="clear" w:pos="360"/>
          <w:tab w:val="num" w:pos="426"/>
        </w:tabs>
        <w:autoSpaceDE/>
        <w:autoSpaceDN/>
        <w:spacing w:after="120"/>
        <w:ind w:left="425" w:hanging="425"/>
        <w:rPr>
          <w:lang w:val="en-GB"/>
        </w:rPr>
      </w:pPr>
      <w:r w:rsidRPr="00006862">
        <w:rPr>
          <w:bCs/>
        </w:rPr>
        <w:t>The bilge hold space must be in good condition meaning no risk to the environment.</w:t>
      </w:r>
    </w:p>
    <w:p w14:paraId="16D2E4E9" w14:textId="77777777" w:rsidR="00C03C7A" w:rsidRPr="00006862" w:rsidRDefault="00C03C7A" w:rsidP="00C03C7A">
      <w:pPr>
        <w:tabs>
          <w:tab w:val="num" w:pos="426"/>
          <w:tab w:val="left" w:pos="5353"/>
          <w:tab w:val="left" w:pos="6204"/>
        </w:tabs>
        <w:spacing w:after="120"/>
        <w:ind w:left="426" w:hanging="426"/>
        <w:jc w:val="both"/>
        <w:rPr>
          <w:bCs/>
        </w:rPr>
      </w:pPr>
      <w:r w:rsidRPr="00006862">
        <w:rPr>
          <w:bCs/>
          <w:lang w:val="en-GB"/>
        </w:rPr>
        <w:t>20</w:t>
      </w:r>
      <w:r w:rsidRPr="00006862">
        <w:rPr>
          <w:bCs/>
        </w:rPr>
        <w:t>- Vessel’s moorin</w:t>
      </w:r>
      <w:r w:rsidR="009E6002">
        <w:rPr>
          <w:bCs/>
        </w:rPr>
        <w:t>g arrangements must be adequate</w:t>
      </w:r>
      <w:r w:rsidRPr="00006862">
        <w:rPr>
          <w:bCs/>
        </w:rPr>
        <w:t xml:space="preserve"> for all local effects of tide, stream, weather, traffic and craft alongside.  </w:t>
      </w:r>
      <w:r w:rsidRPr="00006862">
        <w:t xml:space="preserve"> </w:t>
      </w:r>
      <w:r w:rsidRPr="00006862">
        <w:tab/>
      </w:r>
      <w:r w:rsidRPr="00006862">
        <w:tab/>
      </w:r>
      <w:r w:rsidRPr="00006862">
        <w:tab/>
      </w:r>
      <w:r w:rsidRPr="00006862">
        <w:tab/>
      </w:r>
      <w:r w:rsidRPr="00006862">
        <w:tab/>
      </w:r>
      <w:r w:rsidRPr="00006862">
        <w:rPr>
          <w:bCs/>
        </w:rPr>
        <w:tab/>
      </w:r>
    </w:p>
    <w:p w14:paraId="33A47172" w14:textId="77777777" w:rsidR="00C03C7A" w:rsidRPr="00D747A8" w:rsidRDefault="00C03C7A" w:rsidP="00C03C7A">
      <w:pPr>
        <w:tabs>
          <w:tab w:val="num" w:pos="426"/>
          <w:tab w:val="left" w:pos="5353"/>
          <w:tab w:val="left" w:pos="6204"/>
        </w:tabs>
        <w:spacing w:after="120"/>
        <w:ind w:left="426" w:hanging="426"/>
        <w:jc w:val="both"/>
        <w:rPr>
          <w:bCs/>
        </w:rPr>
      </w:pPr>
      <w:r w:rsidRPr="00006862">
        <w:rPr>
          <w:bCs/>
        </w:rPr>
        <w:t xml:space="preserve">21- All the scuppers and drip trays must be effectively plugged. </w:t>
      </w:r>
      <w:r w:rsidRPr="00006862">
        <w:t xml:space="preserve"> </w:t>
      </w:r>
      <w:r w:rsidRPr="00006862">
        <w:tab/>
      </w:r>
      <w:r w:rsidRPr="00D747A8">
        <w:tab/>
      </w:r>
      <w:r w:rsidRPr="00D747A8">
        <w:tab/>
      </w:r>
      <w:r w:rsidRPr="00D747A8">
        <w:tab/>
      </w:r>
    </w:p>
    <w:p w14:paraId="46A10219" w14:textId="77777777" w:rsidR="00C03C7A" w:rsidRPr="00D747A8" w:rsidRDefault="00C03C7A" w:rsidP="00C03C7A">
      <w:pPr>
        <w:tabs>
          <w:tab w:val="num" w:pos="426"/>
          <w:tab w:val="left" w:pos="5353"/>
          <w:tab w:val="left" w:pos="6204"/>
        </w:tabs>
        <w:spacing w:after="120"/>
        <w:ind w:left="426" w:hanging="426"/>
        <w:jc w:val="both"/>
        <w:rPr>
          <w:bCs/>
        </w:rPr>
      </w:pPr>
      <w:r w:rsidRPr="00D747A8">
        <w:rPr>
          <w:bCs/>
        </w:rPr>
        <w:t>22- All unused cargo and bunker connections must be properly blanked and fully screwed.</w:t>
      </w:r>
    </w:p>
    <w:p w14:paraId="29DA5133" w14:textId="77777777" w:rsidR="00C03C7A" w:rsidRPr="00D747A8" w:rsidRDefault="00C03C7A" w:rsidP="00C03C7A">
      <w:pPr>
        <w:tabs>
          <w:tab w:val="num" w:pos="426"/>
          <w:tab w:val="left" w:pos="5353"/>
          <w:tab w:val="left" w:pos="6204"/>
        </w:tabs>
        <w:spacing w:after="120"/>
        <w:ind w:left="426" w:hanging="426"/>
        <w:jc w:val="both"/>
        <w:rPr>
          <w:bCs/>
        </w:rPr>
      </w:pPr>
      <w:r w:rsidRPr="00D747A8">
        <w:rPr>
          <w:bCs/>
        </w:rPr>
        <w:t>23- An International Shore Fire Connection must be available at main deck.</w:t>
      </w:r>
    </w:p>
    <w:p w14:paraId="3769DC62" w14:textId="77777777" w:rsidR="00C03C7A" w:rsidRDefault="00C03C7A" w:rsidP="00C03C7A">
      <w:pPr>
        <w:tabs>
          <w:tab w:val="num" w:pos="426"/>
          <w:tab w:val="left" w:pos="5353"/>
          <w:tab w:val="left" w:pos="6204"/>
        </w:tabs>
        <w:spacing w:after="120"/>
        <w:ind w:left="426" w:hanging="426"/>
        <w:jc w:val="both"/>
      </w:pPr>
      <w:r w:rsidRPr="00D747A8">
        <w:rPr>
          <w:bCs/>
        </w:rPr>
        <w:t xml:space="preserve">24- An adequate "SOPEP kit" must be available </w:t>
      </w:r>
      <w:r>
        <w:rPr>
          <w:bCs/>
        </w:rPr>
        <w:t xml:space="preserve">and stand-by </w:t>
      </w:r>
      <w:r w:rsidRPr="00D747A8">
        <w:rPr>
          <w:bCs/>
        </w:rPr>
        <w:t xml:space="preserve">all time.  </w:t>
      </w:r>
      <w:r>
        <w:t xml:space="preserve"> </w:t>
      </w:r>
      <w:r>
        <w:tab/>
      </w:r>
      <w:r>
        <w:tab/>
      </w:r>
    </w:p>
    <w:p w14:paraId="733860AF" w14:textId="77777777" w:rsidR="002E7C0C" w:rsidRDefault="00C03C7A" w:rsidP="002E7C0C">
      <w:pPr>
        <w:tabs>
          <w:tab w:val="num" w:pos="426"/>
          <w:tab w:val="left" w:pos="5353"/>
          <w:tab w:val="left" w:pos="6204"/>
        </w:tabs>
        <w:spacing w:after="120"/>
        <w:ind w:left="426" w:hanging="426"/>
        <w:jc w:val="both"/>
      </w:pPr>
      <w:r>
        <w:t xml:space="preserve">25- </w:t>
      </w:r>
      <w:r w:rsidRPr="001D53BB">
        <w:t>According to the Port Authority's rule, it is not allowed to keep a ladder lowered by the sea edge.</w:t>
      </w:r>
    </w:p>
    <w:p w14:paraId="54E2058C" w14:textId="77777777" w:rsidR="00C03C7A" w:rsidRPr="00D747A8" w:rsidRDefault="00C03C7A" w:rsidP="002E7C0C">
      <w:pPr>
        <w:tabs>
          <w:tab w:val="num" w:pos="426"/>
          <w:tab w:val="left" w:pos="5353"/>
          <w:tab w:val="left" w:pos="6204"/>
        </w:tabs>
        <w:spacing w:after="120"/>
        <w:ind w:left="426" w:hanging="426"/>
        <w:jc w:val="both"/>
        <w:rPr>
          <w:b/>
          <w:bCs/>
        </w:rPr>
      </w:pPr>
      <w:r w:rsidRPr="00D747A8">
        <w:rPr>
          <w:bCs/>
        </w:rPr>
        <w:t>2</w:t>
      </w:r>
      <w:r>
        <w:rPr>
          <w:bCs/>
        </w:rPr>
        <w:t>6</w:t>
      </w:r>
      <w:r w:rsidRPr="00D747A8">
        <w:rPr>
          <w:bCs/>
        </w:rPr>
        <w:t>- Sulfur content (</w:t>
      </w:r>
      <w:proofErr w:type="spellStart"/>
      <w:r w:rsidRPr="00D747A8">
        <w:rPr>
          <w:bCs/>
        </w:rPr>
        <w:t>SOx</w:t>
      </w:r>
      <w:proofErr w:type="spellEnd"/>
      <w:r w:rsidRPr="00D747A8">
        <w:rPr>
          <w:bCs/>
        </w:rPr>
        <w:t xml:space="preserve"> ppm) in the fuel used by the main engine: ________</w:t>
      </w:r>
      <w:r>
        <w:rPr>
          <w:bCs/>
        </w:rPr>
        <w:t>_</w:t>
      </w:r>
      <w:r w:rsidRPr="00D747A8">
        <w:rPr>
          <w:bCs/>
        </w:rPr>
        <w:t>__</w:t>
      </w:r>
      <w:r>
        <w:rPr>
          <w:bCs/>
        </w:rPr>
        <w:t>_</w:t>
      </w:r>
      <w:r w:rsidRPr="00D747A8">
        <w:rPr>
          <w:bCs/>
        </w:rPr>
        <w:t>____.</w:t>
      </w:r>
      <w:r w:rsidRPr="00D747A8">
        <w:rPr>
          <w:b/>
          <w:bCs/>
        </w:rPr>
        <w:tab/>
      </w:r>
    </w:p>
    <w:p w14:paraId="7DFB9BF4" w14:textId="77777777" w:rsidR="00C03C7A" w:rsidRPr="00D747A8" w:rsidRDefault="00C03C7A" w:rsidP="00C03C7A">
      <w:pPr>
        <w:spacing w:after="120"/>
        <w:ind w:left="284" w:hanging="284"/>
        <w:jc w:val="both"/>
        <w:rPr>
          <w:bCs/>
        </w:rPr>
      </w:pPr>
      <w:r w:rsidRPr="00D747A8">
        <w:t>2</w:t>
      </w:r>
      <w:r>
        <w:t>7</w:t>
      </w:r>
      <w:r w:rsidRPr="00D747A8">
        <w:t xml:space="preserve">- Intended departure </w:t>
      </w:r>
      <w:r w:rsidRPr="00D747A8">
        <w:rPr>
          <w:bCs/>
        </w:rPr>
        <w:t>Metacentric Height (GM), according to cargo plan: __________m.</w:t>
      </w:r>
    </w:p>
    <w:p w14:paraId="389AE683" w14:textId="77777777" w:rsidR="00C03C7A" w:rsidRPr="00D747A8" w:rsidRDefault="00C03C7A" w:rsidP="00C03C7A">
      <w:pPr>
        <w:pStyle w:val="Corpodetexto"/>
        <w:spacing w:after="120"/>
        <w:ind w:left="284" w:hanging="284"/>
      </w:pPr>
    </w:p>
    <w:p w14:paraId="298A07A2" w14:textId="77777777" w:rsidR="00C03C7A" w:rsidRPr="00D747A8" w:rsidRDefault="00C03C7A" w:rsidP="00C03C7A">
      <w:pPr>
        <w:pStyle w:val="Corpodetexto"/>
        <w:spacing w:after="120"/>
        <w:ind w:left="284" w:hanging="284"/>
        <w:outlineLvl w:val="0"/>
        <w:rPr>
          <w:lang w:val="en-GB"/>
        </w:rPr>
      </w:pPr>
      <w:r w:rsidRPr="00D747A8">
        <w:rPr>
          <w:lang w:val="en-GB"/>
        </w:rPr>
        <w:t>Any apparent risk to environment or to person/equipment should be immediately informed.</w:t>
      </w:r>
    </w:p>
    <w:p w14:paraId="2F5395BD" w14:textId="77777777" w:rsidR="00C03C7A" w:rsidRPr="00D747A8" w:rsidRDefault="00C03C7A" w:rsidP="00C03C7A">
      <w:pPr>
        <w:pStyle w:val="Corpodetexto"/>
        <w:spacing w:after="120"/>
        <w:ind w:left="284" w:hanging="284"/>
        <w:rPr>
          <w:lang w:val="en-GB"/>
        </w:rPr>
      </w:pPr>
    </w:p>
    <w:p w14:paraId="34A43CDE" w14:textId="77777777" w:rsidR="00C03C7A" w:rsidRPr="00D747A8" w:rsidRDefault="00C03C7A" w:rsidP="00C03C7A">
      <w:pPr>
        <w:pStyle w:val="Corpodetexto"/>
        <w:spacing w:after="120"/>
        <w:rPr>
          <w:lang w:val="en-GB"/>
        </w:rPr>
      </w:pPr>
      <w:r w:rsidRPr="00D747A8">
        <w:rPr>
          <w:lang w:val="en-GB"/>
        </w:rPr>
        <w:t>Thank you very much for your cooperation. We wish you a</w:t>
      </w:r>
      <w:r>
        <w:rPr>
          <w:lang w:val="en-GB"/>
        </w:rPr>
        <w:t xml:space="preserve">nd your crewmembers a very nice </w:t>
      </w:r>
      <w:r w:rsidRPr="00D747A8">
        <w:rPr>
          <w:lang w:val="en-GB"/>
        </w:rPr>
        <w:t>stay in our Terminal.</w:t>
      </w:r>
    </w:p>
    <w:p w14:paraId="1BBFD5E2" w14:textId="77777777" w:rsidR="00C03C7A" w:rsidRDefault="00C03C7A" w:rsidP="00C03C7A">
      <w:pPr>
        <w:pStyle w:val="Corpodetexto"/>
        <w:spacing w:after="120"/>
        <w:rPr>
          <w:lang w:val="en-GB"/>
        </w:rPr>
      </w:pPr>
    </w:p>
    <w:p w14:paraId="297D12A6" w14:textId="77777777" w:rsidR="00C03C7A" w:rsidRDefault="00C03C7A" w:rsidP="00C03C7A">
      <w:pPr>
        <w:pStyle w:val="Corpodetexto"/>
        <w:rPr>
          <w:lang w:val="en-GB"/>
        </w:rPr>
      </w:pPr>
    </w:p>
    <w:p w14:paraId="3E413216" w14:textId="77777777" w:rsidR="00C03C7A" w:rsidRPr="004C379B" w:rsidRDefault="00C03C7A" w:rsidP="00C03C7A">
      <w:pPr>
        <w:pStyle w:val="Corpodetexto"/>
      </w:pPr>
      <w:r w:rsidRPr="00265BA5">
        <w:rPr>
          <w:noProof/>
          <w:sz w:val="20"/>
          <w:lang w:val="pt-BR" w:eastAsia="pt-BR"/>
        </w:rPr>
        <mc:AlternateContent>
          <mc:Choice Requires="wps">
            <w:drawing>
              <wp:anchor distT="0" distB="0" distL="114300" distR="114300" simplePos="0" relativeHeight="487589888" behindDoc="0" locked="0" layoutInCell="1" allowOverlap="1" wp14:anchorId="7633C47A" wp14:editId="3B05696B">
                <wp:simplePos x="0" y="0"/>
                <wp:positionH relativeFrom="column">
                  <wp:posOffset>-108839</wp:posOffset>
                </wp:positionH>
                <wp:positionV relativeFrom="paragraph">
                  <wp:posOffset>152032</wp:posOffset>
                </wp:positionV>
                <wp:extent cx="2060129" cy="293076"/>
                <wp:effectExtent l="0" t="0" r="0" b="0"/>
                <wp:wrapNone/>
                <wp:docPr id="10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21388953">
                          <a:off x="0" y="0"/>
                          <a:ext cx="2060129" cy="293076"/>
                        </a:xfrm>
                        <a:prstGeom prst="rect">
                          <a:avLst/>
                        </a:prstGeom>
                        <a:extLst>
                          <a:ext uri="{AF507438-7753-43E0-B8FC-AC1667EBCBE1}">
                            <a14:hiddenEffects xmlns:a14="http://schemas.microsoft.com/office/drawing/2010/main">
                              <a:effectLst/>
                            </a14:hiddenEffects>
                          </a:ext>
                        </a:extLst>
                      </wps:spPr>
                      <wps:txbx>
                        <w:txbxContent>
                          <w:p w14:paraId="3F597B72" w14:textId="77777777" w:rsidR="0067112D" w:rsidRPr="002D7845" w:rsidRDefault="0067112D" w:rsidP="00C03C7A">
                            <w:pPr>
                              <w:pStyle w:val="NormalWeb"/>
                              <w:spacing w:before="0" w:beforeAutospacing="0" w:after="0" w:afterAutospacing="0"/>
                              <w:jc w:val="center"/>
                              <w:rPr>
                                <w:sz w:val="20"/>
                                <w:szCs w:val="20"/>
                              </w:rPr>
                            </w:pPr>
                            <w:r w:rsidRPr="002D7845">
                              <w:rPr>
                                <w:rFonts w:ascii="Arial Black" w:hAnsi="Arial Black" w:cstheme="minorBidi"/>
                                <w:b/>
                                <w:bCs/>
                                <w:color w:val="000080"/>
                                <w:sz w:val="20"/>
                                <w:szCs w:val="20"/>
                                <w14:textOutline w14:w="9525" w14:cap="flat" w14:cmpd="sng" w14:algn="ctr">
                                  <w14:solidFill>
                                    <w14:srgbClr w14:val="000080"/>
                                  </w14:solidFill>
                                  <w14:prstDash w14:val="solid"/>
                                  <w14:round/>
                                </w14:textOutline>
                                <w14:textFill>
                                  <w14:gradFill>
                                    <w14:gsLst>
                                      <w14:gs w14:pos="0">
                                        <w14:srgbClr w14:val="000080"/>
                                      </w14:gs>
                                      <w14:gs w14:pos="100000">
                                        <w14:srgbClr w14:val="800080"/>
                                      </w14:gs>
                                    </w14:gsLst>
                                    <w14:lin w14:ang="3184611" w14:scaled="1"/>
                                  </w14:gradFill>
                                </w14:textFill>
                              </w:rPr>
                              <w:t>Samarco Mineração S.A.</w:t>
                            </w:r>
                          </w:p>
                        </w:txbxContent>
                      </wps:txbx>
                      <wps:bodyPr wrap="square" numCol="1" fromWordArt="1">
                        <a:prstTxWarp prst="textPlain">
                          <a:avLst>
                            <a:gd name="adj" fmla="val 50264"/>
                          </a:avLst>
                        </a:prstTxWarp>
                        <a:noAutofit/>
                      </wps:bodyPr>
                    </wps:wsp>
                  </a:graphicData>
                </a:graphic>
                <wp14:sizeRelH relativeFrom="margin">
                  <wp14:pctWidth>0</wp14:pctWidth>
                </wp14:sizeRelH>
                <wp14:sizeRelV relativeFrom="margin">
                  <wp14:pctHeight>0</wp14:pctHeight>
                </wp14:sizeRelV>
              </wp:anchor>
            </w:drawing>
          </mc:Choice>
          <mc:Fallback>
            <w:pict>
              <v:rect w14:anchorId="7633C47A" id="WordArt 2" o:spid="_x0000_s1026" style="position:absolute;margin-left:-8.55pt;margin-top:11.95pt;width:162.2pt;height:23.1pt;rotation:-230520fd;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" filled="f" stroked="f">
                <o:lock v:ext="edit" shapetype="t"/>
                <v:textbox>
                  <w:txbxContent>
                    <w:p w14:paraId="3F597B72" w14:textId="77777777" w:rsidR="0067112D" w:rsidRPr="002D7845" w:rsidRDefault="0067112D" w:rsidP="00C03C7A">
                      <w:pPr>
                        <w:pStyle w:val="NormalWeb"/>
                        <w:spacing w:before="0" w:beforeAutospacing="0" w:after="0" w:afterAutospacing="0"/>
                        <w:jc w:val="center"/>
                        <w:rPr>
                          <w:sz w:val="20"/>
                          <w:szCs w:val="20"/>
                        </w:rPr>
                      </w:pPr>
                      <w:r w:rsidRPr="002D7845">
                        <w:rPr>
                          <w:rFonts w:ascii="Arial Black" w:hAnsi="Arial Black" w:cstheme="minorBidi"/>
                          <w:b/>
                          <w:bCs/>
                          <w:color w:val="000080"/>
                          <w:sz w:val="20"/>
                          <w:szCs w:val="20"/>
                          <w14:textOutline w14:w="9525" w14:cap="flat" w14:cmpd="sng" w14:algn="ctr">
                            <w14:solidFill>
                              <w14:srgbClr w14:val="000080"/>
                            </w14:solidFill>
                            <w14:prstDash w14:val="solid"/>
                            <w14:round/>
                          </w14:textOutline>
                          <w14:textFill>
                            <w14:gradFill>
                              <w14:gsLst>
                                <w14:gs w14:pos="0">
                                  <w14:srgbClr w14:val="000080"/>
                                </w14:gs>
                                <w14:gs w14:pos="100000">
                                  <w14:srgbClr w14:val="800080"/>
                                </w14:gs>
                              </w14:gsLst>
                              <w14:lin w14:ang="3184611" w14:scaled="1"/>
                            </w14:gradFill>
                          </w14:textFill>
                        </w:rPr>
                        <w:t>Samarco Mineração S.A.</w:t>
                      </w:r>
                    </w:p>
                  </w:txbxContent>
                </v:textbox>
              </v:rect>
            </w:pict>
          </mc:Fallback>
        </mc:AlternateContent>
      </w:r>
      <w:r>
        <w:t xml:space="preserve">Ponta </w:t>
      </w:r>
      <w:proofErr w:type="spellStart"/>
      <w:r>
        <w:t>Ubu</w:t>
      </w:r>
      <w:proofErr w:type="spellEnd"/>
      <w:r>
        <w:t xml:space="preserve"> Maritime Terminal</w:t>
      </w:r>
    </w:p>
    <w:p w14:paraId="662B5047" w14:textId="77777777" w:rsidR="00C03C7A" w:rsidRPr="004C379B" w:rsidRDefault="00C03C7A" w:rsidP="00C03C7A">
      <w:pPr>
        <w:pStyle w:val="Corpodetexto"/>
      </w:pPr>
    </w:p>
    <w:p w14:paraId="26B3AF47" w14:textId="77777777" w:rsidR="00C03C7A" w:rsidRPr="004C379B" w:rsidRDefault="00C03C7A" w:rsidP="00C03C7A">
      <w:pPr>
        <w:pStyle w:val="Corpodetexto"/>
      </w:pPr>
    </w:p>
    <w:p w14:paraId="5657F774" w14:textId="77777777" w:rsidR="00C03C7A" w:rsidRPr="004C379B" w:rsidRDefault="00C03C7A" w:rsidP="00C03C7A"/>
    <w:p w14:paraId="07BD13FB" w14:textId="77777777" w:rsidR="00C03C7A" w:rsidRDefault="00C03C7A" w:rsidP="00C03C7A"/>
    <w:p w14:paraId="7BB43ACE" w14:textId="77777777" w:rsidR="00C03C7A" w:rsidRDefault="00C03C7A" w:rsidP="00C03C7A">
      <w:pPr>
        <w:rPr>
          <w:b/>
        </w:rPr>
      </w:pPr>
      <w:r>
        <w:rPr>
          <w:lang w:val="en-GB"/>
        </w:rPr>
        <w:t xml:space="preserve">Received/Acknowledged by M/V </w:t>
      </w:r>
      <w:r w:rsidRPr="005D72DD">
        <w:rPr>
          <w:lang w:val="en-GB"/>
        </w:rPr>
        <w:t>_____________</w:t>
      </w:r>
      <w:r>
        <w:rPr>
          <w:lang w:val="en-GB"/>
        </w:rPr>
        <w:t>____</w:t>
      </w:r>
      <w:r w:rsidRPr="005D72DD">
        <w:rPr>
          <w:lang w:val="en-GB"/>
        </w:rPr>
        <w:t>____</w:t>
      </w:r>
    </w:p>
    <w:p w14:paraId="4C40DAA2" w14:textId="77777777" w:rsidR="00C03C7A" w:rsidRDefault="00C03C7A" w:rsidP="00C03C7A">
      <w:pPr>
        <w:rPr>
          <w:b/>
        </w:rPr>
      </w:pPr>
    </w:p>
    <w:p w14:paraId="6F1064F8" w14:textId="77777777" w:rsidR="00C03C7A" w:rsidRDefault="00C03C7A" w:rsidP="00C03C7A">
      <w:pPr>
        <w:rPr>
          <w:b/>
          <w:sz w:val="24"/>
        </w:rPr>
      </w:pPr>
      <w:r w:rsidRPr="001428F0">
        <w:rPr>
          <w:rStyle w:val="style41"/>
          <w:rFonts w:ascii="Verdana" w:hAnsi="Verdana"/>
          <w:color w:val="FFFFFF"/>
        </w:rPr>
        <w:t xml:space="preserve">HYR </w:t>
      </w:r>
      <w:r w:rsidRPr="008373CF">
        <w:rPr>
          <w:rStyle w:val="style41"/>
          <w:rFonts w:ascii="Verdana" w:hAnsi="Verdana"/>
          <w:color w:val="FFFFFF"/>
        </w:rPr>
        <w:t>NTIC</w:t>
      </w:r>
    </w:p>
    <w:p w14:paraId="62FE826A" w14:textId="77777777" w:rsidR="00C03C7A" w:rsidRDefault="00C03C7A" w:rsidP="00C03C7A">
      <w:r w:rsidRPr="002D775D">
        <w:t>___________________________</w:t>
      </w:r>
      <w:r>
        <w:t>Ship</w:t>
      </w:r>
      <w:r w:rsidRPr="002D775D">
        <w:t xml:space="preserve"> Stamp:</w:t>
      </w:r>
      <w:r w:rsidRPr="00312DCA">
        <w:rPr>
          <w:noProof/>
        </w:rPr>
        <w:t xml:space="preserve"> </w:t>
      </w:r>
    </w:p>
    <w:p w14:paraId="58DE1451" w14:textId="77777777" w:rsidR="00C03C7A" w:rsidRDefault="00C03C7A">
      <w:r>
        <w:t>Sign / R</w:t>
      </w:r>
      <w:r w:rsidR="00355F74">
        <w:t>an</w:t>
      </w:r>
    </w:p>
    <w:p w14:paraId="5ABE5246" w14:textId="77777777" w:rsidR="00355F74" w:rsidRDefault="00355F74"/>
    <w:p w14:paraId="52672204" w14:textId="77777777" w:rsidR="00355F74" w:rsidRDefault="00355F74"/>
    <w:p w14:paraId="5990E472" w14:textId="77777777" w:rsidR="00355F74" w:rsidRDefault="00355F74"/>
    <w:p w14:paraId="2698BFF5" w14:textId="77777777" w:rsidR="00355F74" w:rsidRDefault="00355F74"/>
    <w:p w14:paraId="4D08EBFA" w14:textId="77777777" w:rsidR="00355F74" w:rsidRDefault="00355F74"/>
    <w:p w14:paraId="6A51A4B8" w14:textId="77777777" w:rsidR="00355F74" w:rsidRDefault="00355F74"/>
    <w:p w14:paraId="59290AF2" w14:textId="77777777" w:rsidR="00355F74" w:rsidRDefault="00355F74"/>
    <w:p w14:paraId="1695D988" w14:textId="77777777" w:rsidR="00355F74" w:rsidRDefault="00355F74"/>
    <w:p w14:paraId="0DC6F44D" w14:textId="77777777" w:rsidR="00355F74" w:rsidRDefault="00355F74"/>
    <w:p w14:paraId="2496E2CD" w14:textId="77777777" w:rsidR="00355F74" w:rsidRDefault="00355F74"/>
    <w:p w14:paraId="4B87881F" w14:textId="77777777" w:rsidR="00355F74" w:rsidRDefault="00355F74"/>
    <w:p w14:paraId="297DE933" w14:textId="77777777" w:rsidR="00355F74" w:rsidRDefault="00355F74"/>
    <w:p w14:paraId="5E681E7F" w14:textId="77777777" w:rsidR="00355F74" w:rsidRDefault="00355F74"/>
    <w:p w14:paraId="5B66C73A" w14:textId="77777777" w:rsidR="00355F74" w:rsidRDefault="00355F74"/>
    <w:p w14:paraId="10F5D4CA" w14:textId="77777777" w:rsidR="00355F74" w:rsidRDefault="00355F74"/>
    <w:p w14:paraId="41F0FF42" w14:textId="77777777" w:rsidR="00355F74" w:rsidRDefault="00355F74"/>
    <w:p w14:paraId="557D5174" w14:textId="77777777" w:rsidR="00355F74" w:rsidRDefault="00355F74"/>
    <w:p w14:paraId="43AABE1C" w14:textId="77777777" w:rsidR="00355F74" w:rsidRDefault="00355F74"/>
    <w:p w14:paraId="084C1264" w14:textId="77777777" w:rsidR="00355F74" w:rsidRDefault="00355F74"/>
    <w:p w14:paraId="696A2E1D" w14:textId="77777777" w:rsidR="00355F74" w:rsidRDefault="00355F74"/>
    <w:p w14:paraId="2977F9AF" w14:textId="77777777" w:rsidR="00355F74" w:rsidRDefault="00355F74"/>
    <w:p w14:paraId="7AB27EAB" w14:textId="77777777" w:rsidR="00355F74" w:rsidRPr="00355F74" w:rsidRDefault="00355F74"/>
    <w:p w14:paraId="2CB26CFE" w14:textId="77777777" w:rsidR="00844708" w:rsidRPr="001B330F" w:rsidRDefault="005F4E54" w:rsidP="001B330F">
      <w:pPr>
        <w:spacing w:before="61"/>
        <w:ind w:right="1641"/>
        <w:jc w:val="both"/>
        <w:rPr>
          <w:b/>
          <w:sz w:val="24"/>
          <w:szCs w:val="24"/>
        </w:rPr>
      </w:pPr>
      <w:r w:rsidRPr="001B330F">
        <w:rPr>
          <w:b/>
          <w:sz w:val="24"/>
          <w:szCs w:val="24"/>
          <w:u w:val="thick"/>
        </w:rPr>
        <w:t>ANNEX 6</w:t>
      </w:r>
    </w:p>
    <w:p w14:paraId="540C2450" w14:textId="77777777" w:rsidR="00844708" w:rsidRDefault="00844708" w:rsidP="001B330F">
      <w:pPr>
        <w:pStyle w:val="Corpodetexto"/>
        <w:spacing w:before="1"/>
        <w:jc w:val="both"/>
        <w:rPr>
          <w:b/>
          <w:sz w:val="24"/>
          <w:szCs w:val="24"/>
        </w:rPr>
      </w:pPr>
    </w:p>
    <w:p w14:paraId="70D9FB4F" w14:textId="77777777" w:rsidR="00355F74" w:rsidRPr="007654B8" w:rsidRDefault="00355F74" w:rsidP="00355F74">
      <w:pPr>
        <w:shd w:val="clear" w:color="auto" w:fill="FFFFFF"/>
        <w:rPr>
          <w:rFonts w:eastAsia="Times New Roman"/>
          <w:b/>
          <w:color w:val="484848"/>
          <w:lang w:eastAsia="pt-BR"/>
        </w:rPr>
      </w:pPr>
      <w:r w:rsidRPr="007654B8">
        <w:rPr>
          <w:rFonts w:eastAsia="Times New Roman"/>
          <w:b/>
          <w:color w:val="484848"/>
          <w:sz w:val="36"/>
          <w:szCs w:val="36"/>
          <w:lang w:eastAsia="pt-BR"/>
        </w:rPr>
        <w:t>SAMARCO MINERAÇÃO S/A</w:t>
      </w:r>
    </w:p>
    <w:p w14:paraId="758AF544" w14:textId="77777777" w:rsidR="00355F74" w:rsidRPr="007654B8" w:rsidRDefault="00355F74" w:rsidP="00355F74">
      <w:pPr>
        <w:shd w:val="clear" w:color="auto" w:fill="FFFFFF"/>
        <w:jc w:val="center"/>
        <w:rPr>
          <w:rFonts w:eastAsia="Times New Roman"/>
          <w:color w:val="484848"/>
          <w:u w:val="single"/>
          <w:lang w:eastAsia="pt-BR"/>
        </w:rPr>
      </w:pPr>
    </w:p>
    <w:p w14:paraId="6EF01D5F" w14:textId="77777777" w:rsidR="00355F74" w:rsidRPr="001F32E5" w:rsidRDefault="00355F74" w:rsidP="00355F74">
      <w:pPr>
        <w:shd w:val="clear" w:color="auto" w:fill="FFFFFF"/>
        <w:jc w:val="center"/>
        <w:rPr>
          <w:rFonts w:eastAsia="Times New Roman"/>
          <w:b/>
          <w:i/>
          <w:color w:val="484848"/>
          <w:sz w:val="20"/>
          <w:szCs w:val="20"/>
          <w:lang w:eastAsia="pt-BR"/>
        </w:rPr>
      </w:pPr>
      <w:r w:rsidRPr="001F32E5">
        <w:rPr>
          <w:rFonts w:eastAsia="Times New Roman"/>
          <w:b/>
          <w:color w:val="484848"/>
          <w:sz w:val="20"/>
          <w:szCs w:val="20"/>
          <w:lang w:eastAsia="pt-BR"/>
        </w:rPr>
        <w:t>DECLARAÇÃO DE CIÊNCIA –</w:t>
      </w:r>
      <w:r>
        <w:rPr>
          <w:rFonts w:eastAsia="Times New Roman"/>
          <w:b/>
          <w:color w:val="484848"/>
          <w:sz w:val="20"/>
          <w:szCs w:val="20"/>
          <w:lang w:eastAsia="pt-BR"/>
        </w:rPr>
        <w:t xml:space="preserve"> </w:t>
      </w:r>
      <w:r w:rsidRPr="009405F3">
        <w:rPr>
          <w:rFonts w:eastAsia="Times New Roman"/>
          <w:b/>
          <w:color w:val="484848"/>
          <w:sz w:val="20"/>
          <w:szCs w:val="20"/>
          <w:lang w:eastAsia="pt-BR"/>
        </w:rPr>
        <w:t>(DECLARATION OF ACKNOWLEDGE)</w:t>
      </w:r>
    </w:p>
    <w:p w14:paraId="0CA3C677" w14:textId="77777777" w:rsidR="00355F74" w:rsidRPr="001F32E5" w:rsidRDefault="00355F74" w:rsidP="00355F74">
      <w:pPr>
        <w:adjustRightInd w:val="0"/>
        <w:jc w:val="both"/>
        <w:rPr>
          <w:rFonts w:eastAsia="Times New Roman"/>
          <w:b/>
          <w:color w:val="484848"/>
          <w:sz w:val="20"/>
          <w:szCs w:val="20"/>
          <w:lang w:eastAsia="pt-BR"/>
        </w:rPr>
      </w:pPr>
    </w:p>
    <w:p w14:paraId="02018DF0" w14:textId="77777777" w:rsidR="00355F74" w:rsidRPr="001F32E5" w:rsidRDefault="00355F74" w:rsidP="00355F74">
      <w:pPr>
        <w:adjustRightInd w:val="0"/>
        <w:jc w:val="both"/>
        <w:rPr>
          <w:sz w:val="20"/>
          <w:szCs w:val="20"/>
        </w:rPr>
      </w:pPr>
      <w:r w:rsidRPr="001F32E5">
        <w:rPr>
          <w:sz w:val="20"/>
          <w:szCs w:val="20"/>
        </w:rPr>
        <w:t xml:space="preserve">DECLARO que </w:t>
      </w:r>
      <w:proofErr w:type="spellStart"/>
      <w:r w:rsidRPr="001F32E5">
        <w:rPr>
          <w:sz w:val="20"/>
          <w:szCs w:val="20"/>
        </w:rPr>
        <w:t>tomei</w:t>
      </w:r>
      <w:proofErr w:type="spellEnd"/>
      <w:r w:rsidRPr="001F32E5">
        <w:rPr>
          <w:sz w:val="20"/>
          <w:szCs w:val="20"/>
        </w:rPr>
        <w:t xml:space="preserve"> </w:t>
      </w:r>
      <w:proofErr w:type="spellStart"/>
      <w:r w:rsidRPr="001F32E5">
        <w:rPr>
          <w:sz w:val="20"/>
          <w:szCs w:val="20"/>
        </w:rPr>
        <w:t>ciência</w:t>
      </w:r>
      <w:proofErr w:type="spellEnd"/>
      <w:r w:rsidRPr="001F32E5">
        <w:rPr>
          <w:sz w:val="20"/>
          <w:szCs w:val="20"/>
        </w:rPr>
        <w:t xml:space="preserve"> da </w:t>
      </w:r>
      <w:proofErr w:type="spellStart"/>
      <w:r w:rsidRPr="001F32E5">
        <w:rPr>
          <w:sz w:val="20"/>
          <w:szCs w:val="20"/>
        </w:rPr>
        <w:t>obrigatoriedade</w:t>
      </w:r>
      <w:proofErr w:type="spellEnd"/>
      <w:r w:rsidRPr="001F32E5">
        <w:rPr>
          <w:sz w:val="20"/>
          <w:szCs w:val="20"/>
        </w:rPr>
        <w:t xml:space="preserve"> de registrar, </w:t>
      </w:r>
      <w:proofErr w:type="spellStart"/>
      <w:r w:rsidRPr="001F32E5">
        <w:rPr>
          <w:sz w:val="20"/>
          <w:szCs w:val="20"/>
        </w:rPr>
        <w:t>caso</w:t>
      </w:r>
      <w:proofErr w:type="spellEnd"/>
      <w:r w:rsidRPr="001F32E5">
        <w:rPr>
          <w:sz w:val="20"/>
          <w:szCs w:val="20"/>
        </w:rPr>
        <w:t xml:space="preserve"> </w:t>
      </w:r>
      <w:proofErr w:type="spellStart"/>
      <w:r w:rsidRPr="001F32E5">
        <w:rPr>
          <w:sz w:val="20"/>
          <w:szCs w:val="20"/>
        </w:rPr>
        <w:t>ocorram</w:t>
      </w:r>
      <w:proofErr w:type="spellEnd"/>
      <w:r w:rsidRPr="001F32E5">
        <w:rPr>
          <w:sz w:val="20"/>
          <w:szCs w:val="20"/>
        </w:rPr>
        <w:t xml:space="preserve">, </w:t>
      </w:r>
      <w:proofErr w:type="spellStart"/>
      <w:r w:rsidRPr="001F32E5">
        <w:rPr>
          <w:sz w:val="20"/>
          <w:szCs w:val="20"/>
        </w:rPr>
        <w:t>os</w:t>
      </w:r>
      <w:proofErr w:type="spellEnd"/>
      <w:r w:rsidRPr="001F32E5">
        <w:rPr>
          <w:sz w:val="20"/>
          <w:szCs w:val="20"/>
        </w:rPr>
        <w:t xml:space="preserve"> </w:t>
      </w:r>
      <w:proofErr w:type="spellStart"/>
      <w:r w:rsidRPr="001F32E5">
        <w:rPr>
          <w:sz w:val="20"/>
          <w:szCs w:val="20"/>
        </w:rPr>
        <w:t>danos</w:t>
      </w:r>
      <w:proofErr w:type="spellEnd"/>
      <w:r w:rsidRPr="001F32E5">
        <w:rPr>
          <w:sz w:val="20"/>
          <w:szCs w:val="20"/>
        </w:rPr>
        <w:t xml:space="preserve"> </w:t>
      </w:r>
      <w:proofErr w:type="spellStart"/>
      <w:r w:rsidRPr="001F32E5">
        <w:rPr>
          <w:sz w:val="20"/>
          <w:szCs w:val="20"/>
        </w:rPr>
        <w:t>ou</w:t>
      </w:r>
      <w:proofErr w:type="spellEnd"/>
      <w:r w:rsidRPr="001F32E5">
        <w:rPr>
          <w:sz w:val="20"/>
          <w:szCs w:val="20"/>
        </w:rPr>
        <w:t xml:space="preserve"> </w:t>
      </w:r>
      <w:proofErr w:type="spellStart"/>
      <w:r w:rsidRPr="001F32E5">
        <w:rPr>
          <w:sz w:val="20"/>
          <w:szCs w:val="20"/>
        </w:rPr>
        <w:t>atos</w:t>
      </w:r>
      <w:proofErr w:type="spellEnd"/>
      <w:r w:rsidRPr="001F32E5">
        <w:rPr>
          <w:sz w:val="20"/>
          <w:szCs w:val="20"/>
        </w:rPr>
        <w:t xml:space="preserve"> </w:t>
      </w:r>
      <w:proofErr w:type="spellStart"/>
      <w:r w:rsidRPr="001F32E5">
        <w:rPr>
          <w:sz w:val="20"/>
          <w:szCs w:val="20"/>
        </w:rPr>
        <w:t>ilícitos</w:t>
      </w:r>
      <w:proofErr w:type="spellEnd"/>
      <w:r w:rsidRPr="001F32E5">
        <w:rPr>
          <w:sz w:val="20"/>
          <w:szCs w:val="20"/>
        </w:rPr>
        <w:t xml:space="preserve"> contra </w:t>
      </w:r>
      <w:proofErr w:type="spellStart"/>
      <w:r w:rsidRPr="001F32E5">
        <w:rPr>
          <w:sz w:val="20"/>
          <w:szCs w:val="20"/>
        </w:rPr>
        <w:t>est</w:t>
      </w:r>
      <w:r>
        <w:rPr>
          <w:sz w:val="20"/>
          <w:szCs w:val="20"/>
        </w:rPr>
        <w:t>a</w:t>
      </w:r>
      <w:proofErr w:type="spellEnd"/>
      <w:r w:rsidRPr="001F32E5">
        <w:rPr>
          <w:sz w:val="20"/>
          <w:szCs w:val="20"/>
        </w:rPr>
        <w:t xml:space="preserve"> </w:t>
      </w:r>
      <w:proofErr w:type="spellStart"/>
      <w:r w:rsidRPr="001F32E5">
        <w:rPr>
          <w:sz w:val="20"/>
          <w:szCs w:val="20"/>
        </w:rPr>
        <w:t>embarcação</w:t>
      </w:r>
      <w:proofErr w:type="spellEnd"/>
      <w:r w:rsidRPr="001F32E5">
        <w:rPr>
          <w:sz w:val="20"/>
          <w:szCs w:val="20"/>
        </w:rPr>
        <w:t xml:space="preserve">, </w:t>
      </w:r>
      <w:proofErr w:type="spellStart"/>
      <w:r w:rsidRPr="001F32E5">
        <w:rPr>
          <w:sz w:val="20"/>
          <w:szCs w:val="20"/>
        </w:rPr>
        <w:t>tripulantes</w:t>
      </w:r>
      <w:proofErr w:type="spellEnd"/>
      <w:r w:rsidRPr="001F32E5">
        <w:rPr>
          <w:sz w:val="20"/>
          <w:szCs w:val="20"/>
        </w:rPr>
        <w:t xml:space="preserve"> </w:t>
      </w:r>
      <w:proofErr w:type="spellStart"/>
      <w:r w:rsidRPr="001F32E5">
        <w:rPr>
          <w:sz w:val="20"/>
          <w:szCs w:val="20"/>
        </w:rPr>
        <w:t>ou</w:t>
      </w:r>
      <w:proofErr w:type="spellEnd"/>
      <w:r w:rsidRPr="001F32E5">
        <w:rPr>
          <w:sz w:val="20"/>
          <w:szCs w:val="20"/>
        </w:rPr>
        <w:t xml:space="preserve"> </w:t>
      </w:r>
      <w:proofErr w:type="spellStart"/>
      <w:r w:rsidRPr="001F32E5">
        <w:rPr>
          <w:sz w:val="20"/>
          <w:szCs w:val="20"/>
        </w:rPr>
        <w:t>passageiros</w:t>
      </w:r>
      <w:proofErr w:type="spellEnd"/>
      <w:r w:rsidRPr="001F32E5">
        <w:rPr>
          <w:sz w:val="20"/>
          <w:szCs w:val="20"/>
        </w:rPr>
        <w:t xml:space="preserve"> e </w:t>
      </w:r>
      <w:proofErr w:type="spellStart"/>
      <w:r w:rsidRPr="001F32E5">
        <w:rPr>
          <w:sz w:val="20"/>
          <w:szCs w:val="20"/>
        </w:rPr>
        <w:t>seus</w:t>
      </w:r>
      <w:proofErr w:type="spellEnd"/>
      <w:r w:rsidRPr="001F32E5">
        <w:rPr>
          <w:sz w:val="20"/>
          <w:szCs w:val="20"/>
        </w:rPr>
        <w:t xml:space="preserve"> </w:t>
      </w:r>
      <w:proofErr w:type="spellStart"/>
      <w:r w:rsidRPr="001F32E5">
        <w:rPr>
          <w:sz w:val="20"/>
          <w:szCs w:val="20"/>
        </w:rPr>
        <w:t>pertences</w:t>
      </w:r>
      <w:proofErr w:type="spellEnd"/>
      <w:r w:rsidRPr="001F32E5">
        <w:rPr>
          <w:sz w:val="20"/>
          <w:szCs w:val="20"/>
        </w:rPr>
        <w:t xml:space="preserve"> e/</w:t>
      </w:r>
      <w:proofErr w:type="spellStart"/>
      <w:r w:rsidRPr="001F32E5">
        <w:rPr>
          <w:sz w:val="20"/>
          <w:szCs w:val="20"/>
        </w:rPr>
        <w:t>ou</w:t>
      </w:r>
      <w:proofErr w:type="spellEnd"/>
      <w:r w:rsidRPr="001F32E5">
        <w:rPr>
          <w:sz w:val="20"/>
          <w:szCs w:val="20"/>
        </w:rPr>
        <w:t xml:space="preserve"> carga, </w:t>
      </w:r>
      <w:proofErr w:type="spellStart"/>
      <w:r w:rsidRPr="001F32E5">
        <w:rPr>
          <w:sz w:val="20"/>
          <w:szCs w:val="20"/>
        </w:rPr>
        <w:t>durante</w:t>
      </w:r>
      <w:proofErr w:type="spellEnd"/>
      <w:r w:rsidRPr="001F32E5">
        <w:rPr>
          <w:sz w:val="20"/>
          <w:szCs w:val="20"/>
        </w:rPr>
        <w:t xml:space="preserve"> a </w:t>
      </w:r>
      <w:proofErr w:type="spellStart"/>
      <w:r w:rsidRPr="001F32E5">
        <w:rPr>
          <w:sz w:val="20"/>
          <w:szCs w:val="20"/>
        </w:rPr>
        <w:t>permanência</w:t>
      </w:r>
      <w:proofErr w:type="spellEnd"/>
      <w:r w:rsidRPr="001F32E5">
        <w:rPr>
          <w:sz w:val="20"/>
          <w:szCs w:val="20"/>
        </w:rPr>
        <w:t xml:space="preserve"> e </w:t>
      </w:r>
      <w:proofErr w:type="spellStart"/>
      <w:proofErr w:type="gramStart"/>
      <w:r w:rsidRPr="001F32E5">
        <w:rPr>
          <w:sz w:val="20"/>
          <w:szCs w:val="20"/>
        </w:rPr>
        <w:t>a</w:t>
      </w:r>
      <w:proofErr w:type="spellEnd"/>
      <w:proofErr w:type="gramEnd"/>
      <w:r w:rsidRPr="001F32E5">
        <w:rPr>
          <w:sz w:val="20"/>
          <w:szCs w:val="20"/>
        </w:rPr>
        <w:t xml:space="preserve"> interface d</w:t>
      </w:r>
      <w:r>
        <w:rPr>
          <w:sz w:val="20"/>
          <w:szCs w:val="20"/>
        </w:rPr>
        <w:t xml:space="preserve">a </w:t>
      </w:r>
      <w:proofErr w:type="spellStart"/>
      <w:r w:rsidRPr="001F32E5">
        <w:rPr>
          <w:sz w:val="20"/>
          <w:szCs w:val="20"/>
        </w:rPr>
        <w:t>embarcação</w:t>
      </w:r>
      <w:proofErr w:type="spellEnd"/>
      <w:r w:rsidRPr="001F32E5">
        <w:rPr>
          <w:sz w:val="20"/>
          <w:szCs w:val="20"/>
        </w:rPr>
        <w:t xml:space="preserve"> com a </w:t>
      </w:r>
      <w:proofErr w:type="spellStart"/>
      <w:r w:rsidRPr="001F32E5">
        <w:rPr>
          <w:sz w:val="20"/>
          <w:szCs w:val="20"/>
        </w:rPr>
        <w:t>instalação</w:t>
      </w:r>
      <w:proofErr w:type="spellEnd"/>
      <w:r w:rsidRPr="001F32E5">
        <w:rPr>
          <w:sz w:val="20"/>
          <w:szCs w:val="20"/>
        </w:rPr>
        <w:t xml:space="preserve"> </w:t>
      </w:r>
      <w:proofErr w:type="spellStart"/>
      <w:r w:rsidRPr="001F32E5">
        <w:rPr>
          <w:sz w:val="20"/>
          <w:szCs w:val="20"/>
        </w:rPr>
        <w:t>portuária</w:t>
      </w:r>
      <w:proofErr w:type="spellEnd"/>
      <w:r w:rsidRPr="001F32E5">
        <w:rPr>
          <w:sz w:val="20"/>
          <w:szCs w:val="20"/>
        </w:rPr>
        <w:t>.</w:t>
      </w:r>
    </w:p>
    <w:p w14:paraId="10AEE757" w14:textId="77777777" w:rsidR="00355F74" w:rsidRPr="00E163C6" w:rsidRDefault="00355F74" w:rsidP="00355F74">
      <w:pPr>
        <w:adjustRightInd w:val="0"/>
        <w:jc w:val="both"/>
        <w:rPr>
          <w:i/>
          <w:sz w:val="20"/>
          <w:szCs w:val="20"/>
        </w:rPr>
      </w:pPr>
    </w:p>
    <w:p w14:paraId="20ED9C19" w14:textId="77777777" w:rsidR="00355F74" w:rsidRPr="001F32E5" w:rsidRDefault="009E6002" w:rsidP="00355F74">
      <w:pPr>
        <w:adjustRightInd w:val="0"/>
        <w:jc w:val="both"/>
        <w:rPr>
          <w:i/>
          <w:sz w:val="20"/>
          <w:szCs w:val="20"/>
        </w:rPr>
      </w:pPr>
      <w:r>
        <w:rPr>
          <w:i/>
          <w:sz w:val="20"/>
          <w:szCs w:val="20"/>
        </w:rPr>
        <w:t>I declare that I</w:t>
      </w:r>
      <w:r w:rsidR="00355F74" w:rsidRPr="001F32E5">
        <w:rPr>
          <w:i/>
          <w:sz w:val="20"/>
          <w:szCs w:val="20"/>
        </w:rPr>
        <w:t xml:space="preserve">’ve </w:t>
      </w:r>
      <w:r>
        <w:rPr>
          <w:i/>
          <w:sz w:val="20"/>
          <w:szCs w:val="20"/>
        </w:rPr>
        <w:t>beco</w:t>
      </w:r>
      <w:r w:rsidR="00355F74">
        <w:rPr>
          <w:i/>
          <w:sz w:val="20"/>
          <w:szCs w:val="20"/>
        </w:rPr>
        <w:t xml:space="preserve">me aware </w:t>
      </w:r>
      <w:r w:rsidR="00355F74" w:rsidRPr="001F32E5">
        <w:rPr>
          <w:i/>
          <w:sz w:val="20"/>
          <w:szCs w:val="20"/>
        </w:rPr>
        <w:t>of the obligation to re</w:t>
      </w:r>
      <w:r w:rsidR="00355F74">
        <w:rPr>
          <w:i/>
          <w:sz w:val="20"/>
          <w:szCs w:val="20"/>
        </w:rPr>
        <w:t>cord</w:t>
      </w:r>
      <w:r w:rsidR="00355F74" w:rsidRPr="001F32E5">
        <w:rPr>
          <w:i/>
          <w:sz w:val="20"/>
          <w:szCs w:val="20"/>
        </w:rPr>
        <w:t xml:space="preserve">, in the </w:t>
      </w:r>
      <w:r w:rsidR="00355F74">
        <w:rPr>
          <w:i/>
          <w:sz w:val="20"/>
          <w:szCs w:val="20"/>
        </w:rPr>
        <w:t>event of</w:t>
      </w:r>
      <w:r w:rsidR="00355F74" w:rsidRPr="001F32E5">
        <w:rPr>
          <w:i/>
          <w:sz w:val="20"/>
          <w:szCs w:val="20"/>
        </w:rPr>
        <w:t xml:space="preserve"> damage or </w:t>
      </w:r>
      <w:r w:rsidR="00355F74">
        <w:rPr>
          <w:i/>
          <w:sz w:val="20"/>
          <w:szCs w:val="20"/>
        </w:rPr>
        <w:t xml:space="preserve">illegal acts </w:t>
      </w:r>
      <w:r w:rsidR="00355F74" w:rsidRPr="001F32E5">
        <w:rPr>
          <w:i/>
          <w:sz w:val="20"/>
          <w:szCs w:val="20"/>
        </w:rPr>
        <w:t xml:space="preserve">against this </w:t>
      </w:r>
      <w:r w:rsidR="00355F74">
        <w:rPr>
          <w:i/>
          <w:sz w:val="20"/>
          <w:szCs w:val="20"/>
        </w:rPr>
        <w:t>ship</w:t>
      </w:r>
      <w:r w:rsidR="00355F74" w:rsidRPr="001F32E5">
        <w:rPr>
          <w:i/>
          <w:sz w:val="20"/>
          <w:szCs w:val="20"/>
        </w:rPr>
        <w:t>,</w:t>
      </w:r>
      <w:r w:rsidR="00355F74">
        <w:rPr>
          <w:i/>
          <w:sz w:val="20"/>
          <w:szCs w:val="20"/>
        </w:rPr>
        <w:t xml:space="preserve"> </w:t>
      </w:r>
      <w:r w:rsidR="00355F74" w:rsidRPr="001F32E5">
        <w:rPr>
          <w:i/>
          <w:sz w:val="20"/>
          <w:szCs w:val="20"/>
        </w:rPr>
        <w:t>cre</w:t>
      </w:r>
      <w:r w:rsidR="00355F74">
        <w:rPr>
          <w:i/>
          <w:sz w:val="20"/>
          <w:szCs w:val="20"/>
        </w:rPr>
        <w:t>w or</w:t>
      </w:r>
      <w:r w:rsidR="00355F74" w:rsidRPr="001F32E5">
        <w:rPr>
          <w:i/>
          <w:sz w:val="20"/>
          <w:szCs w:val="20"/>
        </w:rPr>
        <w:t xml:space="preserve"> passengers and </w:t>
      </w:r>
      <w:r w:rsidR="00355F74">
        <w:rPr>
          <w:i/>
          <w:sz w:val="20"/>
          <w:szCs w:val="20"/>
        </w:rPr>
        <w:t xml:space="preserve">their </w:t>
      </w:r>
      <w:r w:rsidR="00355F74" w:rsidRPr="001F32E5">
        <w:rPr>
          <w:i/>
          <w:sz w:val="20"/>
          <w:szCs w:val="20"/>
        </w:rPr>
        <w:t>belongings</w:t>
      </w:r>
      <w:r w:rsidR="00355F74">
        <w:rPr>
          <w:i/>
          <w:sz w:val="20"/>
          <w:szCs w:val="20"/>
        </w:rPr>
        <w:t xml:space="preserve"> and/or cargo,</w:t>
      </w:r>
      <w:r w:rsidR="00355F74" w:rsidRPr="001F32E5">
        <w:rPr>
          <w:i/>
          <w:sz w:val="20"/>
          <w:szCs w:val="20"/>
        </w:rPr>
        <w:t xml:space="preserve"> during the </w:t>
      </w:r>
      <w:r w:rsidR="00355F74">
        <w:rPr>
          <w:i/>
          <w:sz w:val="20"/>
          <w:szCs w:val="20"/>
        </w:rPr>
        <w:t>stay a</w:t>
      </w:r>
      <w:r w:rsidR="00355F74" w:rsidRPr="001F32E5">
        <w:rPr>
          <w:i/>
          <w:sz w:val="20"/>
          <w:szCs w:val="20"/>
        </w:rPr>
        <w:t xml:space="preserve">nd </w:t>
      </w:r>
      <w:r w:rsidR="00355F74">
        <w:rPr>
          <w:i/>
          <w:sz w:val="20"/>
          <w:szCs w:val="20"/>
        </w:rPr>
        <w:t xml:space="preserve">ship/port </w:t>
      </w:r>
      <w:r w:rsidR="00355F74" w:rsidRPr="001F32E5">
        <w:rPr>
          <w:i/>
          <w:sz w:val="20"/>
          <w:szCs w:val="20"/>
        </w:rPr>
        <w:t>interface.</w:t>
      </w:r>
    </w:p>
    <w:p w14:paraId="568A2AFF" w14:textId="77777777" w:rsidR="00355F74" w:rsidRPr="001F32E5" w:rsidRDefault="00355F74" w:rsidP="00355F74">
      <w:pPr>
        <w:adjustRightInd w:val="0"/>
        <w:jc w:val="both"/>
        <w:rPr>
          <w:sz w:val="20"/>
          <w:szCs w:val="20"/>
        </w:rPr>
      </w:pPr>
    </w:p>
    <w:p w14:paraId="0DA05028" w14:textId="77777777" w:rsidR="00355F74" w:rsidRPr="001F32E5" w:rsidRDefault="00355F74" w:rsidP="00355F74">
      <w:pPr>
        <w:adjustRightInd w:val="0"/>
        <w:jc w:val="both"/>
        <w:rPr>
          <w:rFonts w:eastAsia="Times New Roman"/>
          <w:color w:val="484848"/>
          <w:sz w:val="20"/>
          <w:szCs w:val="20"/>
          <w:lang w:eastAsia="pt-BR"/>
        </w:rPr>
      </w:pPr>
      <w:r>
        <w:rPr>
          <w:rFonts w:eastAsia="Times New Roman"/>
          <w:b/>
          <w:bCs/>
          <w:color w:val="484848"/>
          <w:sz w:val="20"/>
          <w:szCs w:val="20"/>
          <w:lang w:eastAsia="pt-BR"/>
        </w:rPr>
        <w:t>EMBARCAÇÃO</w:t>
      </w:r>
      <w:r w:rsidRPr="001F32E5">
        <w:rPr>
          <w:rFonts w:eastAsia="Times New Roman"/>
          <w:b/>
          <w:bCs/>
          <w:color w:val="484848"/>
          <w:sz w:val="20"/>
          <w:szCs w:val="20"/>
          <w:lang w:eastAsia="pt-BR"/>
        </w:rPr>
        <w:t xml:space="preserve"> - SHIP</w:t>
      </w:r>
    </w:p>
    <w:tbl>
      <w:tblPr>
        <w:tblW w:w="9781" w:type="dxa"/>
        <w:tblInd w:w="-5" w:type="dxa"/>
        <w:tblCellMar>
          <w:left w:w="70" w:type="dxa"/>
          <w:right w:w="70" w:type="dxa"/>
        </w:tblCellMar>
        <w:tblLook w:val="04A0" w:firstRow="1" w:lastRow="0" w:firstColumn="1" w:lastColumn="0" w:noHBand="0" w:noVBand="1"/>
      </w:tblPr>
      <w:tblGrid>
        <w:gridCol w:w="4280"/>
        <w:gridCol w:w="5501"/>
      </w:tblGrid>
      <w:tr w:rsidR="00355F74" w:rsidRPr="006E50C2" w14:paraId="270E71B3" w14:textId="77777777" w:rsidTr="00355F74">
        <w:trPr>
          <w:trHeight w:val="402"/>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FC800" w14:textId="77777777" w:rsidR="00355F74" w:rsidRPr="006E50C2" w:rsidRDefault="00355F74" w:rsidP="00355F74">
            <w:pPr>
              <w:jc w:val="both"/>
              <w:rPr>
                <w:rFonts w:eastAsia="Times New Roman"/>
                <w:color w:val="000000"/>
                <w:sz w:val="20"/>
                <w:szCs w:val="20"/>
                <w:lang w:eastAsia="pt-BR"/>
              </w:rPr>
            </w:pPr>
            <w:r w:rsidRPr="006E50C2">
              <w:rPr>
                <w:rFonts w:eastAsia="Times New Roman"/>
                <w:color w:val="000000"/>
                <w:sz w:val="20"/>
                <w:szCs w:val="20"/>
                <w:lang w:eastAsia="pt-BR"/>
              </w:rPr>
              <w:t xml:space="preserve">Nome do </w:t>
            </w:r>
            <w:proofErr w:type="spellStart"/>
            <w:r w:rsidRPr="006E50C2">
              <w:rPr>
                <w:rFonts w:eastAsia="Times New Roman"/>
                <w:color w:val="000000"/>
                <w:sz w:val="20"/>
                <w:szCs w:val="20"/>
                <w:lang w:eastAsia="pt-BR"/>
              </w:rPr>
              <w:t>Navio</w:t>
            </w:r>
            <w:proofErr w:type="spellEnd"/>
            <w:r w:rsidRPr="006E50C2">
              <w:rPr>
                <w:rFonts w:eastAsia="Times New Roman"/>
                <w:color w:val="000000"/>
                <w:sz w:val="20"/>
                <w:szCs w:val="20"/>
                <w:lang w:eastAsia="pt-BR"/>
              </w:rPr>
              <w:t xml:space="preserve"> - </w:t>
            </w:r>
            <w:r w:rsidRPr="006E50C2">
              <w:rPr>
                <w:rFonts w:eastAsia="Times New Roman"/>
                <w:i/>
                <w:iCs/>
                <w:color w:val="000000"/>
                <w:sz w:val="20"/>
                <w:szCs w:val="20"/>
                <w:lang w:eastAsia="pt-BR"/>
              </w:rPr>
              <w:t>Ship´s name</w:t>
            </w:r>
          </w:p>
        </w:tc>
        <w:tc>
          <w:tcPr>
            <w:tcW w:w="5501" w:type="dxa"/>
            <w:tcBorders>
              <w:top w:val="single" w:sz="4" w:space="0" w:color="auto"/>
              <w:left w:val="nil"/>
              <w:bottom w:val="single" w:sz="4" w:space="0" w:color="auto"/>
              <w:right w:val="single" w:sz="4" w:space="0" w:color="auto"/>
            </w:tcBorders>
            <w:shd w:val="clear" w:color="auto" w:fill="auto"/>
            <w:vAlign w:val="center"/>
            <w:hideMark/>
          </w:tcPr>
          <w:p w14:paraId="76188E0D" w14:textId="77777777" w:rsidR="00355F74" w:rsidRPr="006E50C2" w:rsidRDefault="00355F74" w:rsidP="00355F74">
            <w:pPr>
              <w:jc w:val="both"/>
              <w:rPr>
                <w:rFonts w:eastAsia="Times New Roman"/>
                <w:color w:val="000000"/>
                <w:sz w:val="20"/>
                <w:szCs w:val="20"/>
                <w:lang w:eastAsia="pt-BR"/>
              </w:rPr>
            </w:pPr>
            <w:r w:rsidRPr="006E50C2">
              <w:rPr>
                <w:rFonts w:eastAsia="Times New Roman"/>
                <w:color w:val="000000"/>
                <w:sz w:val="20"/>
                <w:szCs w:val="20"/>
                <w:lang w:eastAsia="pt-BR"/>
              </w:rPr>
              <w:t> </w:t>
            </w:r>
          </w:p>
        </w:tc>
      </w:tr>
      <w:tr w:rsidR="00355F74" w:rsidRPr="006E50C2" w14:paraId="5BA35B43" w14:textId="77777777" w:rsidTr="00355F74">
        <w:trPr>
          <w:trHeight w:val="402"/>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02CA5EF" w14:textId="77777777" w:rsidR="00355F74" w:rsidRPr="006E50C2" w:rsidRDefault="00355F74" w:rsidP="00355F74">
            <w:pPr>
              <w:rPr>
                <w:rFonts w:eastAsia="Times New Roman"/>
                <w:color w:val="000000"/>
                <w:sz w:val="20"/>
                <w:szCs w:val="20"/>
                <w:lang w:eastAsia="pt-BR"/>
              </w:rPr>
            </w:pPr>
            <w:r w:rsidRPr="006E50C2">
              <w:rPr>
                <w:rFonts w:eastAsia="Times New Roman"/>
                <w:color w:val="000000"/>
                <w:sz w:val="20"/>
                <w:szCs w:val="20"/>
                <w:lang w:eastAsia="pt-BR"/>
              </w:rPr>
              <w:t xml:space="preserve">Porto de </w:t>
            </w:r>
            <w:proofErr w:type="spellStart"/>
            <w:r w:rsidRPr="006E50C2">
              <w:rPr>
                <w:rFonts w:eastAsia="Times New Roman"/>
                <w:color w:val="000000"/>
                <w:sz w:val="20"/>
                <w:szCs w:val="20"/>
                <w:lang w:eastAsia="pt-BR"/>
              </w:rPr>
              <w:t>Registro</w:t>
            </w:r>
            <w:proofErr w:type="spellEnd"/>
            <w:r w:rsidRPr="006E50C2">
              <w:rPr>
                <w:rFonts w:eastAsia="Times New Roman"/>
                <w:color w:val="000000"/>
                <w:sz w:val="20"/>
                <w:szCs w:val="20"/>
                <w:lang w:eastAsia="pt-BR"/>
              </w:rPr>
              <w:t xml:space="preserve"> - </w:t>
            </w:r>
            <w:r w:rsidRPr="006E50C2">
              <w:rPr>
                <w:rFonts w:eastAsia="Times New Roman"/>
                <w:i/>
                <w:iCs/>
                <w:color w:val="000000"/>
                <w:sz w:val="20"/>
                <w:szCs w:val="20"/>
                <w:lang w:eastAsia="pt-BR"/>
              </w:rPr>
              <w:t>Port of register</w:t>
            </w:r>
          </w:p>
        </w:tc>
        <w:tc>
          <w:tcPr>
            <w:tcW w:w="5501" w:type="dxa"/>
            <w:tcBorders>
              <w:top w:val="nil"/>
              <w:left w:val="nil"/>
              <w:bottom w:val="single" w:sz="4" w:space="0" w:color="auto"/>
              <w:right w:val="single" w:sz="4" w:space="0" w:color="auto"/>
            </w:tcBorders>
            <w:shd w:val="clear" w:color="auto" w:fill="auto"/>
            <w:vAlign w:val="center"/>
            <w:hideMark/>
          </w:tcPr>
          <w:p w14:paraId="7BE6ADB8" w14:textId="77777777" w:rsidR="00355F74" w:rsidRPr="006E50C2" w:rsidRDefault="00355F74" w:rsidP="00355F74">
            <w:pPr>
              <w:jc w:val="both"/>
              <w:rPr>
                <w:rFonts w:eastAsia="Times New Roman"/>
                <w:color w:val="000000"/>
                <w:sz w:val="20"/>
                <w:szCs w:val="20"/>
                <w:lang w:eastAsia="pt-BR"/>
              </w:rPr>
            </w:pPr>
            <w:r w:rsidRPr="006E50C2">
              <w:rPr>
                <w:rFonts w:eastAsia="Times New Roman"/>
                <w:color w:val="000000"/>
                <w:sz w:val="20"/>
                <w:szCs w:val="20"/>
                <w:lang w:eastAsia="pt-BR"/>
              </w:rPr>
              <w:t> </w:t>
            </w:r>
          </w:p>
        </w:tc>
      </w:tr>
      <w:tr w:rsidR="00355F74" w:rsidRPr="006E50C2" w14:paraId="762BF44D" w14:textId="77777777" w:rsidTr="00355F74">
        <w:trPr>
          <w:trHeight w:val="402"/>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4F0F714" w14:textId="77777777" w:rsidR="00355F74" w:rsidRPr="006E50C2" w:rsidRDefault="00355F74" w:rsidP="00355F74">
            <w:pPr>
              <w:rPr>
                <w:rFonts w:eastAsia="Times New Roman"/>
                <w:color w:val="000000"/>
                <w:sz w:val="20"/>
                <w:szCs w:val="20"/>
                <w:lang w:eastAsia="pt-BR"/>
              </w:rPr>
            </w:pPr>
            <w:proofErr w:type="spellStart"/>
            <w:r w:rsidRPr="006E50C2">
              <w:rPr>
                <w:rFonts w:eastAsia="Times New Roman"/>
                <w:color w:val="000000"/>
                <w:sz w:val="20"/>
                <w:szCs w:val="20"/>
                <w:lang w:eastAsia="pt-BR"/>
              </w:rPr>
              <w:t>Número</w:t>
            </w:r>
            <w:proofErr w:type="spellEnd"/>
            <w:r w:rsidRPr="006E50C2">
              <w:rPr>
                <w:rFonts w:eastAsia="Times New Roman"/>
                <w:color w:val="000000"/>
                <w:sz w:val="20"/>
                <w:szCs w:val="20"/>
                <w:lang w:eastAsia="pt-BR"/>
              </w:rPr>
              <w:t xml:space="preserve"> </w:t>
            </w:r>
            <w:proofErr w:type="spellStart"/>
            <w:r w:rsidRPr="006E50C2">
              <w:rPr>
                <w:rFonts w:eastAsia="Times New Roman"/>
                <w:color w:val="000000"/>
                <w:sz w:val="20"/>
                <w:szCs w:val="20"/>
                <w:lang w:eastAsia="pt-BR"/>
              </w:rPr>
              <w:t>na</w:t>
            </w:r>
            <w:proofErr w:type="spellEnd"/>
            <w:r w:rsidRPr="006E50C2">
              <w:rPr>
                <w:rFonts w:eastAsia="Times New Roman"/>
                <w:color w:val="000000"/>
                <w:sz w:val="20"/>
                <w:szCs w:val="20"/>
                <w:lang w:eastAsia="pt-BR"/>
              </w:rPr>
              <w:t xml:space="preserve"> IMO - </w:t>
            </w:r>
            <w:r w:rsidRPr="006E50C2">
              <w:rPr>
                <w:rFonts w:eastAsia="Times New Roman"/>
                <w:i/>
                <w:iCs/>
                <w:color w:val="000000"/>
                <w:sz w:val="20"/>
                <w:szCs w:val="20"/>
                <w:lang w:eastAsia="pt-BR"/>
              </w:rPr>
              <w:t>IMO number</w:t>
            </w:r>
          </w:p>
        </w:tc>
        <w:tc>
          <w:tcPr>
            <w:tcW w:w="5501" w:type="dxa"/>
            <w:tcBorders>
              <w:top w:val="nil"/>
              <w:left w:val="nil"/>
              <w:bottom w:val="single" w:sz="4" w:space="0" w:color="auto"/>
              <w:right w:val="single" w:sz="4" w:space="0" w:color="auto"/>
            </w:tcBorders>
            <w:shd w:val="clear" w:color="auto" w:fill="auto"/>
            <w:vAlign w:val="center"/>
            <w:hideMark/>
          </w:tcPr>
          <w:p w14:paraId="4B4376A8" w14:textId="77777777" w:rsidR="00355F74" w:rsidRPr="006E50C2" w:rsidRDefault="00355F74" w:rsidP="00355F74">
            <w:pPr>
              <w:jc w:val="both"/>
              <w:rPr>
                <w:rFonts w:eastAsia="Times New Roman"/>
                <w:color w:val="000000"/>
                <w:sz w:val="20"/>
                <w:szCs w:val="20"/>
                <w:lang w:eastAsia="pt-BR"/>
              </w:rPr>
            </w:pPr>
            <w:r w:rsidRPr="006E50C2">
              <w:rPr>
                <w:rFonts w:eastAsia="Times New Roman"/>
                <w:color w:val="000000"/>
                <w:sz w:val="20"/>
                <w:szCs w:val="20"/>
                <w:lang w:eastAsia="pt-BR"/>
              </w:rPr>
              <w:t> </w:t>
            </w:r>
          </w:p>
        </w:tc>
      </w:tr>
      <w:tr w:rsidR="00355F74" w:rsidRPr="006E50C2" w14:paraId="0C0D2FC6" w14:textId="77777777" w:rsidTr="00355F74">
        <w:trPr>
          <w:trHeight w:val="402"/>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F48360C" w14:textId="77777777" w:rsidR="00355F74" w:rsidRPr="00EB4985" w:rsidRDefault="00355F74" w:rsidP="00355F74">
            <w:pPr>
              <w:rPr>
                <w:rFonts w:eastAsia="Times New Roman"/>
                <w:color w:val="000000"/>
                <w:sz w:val="20"/>
                <w:szCs w:val="20"/>
                <w:lang w:eastAsia="pt-BR"/>
              </w:rPr>
            </w:pPr>
            <w:r w:rsidRPr="00EB4985">
              <w:rPr>
                <w:rFonts w:eastAsia="Times New Roman"/>
                <w:color w:val="000000"/>
                <w:sz w:val="20"/>
                <w:szCs w:val="20"/>
                <w:lang w:eastAsia="pt-BR"/>
              </w:rPr>
              <w:t xml:space="preserve">Comandante </w:t>
            </w:r>
            <w:proofErr w:type="spellStart"/>
            <w:r w:rsidRPr="00EB4985">
              <w:rPr>
                <w:rFonts w:eastAsia="Times New Roman"/>
                <w:color w:val="000000"/>
                <w:sz w:val="20"/>
                <w:szCs w:val="20"/>
                <w:lang w:eastAsia="pt-BR"/>
              </w:rPr>
              <w:t>ou</w:t>
            </w:r>
            <w:proofErr w:type="spellEnd"/>
            <w:r w:rsidRPr="00EB4985">
              <w:rPr>
                <w:rFonts w:eastAsia="Times New Roman"/>
                <w:color w:val="000000"/>
                <w:sz w:val="20"/>
                <w:szCs w:val="20"/>
                <w:lang w:eastAsia="pt-BR"/>
              </w:rPr>
              <w:t xml:space="preserve"> </w:t>
            </w:r>
            <w:proofErr w:type="spellStart"/>
            <w:r w:rsidRPr="00EB4985">
              <w:rPr>
                <w:rFonts w:eastAsia="Times New Roman"/>
                <w:color w:val="000000"/>
                <w:sz w:val="20"/>
                <w:szCs w:val="20"/>
                <w:lang w:eastAsia="pt-BR"/>
              </w:rPr>
              <w:t>Oficial</w:t>
            </w:r>
            <w:proofErr w:type="spellEnd"/>
            <w:r w:rsidRPr="00EB4985">
              <w:rPr>
                <w:rFonts w:eastAsia="Times New Roman"/>
                <w:color w:val="000000"/>
                <w:sz w:val="20"/>
                <w:szCs w:val="20"/>
                <w:lang w:eastAsia="pt-BR"/>
              </w:rPr>
              <w:t xml:space="preserve"> de </w:t>
            </w:r>
            <w:proofErr w:type="spellStart"/>
            <w:r w:rsidRPr="00EB4985">
              <w:rPr>
                <w:rFonts w:eastAsia="Times New Roman"/>
                <w:color w:val="000000"/>
                <w:sz w:val="20"/>
                <w:szCs w:val="20"/>
                <w:lang w:eastAsia="pt-BR"/>
              </w:rPr>
              <w:t>Proteção</w:t>
            </w:r>
            <w:proofErr w:type="spellEnd"/>
            <w:r w:rsidRPr="00EB4985">
              <w:rPr>
                <w:rFonts w:eastAsia="Times New Roman"/>
                <w:color w:val="000000"/>
                <w:sz w:val="20"/>
                <w:szCs w:val="20"/>
                <w:lang w:eastAsia="pt-BR"/>
              </w:rPr>
              <w:t xml:space="preserve"> da </w:t>
            </w:r>
            <w:proofErr w:type="spellStart"/>
            <w:r w:rsidRPr="00EB4985">
              <w:rPr>
                <w:rFonts w:eastAsia="Times New Roman"/>
                <w:color w:val="000000"/>
                <w:sz w:val="20"/>
                <w:szCs w:val="20"/>
                <w:lang w:eastAsia="pt-BR"/>
              </w:rPr>
              <w:t>Embarcação</w:t>
            </w:r>
            <w:proofErr w:type="spellEnd"/>
            <w:r w:rsidRPr="00EB4985">
              <w:rPr>
                <w:rFonts w:eastAsia="Times New Roman"/>
                <w:color w:val="000000"/>
                <w:sz w:val="20"/>
                <w:szCs w:val="20"/>
                <w:lang w:eastAsia="pt-BR"/>
              </w:rPr>
              <w:t>:</w:t>
            </w:r>
          </w:p>
          <w:p w14:paraId="604E1870" w14:textId="2DD6D99E" w:rsidR="00355F74" w:rsidRPr="00EB4985" w:rsidRDefault="00355F74" w:rsidP="00355F74">
            <w:pPr>
              <w:rPr>
                <w:rFonts w:eastAsia="Times New Roman"/>
                <w:i/>
                <w:iCs/>
                <w:color w:val="000000"/>
                <w:sz w:val="20"/>
                <w:szCs w:val="20"/>
                <w:lang w:eastAsia="pt-BR"/>
              </w:rPr>
            </w:pPr>
            <w:r w:rsidRPr="00EB4985">
              <w:rPr>
                <w:rFonts w:eastAsia="Times New Roman"/>
                <w:i/>
                <w:iCs/>
                <w:color w:val="000000"/>
                <w:sz w:val="20"/>
                <w:szCs w:val="20"/>
                <w:lang w:eastAsia="pt-BR"/>
              </w:rPr>
              <w:t>(Commanding Officer or Ship Security Officer</w:t>
            </w:r>
            <w:r w:rsidR="00D83771">
              <w:rPr>
                <w:rFonts w:eastAsia="Times New Roman"/>
                <w:i/>
                <w:iCs/>
                <w:color w:val="000000"/>
                <w:sz w:val="20"/>
                <w:szCs w:val="20"/>
                <w:lang w:eastAsia="pt-BR"/>
              </w:rPr>
              <w:t>)</w:t>
            </w:r>
          </w:p>
        </w:tc>
        <w:tc>
          <w:tcPr>
            <w:tcW w:w="5501" w:type="dxa"/>
            <w:tcBorders>
              <w:top w:val="nil"/>
              <w:left w:val="nil"/>
              <w:bottom w:val="single" w:sz="4" w:space="0" w:color="auto"/>
              <w:right w:val="single" w:sz="4" w:space="0" w:color="auto"/>
            </w:tcBorders>
            <w:shd w:val="clear" w:color="auto" w:fill="auto"/>
            <w:vAlign w:val="center"/>
            <w:hideMark/>
          </w:tcPr>
          <w:p w14:paraId="2F0C75BA" w14:textId="77777777" w:rsidR="00355F74" w:rsidRPr="006E50C2" w:rsidRDefault="00355F74" w:rsidP="00355F74">
            <w:pPr>
              <w:jc w:val="both"/>
              <w:rPr>
                <w:rFonts w:eastAsia="Times New Roman"/>
                <w:color w:val="000000"/>
                <w:sz w:val="20"/>
                <w:szCs w:val="20"/>
                <w:lang w:eastAsia="pt-BR"/>
              </w:rPr>
            </w:pPr>
            <w:r w:rsidRPr="006E50C2">
              <w:rPr>
                <w:rFonts w:eastAsia="Times New Roman"/>
                <w:color w:val="000000"/>
                <w:sz w:val="20"/>
                <w:szCs w:val="20"/>
                <w:lang w:eastAsia="pt-BR"/>
              </w:rPr>
              <w:t> </w:t>
            </w:r>
          </w:p>
        </w:tc>
      </w:tr>
      <w:tr w:rsidR="00355F74" w:rsidRPr="006E50C2" w14:paraId="2447EAEF" w14:textId="77777777" w:rsidTr="00355F74">
        <w:trPr>
          <w:trHeight w:val="402"/>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0EE722E" w14:textId="77777777" w:rsidR="00355F74" w:rsidRPr="006E50C2" w:rsidRDefault="00355F74" w:rsidP="00355F74">
            <w:pPr>
              <w:jc w:val="both"/>
              <w:rPr>
                <w:rFonts w:eastAsia="Times New Roman"/>
                <w:color w:val="000000"/>
                <w:sz w:val="20"/>
                <w:szCs w:val="20"/>
                <w:lang w:eastAsia="pt-BR"/>
              </w:rPr>
            </w:pPr>
            <w:proofErr w:type="spellStart"/>
            <w:r w:rsidRPr="006E50C2">
              <w:rPr>
                <w:rFonts w:eastAsia="Times New Roman"/>
                <w:color w:val="000000"/>
                <w:sz w:val="20"/>
                <w:szCs w:val="20"/>
                <w:lang w:eastAsia="pt-BR"/>
              </w:rPr>
              <w:t>Identificação</w:t>
            </w:r>
            <w:proofErr w:type="spellEnd"/>
            <w:r w:rsidRPr="006E50C2">
              <w:rPr>
                <w:rFonts w:eastAsia="Times New Roman"/>
                <w:color w:val="000000"/>
                <w:sz w:val="20"/>
                <w:szCs w:val="20"/>
                <w:lang w:eastAsia="pt-BR"/>
              </w:rPr>
              <w:t xml:space="preserve"> </w:t>
            </w:r>
            <w:r w:rsidR="00140750">
              <w:rPr>
                <w:rFonts w:eastAsia="Times New Roman"/>
                <w:color w:val="000000"/>
                <w:sz w:val="20"/>
                <w:szCs w:val="20"/>
                <w:lang w:eastAsia="pt-BR"/>
              </w:rPr>
              <w:t>–</w:t>
            </w:r>
            <w:r w:rsidRPr="006E50C2">
              <w:rPr>
                <w:rFonts w:eastAsia="Times New Roman"/>
                <w:i/>
                <w:color w:val="000000"/>
                <w:sz w:val="20"/>
                <w:szCs w:val="20"/>
                <w:lang w:eastAsia="pt-BR"/>
              </w:rPr>
              <w:t xml:space="preserve"> Identification</w:t>
            </w:r>
          </w:p>
        </w:tc>
        <w:tc>
          <w:tcPr>
            <w:tcW w:w="5501" w:type="dxa"/>
            <w:tcBorders>
              <w:top w:val="nil"/>
              <w:left w:val="nil"/>
              <w:bottom w:val="single" w:sz="4" w:space="0" w:color="auto"/>
              <w:right w:val="single" w:sz="4" w:space="0" w:color="auto"/>
            </w:tcBorders>
            <w:shd w:val="clear" w:color="auto" w:fill="auto"/>
            <w:vAlign w:val="center"/>
            <w:hideMark/>
          </w:tcPr>
          <w:p w14:paraId="069F31D8" w14:textId="77777777" w:rsidR="00355F74" w:rsidRPr="006E50C2" w:rsidRDefault="00355F74" w:rsidP="00355F74">
            <w:pPr>
              <w:jc w:val="both"/>
              <w:rPr>
                <w:rFonts w:eastAsia="Times New Roman"/>
                <w:color w:val="000000"/>
                <w:sz w:val="20"/>
                <w:szCs w:val="20"/>
                <w:lang w:eastAsia="pt-BR"/>
              </w:rPr>
            </w:pPr>
            <w:r w:rsidRPr="006E50C2">
              <w:rPr>
                <w:rFonts w:eastAsia="Times New Roman"/>
                <w:color w:val="000000"/>
                <w:sz w:val="20"/>
                <w:szCs w:val="20"/>
                <w:lang w:eastAsia="pt-BR"/>
              </w:rPr>
              <w:t> </w:t>
            </w:r>
          </w:p>
        </w:tc>
      </w:tr>
    </w:tbl>
    <w:p w14:paraId="760CA6E4" w14:textId="77777777" w:rsidR="00355F74" w:rsidRPr="007654B8" w:rsidRDefault="00355F74" w:rsidP="00355F74">
      <w:pPr>
        <w:shd w:val="clear" w:color="auto" w:fill="FFFFFF"/>
        <w:rPr>
          <w:rFonts w:eastAsia="Times New Roman"/>
          <w:color w:val="484848"/>
          <w:lang w:eastAsia="pt-BR"/>
        </w:rPr>
      </w:pPr>
      <w:r w:rsidRPr="007654B8">
        <w:rPr>
          <w:rFonts w:eastAsia="Times New Roman"/>
          <w:b/>
          <w:bCs/>
          <w:color w:val="484848"/>
          <w:lang w:eastAsia="pt-BR"/>
        </w:rPr>
        <w:t> </w:t>
      </w:r>
    </w:p>
    <w:p w14:paraId="5E6B7163" w14:textId="77777777" w:rsidR="00355F74" w:rsidRPr="007654B8" w:rsidRDefault="00355F74" w:rsidP="00355F74">
      <w:pPr>
        <w:shd w:val="clear" w:color="auto" w:fill="FFFFFF"/>
        <w:rPr>
          <w:rFonts w:eastAsia="Times New Roman"/>
          <w:color w:val="484848"/>
          <w:lang w:eastAsia="pt-BR"/>
        </w:rPr>
      </w:pPr>
      <w:r w:rsidRPr="007654B8">
        <w:rPr>
          <w:rFonts w:eastAsia="Times New Roman"/>
          <w:b/>
          <w:bCs/>
          <w:color w:val="484848"/>
          <w:lang w:eastAsia="pt-BR"/>
        </w:rPr>
        <w:t>INSTALAÇÃO PORTUÁRIA </w:t>
      </w:r>
      <w:r w:rsidRPr="007654B8">
        <w:rPr>
          <w:rFonts w:eastAsia="Times New Roman"/>
          <w:b/>
          <w:color w:val="484848"/>
          <w:lang w:eastAsia="pt-BR"/>
        </w:rPr>
        <w:t>- PORT FACILITY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5501"/>
      </w:tblGrid>
      <w:tr w:rsidR="00355F74" w:rsidRPr="00E9681C" w14:paraId="644B4DF7" w14:textId="77777777" w:rsidTr="00355F74">
        <w:trPr>
          <w:trHeight w:val="322"/>
        </w:trPr>
        <w:tc>
          <w:tcPr>
            <w:tcW w:w="4280" w:type="dxa"/>
            <w:shd w:val="clear" w:color="auto" w:fill="auto"/>
            <w:vAlign w:val="center"/>
            <w:hideMark/>
          </w:tcPr>
          <w:p w14:paraId="5AE9C6D8" w14:textId="77777777" w:rsidR="00355F74" w:rsidRPr="00E9681C" w:rsidRDefault="00355F74" w:rsidP="00355F74">
            <w:pPr>
              <w:jc w:val="both"/>
              <w:rPr>
                <w:rFonts w:eastAsia="Times New Roman"/>
                <w:color w:val="000000"/>
                <w:sz w:val="20"/>
                <w:szCs w:val="20"/>
                <w:lang w:eastAsia="pt-BR"/>
              </w:rPr>
            </w:pPr>
            <w:proofErr w:type="spellStart"/>
            <w:r w:rsidRPr="00E9681C">
              <w:rPr>
                <w:rFonts w:eastAsia="Times New Roman"/>
                <w:color w:val="000000"/>
                <w:sz w:val="20"/>
                <w:szCs w:val="20"/>
                <w:lang w:eastAsia="pt-BR"/>
              </w:rPr>
              <w:t>Razão</w:t>
            </w:r>
            <w:proofErr w:type="spellEnd"/>
            <w:r w:rsidRPr="00E9681C">
              <w:rPr>
                <w:rFonts w:eastAsia="Times New Roman"/>
                <w:color w:val="000000"/>
                <w:sz w:val="20"/>
                <w:szCs w:val="20"/>
                <w:lang w:eastAsia="pt-BR"/>
              </w:rPr>
              <w:t xml:space="preserve"> Social/Nome - </w:t>
            </w:r>
            <w:r w:rsidRPr="00EB4985">
              <w:rPr>
                <w:rFonts w:eastAsia="Times New Roman"/>
                <w:i/>
                <w:color w:val="000000"/>
                <w:sz w:val="20"/>
                <w:szCs w:val="20"/>
                <w:lang w:eastAsia="pt-BR"/>
              </w:rPr>
              <w:t>(Name of the port facility)</w:t>
            </w:r>
          </w:p>
        </w:tc>
        <w:tc>
          <w:tcPr>
            <w:tcW w:w="5501" w:type="dxa"/>
            <w:shd w:val="clear" w:color="auto" w:fill="auto"/>
            <w:hideMark/>
          </w:tcPr>
          <w:p w14:paraId="557E2B2D" w14:textId="77777777" w:rsidR="00355F74" w:rsidRPr="00E9681C" w:rsidRDefault="00355F74" w:rsidP="00355F74">
            <w:pPr>
              <w:rPr>
                <w:rFonts w:ascii="Calibri" w:eastAsia="Times New Roman" w:hAnsi="Calibri" w:cs="Times New Roman"/>
                <w:color w:val="000000"/>
                <w:sz w:val="20"/>
                <w:szCs w:val="20"/>
                <w:lang w:eastAsia="pt-BR"/>
              </w:rPr>
            </w:pPr>
            <w:r w:rsidRPr="00E9681C">
              <w:rPr>
                <w:rFonts w:ascii="Calibri" w:eastAsia="Times New Roman" w:hAnsi="Calibri" w:cs="Times New Roman"/>
                <w:color w:val="000000"/>
                <w:sz w:val="20"/>
                <w:szCs w:val="20"/>
                <w:lang w:eastAsia="pt-BR"/>
              </w:rPr>
              <w:t> </w:t>
            </w:r>
            <w:r>
              <w:rPr>
                <w:rFonts w:ascii="Calibri" w:eastAsia="Times New Roman" w:hAnsi="Calibri" w:cs="Times New Roman"/>
                <w:color w:val="000000"/>
                <w:sz w:val="20"/>
                <w:szCs w:val="20"/>
                <w:lang w:eastAsia="pt-BR"/>
              </w:rPr>
              <w:t>SAMARCO MINERAÇÃO S/A</w:t>
            </w:r>
          </w:p>
        </w:tc>
      </w:tr>
      <w:tr w:rsidR="00355F74" w:rsidRPr="00E9681C" w14:paraId="35F20D2E" w14:textId="77777777" w:rsidTr="00355F74">
        <w:trPr>
          <w:trHeight w:val="402"/>
        </w:trPr>
        <w:tc>
          <w:tcPr>
            <w:tcW w:w="4280" w:type="dxa"/>
            <w:shd w:val="clear" w:color="auto" w:fill="auto"/>
            <w:vAlign w:val="center"/>
            <w:hideMark/>
          </w:tcPr>
          <w:p w14:paraId="37FAD6CC" w14:textId="77777777" w:rsidR="00355F74" w:rsidRPr="00E9681C" w:rsidRDefault="00355F74" w:rsidP="00355F74">
            <w:pPr>
              <w:jc w:val="both"/>
              <w:rPr>
                <w:rFonts w:eastAsia="Times New Roman"/>
                <w:color w:val="000000"/>
                <w:sz w:val="20"/>
                <w:szCs w:val="20"/>
                <w:lang w:eastAsia="pt-BR"/>
              </w:rPr>
            </w:pPr>
            <w:proofErr w:type="spellStart"/>
            <w:r w:rsidRPr="00E9681C">
              <w:rPr>
                <w:rFonts w:eastAsia="Times New Roman"/>
                <w:color w:val="000000"/>
                <w:sz w:val="20"/>
                <w:szCs w:val="20"/>
                <w:lang w:eastAsia="pt-BR"/>
              </w:rPr>
              <w:t>Endereço</w:t>
            </w:r>
            <w:proofErr w:type="spellEnd"/>
            <w:r w:rsidRPr="00E9681C">
              <w:rPr>
                <w:rFonts w:eastAsia="Times New Roman"/>
                <w:color w:val="000000"/>
                <w:sz w:val="20"/>
                <w:szCs w:val="20"/>
                <w:lang w:eastAsia="pt-BR"/>
              </w:rPr>
              <w:t xml:space="preserve"> </w:t>
            </w:r>
            <w:r w:rsidR="00140750">
              <w:rPr>
                <w:rFonts w:eastAsia="Times New Roman"/>
                <w:color w:val="000000"/>
                <w:sz w:val="20"/>
                <w:szCs w:val="20"/>
                <w:lang w:eastAsia="pt-BR"/>
              </w:rPr>
              <w:t>–</w:t>
            </w:r>
            <w:r w:rsidRPr="00E9681C">
              <w:rPr>
                <w:rFonts w:eastAsia="Times New Roman"/>
                <w:color w:val="000000"/>
                <w:sz w:val="20"/>
                <w:szCs w:val="20"/>
                <w:lang w:eastAsia="pt-BR"/>
              </w:rPr>
              <w:t xml:space="preserve"> </w:t>
            </w:r>
            <w:proofErr w:type="spellStart"/>
            <w:r w:rsidRPr="00E9681C">
              <w:rPr>
                <w:rFonts w:eastAsia="Times New Roman"/>
                <w:i/>
                <w:color w:val="000000"/>
                <w:sz w:val="20"/>
                <w:szCs w:val="20"/>
                <w:lang w:eastAsia="pt-BR"/>
              </w:rPr>
              <w:t>Adress</w:t>
            </w:r>
            <w:proofErr w:type="spellEnd"/>
          </w:p>
        </w:tc>
        <w:tc>
          <w:tcPr>
            <w:tcW w:w="5501" w:type="dxa"/>
            <w:shd w:val="clear" w:color="auto" w:fill="auto"/>
            <w:vAlign w:val="center"/>
            <w:hideMark/>
          </w:tcPr>
          <w:p w14:paraId="2D0F1053" w14:textId="77777777" w:rsidR="00355F74" w:rsidRPr="00E9681C" w:rsidRDefault="00355F74" w:rsidP="00355F74">
            <w:pPr>
              <w:rPr>
                <w:rFonts w:eastAsia="Times New Roman"/>
                <w:color w:val="000000"/>
                <w:sz w:val="20"/>
                <w:szCs w:val="20"/>
                <w:lang w:eastAsia="pt-BR"/>
              </w:rPr>
            </w:pPr>
            <w:r w:rsidRPr="00E9681C">
              <w:rPr>
                <w:rFonts w:eastAsia="Times New Roman"/>
                <w:color w:val="000000"/>
                <w:sz w:val="20"/>
                <w:szCs w:val="20"/>
                <w:lang w:eastAsia="pt-BR"/>
              </w:rPr>
              <w:t> </w:t>
            </w:r>
            <w:proofErr w:type="spellStart"/>
            <w:r>
              <w:rPr>
                <w:rFonts w:eastAsia="Times New Roman"/>
                <w:color w:val="000000"/>
                <w:sz w:val="20"/>
                <w:szCs w:val="20"/>
                <w:lang w:eastAsia="pt-BR"/>
              </w:rPr>
              <w:t>Rodovia</w:t>
            </w:r>
            <w:proofErr w:type="spellEnd"/>
            <w:r>
              <w:rPr>
                <w:rFonts w:eastAsia="Times New Roman"/>
                <w:color w:val="000000"/>
                <w:sz w:val="20"/>
                <w:szCs w:val="20"/>
                <w:lang w:eastAsia="pt-BR"/>
              </w:rPr>
              <w:t xml:space="preserve"> Es 060, km 14,4 – s/nº - Ponta </w:t>
            </w:r>
            <w:proofErr w:type="spellStart"/>
            <w:r>
              <w:rPr>
                <w:rFonts w:eastAsia="Times New Roman"/>
                <w:color w:val="000000"/>
                <w:sz w:val="20"/>
                <w:szCs w:val="20"/>
                <w:lang w:eastAsia="pt-BR"/>
              </w:rPr>
              <w:t>Ubu</w:t>
            </w:r>
            <w:proofErr w:type="spellEnd"/>
            <w:r>
              <w:rPr>
                <w:rFonts w:eastAsia="Times New Roman"/>
                <w:color w:val="000000"/>
                <w:sz w:val="20"/>
                <w:szCs w:val="20"/>
                <w:lang w:eastAsia="pt-BR"/>
              </w:rPr>
              <w:t xml:space="preserve"> - 29230 – </w:t>
            </w:r>
            <w:proofErr w:type="spellStart"/>
            <w:r>
              <w:rPr>
                <w:rFonts w:eastAsia="Times New Roman"/>
                <w:color w:val="000000"/>
                <w:sz w:val="20"/>
                <w:szCs w:val="20"/>
                <w:lang w:eastAsia="pt-BR"/>
              </w:rPr>
              <w:t>Anchieta</w:t>
            </w:r>
            <w:proofErr w:type="spellEnd"/>
            <w:r>
              <w:rPr>
                <w:rFonts w:eastAsia="Times New Roman"/>
                <w:color w:val="000000"/>
                <w:sz w:val="20"/>
                <w:szCs w:val="20"/>
                <w:lang w:eastAsia="pt-BR"/>
              </w:rPr>
              <w:t xml:space="preserve"> – ES </w:t>
            </w:r>
            <w:r w:rsidR="00E37850">
              <w:rPr>
                <w:rFonts w:eastAsia="Times New Roman"/>
                <w:color w:val="000000"/>
                <w:sz w:val="20"/>
                <w:szCs w:val="20"/>
                <w:lang w:eastAsia="pt-BR"/>
              </w:rPr>
              <w:t>–</w:t>
            </w:r>
            <w:r>
              <w:rPr>
                <w:rFonts w:eastAsia="Times New Roman"/>
                <w:color w:val="000000"/>
                <w:sz w:val="20"/>
                <w:szCs w:val="20"/>
                <w:lang w:eastAsia="pt-BR"/>
              </w:rPr>
              <w:t xml:space="preserve"> </w:t>
            </w:r>
            <w:proofErr w:type="spellStart"/>
            <w:r>
              <w:rPr>
                <w:rFonts w:eastAsia="Times New Roman"/>
                <w:color w:val="000000"/>
                <w:sz w:val="20"/>
                <w:szCs w:val="20"/>
                <w:lang w:eastAsia="pt-BR"/>
              </w:rPr>
              <w:t>Brasil</w:t>
            </w:r>
            <w:proofErr w:type="spellEnd"/>
          </w:p>
        </w:tc>
      </w:tr>
      <w:tr w:rsidR="00355F74" w:rsidRPr="00E9681C" w14:paraId="28969AE4" w14:textId="77777777" w:rsidTr="00355F74">
        <w:trPr>
          <w:trHeight w:val="376"/>
        </w:trPr>
        <w:tc>
          <w:tcPr>
            <w:tcW w:w="4280" w:type="dxa"/>
            <w:shd w:val="clear" w:color="auto" w:fill="auto"/>
            <w:vAlign w:val="center"/>
            <w:hideMark/>
          </w:tcPr>
          <w:p w14:paraId="21F06D10" w14:textId="77777777" w:rsidR="00355F74" w:rsidRPr="00E9681C" w:rsidRDefault="00355F74" w:rsidP="00355F74">
            <w:pPr>
              <w:rPr>
                <w:rFonts w:eastAsia="Times New Roman"/>
                <w:color w:val="000000"/>
                <w:sz w:val="20"/>
                <w:szCs w:val="20"/>
                <w:lang w:eastAsia="pt-BR"/>
              </w:rPr>
            </w:pPr>
            <w:proofErr w:type="spellStart"/>
            <w:r w:rsidRPr="00E9681C">
              <w:rPr>
                <w:rFonts w:eastAsia="Times New Roman"/>
                <w:color w:val="000000"/>
                <w:sz w:val="20"/>
                <w:szCs w:val="20"/>
                <w:lang w:eastAsia="pt-BR"/>
              </w:rPr>
              <w:t>Número</w:t>
            </w:r>
            <w:proofErr w:type="spellEnd"/>
            <w:r w:rsidRPr="00E9681C">
              <w:rPr>
                <w:rFonts w:eastAsia="Times New Roman"/>
                <w:color w:val="000000"/>
                <w:sz w:val="20"/>
                <w:szCs w:val="20"/>
                <w:lang w:eastAsia="pt-BR"/>
              </w:rPr>
              <w:t xml:space="preserve"> </w:t>
            </w:r>
            <w:proofErr w:type="spellStart"/>
            <w:r w:rsidRPr="00E9681C">
              <w:rPr>
                <w:rFonts w:eastAsia="Times New Roman"/>
                <w:color w:val="000000"/>
                <w:sz w:val="20"/>
                <w:szCs w:val="20"/>
                <w:lang w:eastAsia="pt-BR"/>
              </w:rPr>
              <w:t>na</w:t>
            </w:r>
            <w:proofErr w:type="spellEnd"/>
            <w:r w:rsidRPr="00E9681C">
              <w:rPr>
                <w:rFonts w:eastAsia="Times New Roman"/>
                <w:color w:val="000000"/>
                <w:sz w:val="20"/>
                <w:szCs w:val="20"/>
                <w:lang w:eastAsia="pt-BR"/>
              </w:rPr>
              <w:t xml:space="preserve"> IMO - </w:t>
            </w:r>
            <w:r w:rsidRPr="00E9681C">
              <w:rPr>
                <w:rFonts w:eastAsia="Times New Roman"/>
                <w:i/>
                <w:iCs/>
                <w:color w:val="000000"/>
                <w:sz w:val="20"/>
                <w:szCs w:val="20"/>
                <w:lang w:eastAsia="pt-BR"/>
              </w:rPr>
              <w:t>IMO number</w:t>
            </w:r>
          </w:p>
        </w:tc>
        <w:tc>
          <w:tcPr>
            <w:tcW w:w="5501" w:type="dxa"/>
            <w:shd w:val="clear" w:color="auto" w:fill="auto"/>
            <w:vAlign w:val="center"/>
            <w:hideMark/>
          </w:tcPr>
          <w:p w14:paraId="1F94C001" w14:textId="77777777" w:rsidR="00355F74" w:rsidRPr="00E9681C" w:rsidRDefault="00355F74" w:rsidP="00355F74">
            <w:pPr>
              <w:rPr>
                <w:rFonts w:eastAsia="Times New Roman"/>
                <w:color w:val="000000"/>
                <w:sz w:val="20"/>
                <w:szCs w:val="20"/>
                <w:lang w:eastAsia="pt-BR"/>
              </w:rPr>
            </w:pPr>
            <w:r w:rsidRPr="00E9681C">
              <w:rPr>
                <w:rFonts w:eastAsia="Times New Roman"/>
                <w:color w:val="000000"/>
                <w:sz w:val="20"/>
                <w:szCs w:val="20"/>
                <w:lang w:eastAsia="pt-BR"/>
              </w:rPr>
              <w:t> </w:t>
            </w:r>
            <w:r>
              <w:rPr>
                <w:rFonts w:ascii="Verdana" w:hAnsi="Verdana"/>
                <w:color w:val="333333"/>
                <w:sz w:val="19"/>
                <w:szCs w:val="19"/>
                <w:shd w:val="clear" w:color="auto" w:fill="FFFFFF"/>
              </w:rPr>
              <w:t>BRVIX-0004</w:t>
            </w:r>
          </w:p>
        </w:tc>
      </w:tr>
      <w:tr w:rsidR="00355F74" w:rsidRPr="0060381B" w14:paraId="57AF97A3" w14:textId="77777777" w:rsidTr="00355F74">
        <w:trPr>
          <w:trHeight w:val="402"/>
        </w:trPr>
        <w:tc>
          <w:tcPr>
            <w:tcW w:w="4280" w:type="dxa"/>
            <w:shd w:val="clear" w:color="auto" w:fill="auto"/>
            <w:vAlign w:val="center"/>
          </w:tcPr>
          <w:p w14:paraId="34C0DCF8" w14:textId="77777777" w:rsidR="00355F74" w:rsidRPr="0060381B" w:rsidRDefault="00355F74" w:rsidP="00355F74">
            <w:pPr>
              <w:rPr>
                <w:rFonts w:eastAsia="Times New Roman"/>
                <w:color w:val="000000"/>
                <w:sz w:val="20"/>
                <w:szCs w:val="20"/>
                <w:lang w:eastAsia="pt-BR"/>
              </w:rPr>
            </w:pPr>
            <w:proofErr w:type="spellStart"/>
            <w:r w:rsidRPr="0060381B">
              <w:rPr>
                <w:rFonts w:eastAsia="Times New Roman"/>
                <w:color w:val="000000"/>
                <w:sz w:val="20"/>
                <w:szCs w:val="20"/>
                <w:lang w:eastAsia="pt-BR"/>
              </w:rPr>
              <w:t>Número</w:t>
            </w:r>
            <w:proofErr w:type="spellEnd"/>
            <w:r w:rsidRPr="0060381B">
              <w:rPr>
                <w:rFonts w:eastAsia="Times New Roman"/>
                <w:color w:val="000000"/>
                <w:sz w:val="20"/>
                <w:szCs w:val="20"/>
                <w:lang w:eastAsia="pt-BR"/>
              </w:rPr>
              <w:t xml:space="preserve"> da </w:t>
            </w:r>
            <w:proofErr w:type="spellStart"/>
            <w:r w:rsidRPr="0060381B">
              <w:rPr>
                <w:rFonts w:eastAsia="Times New Roman"/>
                <w:color w:val="000000"/>
                <w:sz w:val="20"/>
                <w:szCs w:val="20"/>
                <w:lang w:eastAsia="pt-BR"/>
              </w:rPr>
              <w:t>declaração</w:t>
            </w:r>
            <w:proofErr w:type="spellEnd"/>
            <w:r w:rsidRPr="0060381B">
              <w:rPr>
                <w:rFonts w:eastAsia="Times New Roman"/>
                <w:color w:val="000000"/>
                <w:sz w:val="20"/>
                <w:szCs w:val="20"/>
                <w:lang w:eastAsia="pt-BR"/>
              </w:rPr>
              <w:t xml:space="preserve"> de </w:t>
            </w:r>
            <w:proofErr w:type="spellStart"/>
            <w:r w:rsidRPr="0060381B">
              <w:rPr>
                <w:rFonts w:eastAsia="Times New Roman"/>
                <w:color w:val="000000"/>
                <w:sz w:val="20"/>
                <w:szCs w:val="20"/>
                <w:lang w:eastAsia="pt-BR"/>
              </w:rPr>
              <w:t>Cumprimento</w:t>
            </w:r>
            <w:proofErr w:type="spellEnd"/>
            <w:r w:rsidRPr="0060381B">
              <w:rPr>
                <w:rFonts w:eastAsia="Times New Roman"/>
                <w:color w:val="000000"/>
                <w:sz w:val="20"/>
                <w:szCs w:val="20"/>
                <w:lang w:eastAsia="pt-BR"/>
              </w:rPr>
              <w:t xml:space="preserve"> – </w:t>
            </w:r>
            <w:r w:rsidRPr="00EB4985">
              <w:rPr>
                <w:rFonts w:eastAsia="Times New Roman"/>
                <w:i/>
                <w:iCs/>
                <w:color w:val="000000"/>
                <w:sz w:val="20"/>
                <w:szCs w:val="20"/>
                <w:lang w:eastAsia="pt-BR"/>
              </w:rPr>
              <w:t>(Number of the Statement of Compliance)</w:t>
            </w:r>
          </w:p>
        </w:tc>
        <w:tc>
          <w:tcPr>
            <w:tcW w:w="5501" w:type="dxa"/>
            <w:shd w:val="clear" w:color="auto" w:fill="auto"/>
            <w:vAlign w:val="center"/>
          </w:tcPr>
          <w:p w14:paraId="65E9DC26" w14:textId="77777777" w:rsidR="00355F74" w:rsidRPr="0060381B" w:rsidRDefault="00355F74" w:rsidP="00355F74">
            <w:pPr>
              <w:rPr>
                <w:rFonts w:eastAsia="Times New Roman"/>
                <w:color w:val="000000"/>
                <w:sz w:val="20"/>
                <w:szCs w:val="20"/>
                <w:lang w:eastAsia="pt-BR"/>
              </w:rPr>
            </w:pPr>
            <w:r>
              <w:rPr>
                <w:rFonts w:eastAsia="Times New Roman"/>
                <w:color w:val="000000"/>
                <w:sz w:val="20"/>
                <w:szCs w:val="20"/>
                <w:lang w:eastAsia="pt-BR"/>
              </w:rPr>
              <w:t>033/2004</w:t>
            </w:r>
          </w:p>
        </w:tc>
      </w:tr>
      <w:tr w:rsidR="00355F74" w:rsidRPr="0060381B" w14:paraId="1D1F99F8" w14:textId="77777777" w:rsidTr="00355F74">
        <w:trPr>
          <w:trHeight w:val="402"/>
        </w:trPr>
        <w:tc>
          <w:tcPr>
            <w:tcW w:w="4280" w:type="dxa"/>
            <w:shd w:val="clear" w:color="auto" w:fill="auto"/>
            <w:vAlign w:val="center"/>
          </w:tcPr>
          <w:p w14:paraId="06592F65" w14:textId="77777777" w:rsidR="00355F74" w:rsidRPr="0060381B" w:rsidRDefault="00355F74" w:rsidP="00355F74">
            <w:pPr>
              <w:rPr>
                <w:rFonts w:eastAsia="Times New Roman"/>
                <w:color w:val="000000"/>
                <w:sz w:val="20"/>
                <w:szCs w:val="20"/>
                <w:lang w:eastAsia="pt-BR"/>
              </w:rPr>
            </w:pPr>
            <w:proofErr w:type="spellStart"/>
            <w:r w:rsidRPr="0060381B">
              <w:rPr>
                <w:rFonts w:eastAsia="Times New Roman"/>
                <w:color w:val="000000"/>
                <w:sz w:val="20"/>
                <w:szCs w:val="20"/>
                <w:lang w:eastAsia="pt-BR"/>
              </w:rPr>
              <w:t>Situação</w:t>
            </w:r>
            <w:proofErr w:type="spellEnd"/>
            <w:r w:rsidRPr="0060381B">
              <w:rPr>
                <w:rFonts w:eastAsia="Times New Roman"/>
                <w:color w:val="000000"/>
                <w:sz w:val="20"/>
                <w:szCs w:val="20"/>
                <w:lang w:eastAsia="pt-BR"/>
              </w:rPr>
              <w:t xml:space="preserve"> </w:t>
            </w:r>
            <w:proofErr w:type="spellStart"/>
            <w:r w:rsidRPr="0060381B">
              <w:rPr>
                <w:rFonts w:eastAsia="Times New Roman"/>
                <w:color w:val="000000"/>
                <w:sz w:val="20"/>
                <w:szCs w:val="20"/>
                <w:lang w:eastAsia="pt-BR"/>
              </w:rPr>
              <w:t>atual</w:t>
            </w:r>
            <w:proofErr w:type="spellEnd"/>
            <w:r w:rsidRPr="0060381B">
              <w:rPr>
                <w:rFonts w:eastAsia="Times New Roman"/>
                <w:color w:val="000000"/>
                <w:sz w:val="20"/>
                <w:szCs w:val="20"/>
                <w:lang w:eastAsia="pt-BR"/>
              </w:rPr>
              <w:t xml:space="preserve"> da </w:t>
            </w:r>
            <w:proofErr w:type="spellStart"/>
            <w:r w:rsidRPr="0060381B">
              <w:rPr>
                <w:rFonts w:eastAsia="Times New Roman"/>
                <w:color w:val="000000"/>
                <w:sz w:val="20"/>
                <w:szCs w:val="20"/>
                <w:lang w:eastAsia="pt-BR"/>
              </w:rPr>
              <w:t>declaração</w:t>
            </w:r>
            <w:proofErr w:type="spellEnd"/>
            <w:r w:rsidRPr="0060381B">
              <w:rPr>
                <w:rFonts w:eastAsia="Times New Roman"/>
                <w:color w:val="000000"/>
                <w:sz w:val="20"/>
                <w:szCs w:val="20"/>
                <w:lang w:eastAsia="pt-BR"/>
              </w:rPr>
              <w:t xml:space="preserve"> de </w:t>
            </w:r>
            <w:proofErr w:type="spellStart"/>
            <w:r w:rsidRPr="0060381B">
              <w:rPr>
                <w:rFonts w:eastAsia="Times New Roman"/>
                <w:color w:val="000000"/>
                <w:sz w:val="20"/>
                <w:szCs w:val="20"/>
                <w:lang w:eastAsia="pt-BR"/>
              </w:rPr>
              <w:t>Cumprimento</w:t>
            </w:r>
            <w:proofErr w:type="spellEnd"/>
            <w:r w:rsidRPr="0060381B">
              <w:rPr>
                <w:rFonts w:eastAsia="Times New Roman"/>
                <w:color w:val="000000"/>
                <w:sz w:val="20"/>
                <w:szCs w:val="20"/>
                <w:lang w:eastAsia="pt-BR"/>
              </w:rPr>
              <w:t xml:space="preserve"> - </w:t>
            </w:r>
            <w:r w:rsidRPr="00EB4985">
              <w:rPr>
                <w:rFonts w:eastAsia="Times New Roman"/>
                <w:i/>
                <w:iCs/>
                <w:color w:val="000000"/>
                <w:sz w:val="20"/>
                <w:szCs w:val="20"/>
                <w:lang w:eastAsia="pt-BR"/>
              </w:rPr>
              <w:t>(Current situation of the Statement of Compliance)</w:t>
            </w:r>
          </w:p>
        </w:tc>
        <w:tc>
          <w:tcPr>
            <w:tcW w:w="5501" w:type="dxa"/>
            <w:shd w:val="clear" w:color="auto" w:fill="auto"/>
            <w:vAlign w:val="center"/>
          </w:tcPr>
          <w:p w14:paraId="267BEDBD" w14:textId="77777777" w:rsidR="00355F74" w:rsidRPr="0060381B" w:rsidRDefault="00355F74" w:rsidP="00355F74">
            <w:pPr>
              <w:rPr>
                <w:rFonts w:eastAsia="Times New Roman"/>
                <w:color w:val="000000"/>
                <w:sz w:val="20"/>
                <w:szCs w:val="20"/>
                <w:lang w:eastAsia="pt-BR"/>
              </w:rPr>
            </w:pPr>
            <w:proofErr w:type="gramStart"/>
            <w:r w:rsidRPr="0060381B">
              <w:rPr>
                <w:rFonts w:eastAsia="Times New Roman"/>
                <w:color w:val="000000"/>
                <w:sz w:val="20"/>
                <w:szCs w:val="20"/>
                <w:lang w:eastAsia="pt-BR"/>
              </w:rPr>
              <w:t>(</w:t>
            </w:r>
            <w:r>
              <w:rPr>
                <w:rFonts w:eastAsia="Times New Roman"/>
                <w:color w:val="000000"/>
                <w:sz w:val="20"/>
                <w:szCs w:val="20"/>
                <w:lang w:eastAsia="pt-BR"/>
              </w:rPr>
              <w:t xml:space="preserve">  )</w:t>
            </w:r>
            <w:proofErr w:type="gramEnd"/>
            <w:r w:rsidRPr="0060381B">
              <w:rPr>
                <w:rFonts w:eastAsia="Times New Roman"/>
                <w:color w:val="000000"/>
                <w:sz w:val="20"/>
                <w:szCs w:val="20"/>
                <w:lang w:eastAsia="pt-BR"/>
              </w:rPr>
              <w:t xml:space="preserve"> </w:t>
            </w:r>
            <w:proofErr w:type="spellStart"/>
            <w:r w:rsidRPr="0060381B">
              <w:rPr>
                <w:rFonts w:eastAsia="Times New Roman"/>
                <w:color w:val="000000"/>
                <w:sz w:val="20"/>
                <w:szCs w:val="20"/>
                <w:lang w:eastAsia="pt-BR"/>
              </w:rPr>
              <w:t>Vigente</w:t>
            </w:r>
            <w:proofErr w:type="spellEnd"/>
            <w:r w:rsidRPr="0060381B">
              <w:rPr>
                <w:rFonts w:eastAsia="Times New Roman"/>
                <w:color w:val="000000"/>
                <w:sz w:val="20"/>
                <w:szCs w:val="20"/>
                <w:lang w:eastAsia="pt-BR"/>
              </w:rPr>
              <w:t xml:space="preserve"> </w:t>
            </w:r>
            <w:r>
              <w:rPr>
                <w:rFonts w:eastAsia="Times New Roman"/>
                <w:color w:val="000000"/>
                <w:sz w:val="20"/>
                <w:szCs w:val="20"/>
                <w:lang w:eastAsia="pt-BR"/>
              </w:rPr>
              <w:t xml:space="preserve">         </w:t>
            </w:r>
            <w:r w:rsidRPr="0060381B">
              <w:rPr>
                <w:rFonts w:eastAsia="Times New Roman"/>
                <w:color w:val="000000"/>
                <w:sz w:val="20"/>
                <w:szCs w:val="20"/>
                <w:lang w:eastAsia="pt-BR"/>
              </w:rPr>
              <w:t xml:space="preserve">(  ) </w:t>
            </w:r>
            <w:proofErr w:type="spellStart"/>
            <w:r w:rsidRPr="0060381B">
              <w:rPr>
                <w:rFonts w:eastAsia="Times New Roman"/>
                <w:color w:val="000000"/>
                <w:sz w:val="20"/>
                <w:szCs w:val="20"/>
                <w:lang w:eastAsia="pt-BR"/>
              </w:rPr>
              <w:t>Suspensa</w:t>
            </w:r>
            <w:proofErr w:type="spellEnd"/>
            <w:r w:rsidRPr="0060381B">
              <w:rPr>
                <w:rFonts w:eastAsia="Times New Roman"/>
                <w:color w:val="000000"/>
                <w:sz w:val="20"/>
                <w:szCs w:val="20"/>
                <w:lang w:eastAsia="pt-BR"/>
              </w:rPr>
              <w:t xml:space="preserve">   </w:t>
            </w:r>
            <w:r>
              <w:rPr>
                <w:rFonts w:eastAsia="Times New Roman"/>
                <w:color w:val="000000"/>
                <w:sz w:val="20"/>
                <w:szCs w:val="20"/>
                <w:lang w:eastAsia="pt-BR"/>
              </w:rPr>
              <w:t xml:space="preserve">      </w:t>
            </w:r>
            <w:r w:rsidRPr="0060381B">
              <w:rPr>
                <w:rFonts w:eastAsia="Times New Roman"/>
                <w:color w:val="000000"/>
                <w:sz w:val="20"/>
                <w:szCs w:val="20"/>
                <w:lang w:eastAsia="pt-BR"/>
              </w:rPr>
              <w:t xml:space="preserve">(  ) </w:t>
            </w:r>
            <w:proofErr w:type="spellStart"/>
            <w:r w:rsidRPr="0060381B">
              <w:rPr>
                <w:rFonts w:eastAsia="Times New Roman"/>
                <w:color w:val="000000"/>
                <w:sz w:val="20"/>
                <w:szCs w:val="20"/>
                <w:lang w:eastAsia="pt-BR"/>
              </w:rPr>
              <w:t>Cassada</w:t>
            </w:r>
            <w:proofErr w:type="spellEnd"/>
          </w:p>
          <w:p w14:paraId="7B5C4067" w14:textId="77777777" w:rsidR="00355F74" w:rsidRPr="0060381B" w:rsidRDefault="00355F74" w:rsidP="00355F74">
            <w:pPr>
              <w:rPr>
                <w:rFonts w:eastAsia="Times New Roman"/>
                <w:color w:val="000000"/>
                <w:sz w:val="20"/>
                <w:szCs w:val="20"/>
                <w:lang w:eastAsia="pt-BR"/>
              </w:rPr>
            </w:pPr>
            <w:r w:rsidRPr="0060381B">
              <w:rPr>
                <w:rFonts w:eastAsia="Times New Roman"/>
                <w:color w:val="000000"/>
                <w:sz w:val="20"/>
                <w:szCs w:val="20"/>
                <w:lang w:eastAsia="pt-BR"/>
              </w:rPr>
              <w:t>(</w:t>
            </w:r>
            <w:r>
              <w:rPr>
                <w:rFonts w:eastAsia="Times New Roman"/>
                <w:color w:val="000000"/>
                <w:sz w:val="20"/>
                <w:szCs w:val="20"/>
                <w:lang w:eastAsia="pt-BR"/>
              </w:rPr>
              <w:t>X</w:t>
            </w:r>
            <w:r w:rsidRPr="0060381B">
              <w:rPr>
                <w:rFonts w:eastAsia="Times New Roman"/>
                <w:color w:val="000000"/>
                <w:sz w:val="20"/>
                <w:szCs w:val="20"/>
                <w:lang w:eastAsia="pt-BR"/>
              </w:rPr>
              <w:t xml:space="preserve">) </w:t>
            </w:r>
            <w:r>
              <w:rPr>
                <w:rFonts w:eastAsia="Times New Roman"/>
                <w:color w:val="000000"/>
                <w:sz w:val="20"/>
                <w:szCs w:val="20"/>
                <w:lang w:eastAsia="pt-BR"/>
              </w:rPr>
              <w:t>Effective</w:t>
            </w:r>
            <w:r w:rsidRPr="0060381B">
              <w:rPr>
                <w:rFonts w:eastAsia="Times New Roman"/>
                <w:color w:val="000000"/>
                <w:sz w:val="20"/>
                <w:szCs w:val="20"/>
                <w:lang w:eastAsia="pt-BR"/>
              </w:rPr>
              <w:t xml:space="preserve">   </w:t>
            </w:r>
            <w:r>
              <w:rPr>
                <w:rFonts w:eastAsia="Times New Roman"/>
                <w:color w:val="000000"/>
                <w:sz w:val="20"/>
                <w:szCs w:val="20"/>
                <w:lang w:eastAsia="pt-BR"/>
              </w:rPr>
              <w:t xml:space="preserve">      </w:t>
            </w:r>
            <w:proofErr w:type="gramStart"/>
            <w:r>
              <w:rPr>
                <w:rFonts w:eastAsia="Times New Roman"/>
                <w:color w:val="000000"/>
                <w:sz w:val="20"/>
                <w:szCs w:val="20"/>
                <w:lang w:eastAsia="pt-BR"/>
              </w:rPr>
              <w:t xml:space="preserve">   </w:t>
            </w:r>
            <w:r w:rsidRPr="0060381B">
              <w:rPr>
                <w:rFonts w:eastAsia="Times New Roman"/>
                <w:color w:val="000000"/>
                <w:sz w:val="20"/>
                <w:szCs w:val="20"/>
                <w:lang w:eastAsia="pt-BR"/>
              </w:rPr>
              <w:t>(</w:t>
            </w:r>
            <w:proofErr w:type="gramEnd"/>
            <w:r w:rsidRPr="0060381B">
              <w:rPr>
                <w:rFonts w:eastAsia="Times New Roman"/>
                <w:color w:val="000000"/>
                <w:sz w:val="20"/>
                <w:szCs w:val="20"/>
                <w:lang w:eastAsia="pt-BR"/>
              </w:rPr>
              <w:t xml:space="preserve">  ) Suspended </w:t>
            </w:r>
            <w:r>
              <w:rPr>
                <w:rFonts w:eastAsia="Times New Roman"/>
                <w:color w:val="000000"/>
                <w:sz w:val="20"/>
                <w:szCs w:val="20"/>
                <w:lang w:eastAsia="pt-BR"/>
              </w:rPr>
              <w:t xml:space="preserve">      </w:t>
            </w:r>
            <w:r w:rsidRPr="0060381B">
              <w:rPr>
                <w:rFonts w:eastAsia="Times New Roman"/>
                <w:color w:val="000000"/>
                <w:sz w:val="20"/>
                <w:szCs w:val="20"/>
                <w:lang w:eastAsia="pt-BR"/>
              </w:rPr>
              <w:t>(  ) Canceled</w:t>
            </w:r>
          </w:p>
        </w:tc>
      </w:tr>
    </w:tbl>
    <w:p w14:paraId="60627DF5" w14:textId="77777777" w:rsidR="00355F74" w:rsidRDefault="00355F74" w:rsidP="00355F74">
      <w:pPr>
        <w:shd w:val="clear" w:color="auto" w:fill="FFFFFF"/>
        <w:spacing w:after="120"/>
        <w:jc w:val="both"/>
        <w:rPr>
          <w:rFonts w:eastAsia="Times New Roman"/>
          <w:b/>
          <w:bCs/>
          <w:color w:val="FF0000"/>
          <w:u w:val="single"/>
          <w:lang w:eastAsia="pt-BR"/>
        </w:rPr>
      </w:pPr>
    </w:p>
    <w:p w14:paraId="3D87090E" w14:textId="77777777" w:rsidR="00355F74" w:rsidRPr="009405F3" w:rsidRDefault="00355F74" w:rsidP="00355F74">
      <w:pPr>
        <w:pStyle w:val="dou-paragraph"/>
        <w:shd w:val="clear" w:color="auto" w:fill="FFFFFF"/>
        <w:spacing w:before="0" w:beforeAutospacing="0" w:after="150" w:afterAutospacing="0"/>
        <w:ind w:firstLine="1200"/>
        <w:jc w:val="both"/>
        <w:rPr>
          <w:rFonts w:ascii="Arial" w:hAnsi="Arial" w:cs="Arial"/>
          <w:color w:val="000000"/>
          <w:sz w:val="20"/>
          <w:szCs w:val="20"/>
        </w:rPr>
      </w:pPr>
      <w:r w:rsidRPr="009405F3">
        <w:rPr>
          <w:rFonts w:ascii="Arial" w:hAnsi="Arial" w:cs="Arial"/>
          <w:color w:val="000000"/>
          <w:sz w:val="20"/>
          <w:szCs w:val="20"/>
        </w:rPr>
        <w:t>ATENÇÃO: A recusa, por parte do Comandante ou do Oficial de Proteção da embarcação, em assinar a presente DECLARAÇÃO impõe ao Supervisor de Segurança da Instalação Portuária que consigne o fato formalmente neste formulário e adote as providências previstas na presente Resolução.</w:t>
      </w:r>
    </w:p>
    <w:p w14:paraId="00732AE4" w14:textId="77777777" w:rsidR="00355F74" w:rsidRDefault="00355F74" w:rsidP="00355F74">
      <w:pPr>
        <w:pStyle w:val="dou-paragraph"/>
        <w:shd w:val="clear" w:color="auto" w:fill="FFFFFF"/>
        <w:spacing w:before="0" w:beforeAutospacing="0" w:after="150" w:afterAutospacing="0"/>
        <w:ind w:firstLine="1200"/>
        <w:jc w:val="both"/>
        <w:rPr>
          <w:rFonts w:ascii="Arial" w:hAnsi="Arial" w:cs="Arial"/>
          <w:i/>
          <w:iCs/>
          <w:color w:val="FF0000"/>
          <w:sz w:val="20"/>
          <w:szCs w:val="20"/>
        </w:rPr>
      </w:pPr>
      <w:r w:rsidRPr="009405F3">
        <w:rPr>
          <w:rFonts w:ascii="Arial" w:hAnsi="Arial" w:cs="Arial"/>
          <w:i/>
          <w:iCs/>
          <w:color w:val="FF0000"/>
          <w:sz w:val="20"/>
          <w:szCs w:val="20"/>
        </w:rPr>
        <w:t xml:space="preserve">ATTENTION: The </w:t>
      </w:r>
      <w:proofErr w:type="spellStart"/>
      <w:r w:rsidRPr="009405F3">
        <w:rPr>
          <w:rFonts w:ascii="Arial" w:hAnsi="Arial" w:cs="Arial"/>
          <w:i/>
          <w:iCs/>
          <w:color w:val="FF0000"/>
          <w:sz w:val="20"/>
          <w:szCs w:val="20"/>
        </w:rPr>
        <w:t>Commanding</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Officer's</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or</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Ship</w:t>
      </w:r>
      <w:proofErr w:type="spellEnd"/>
      <w:r w:rsidRPr="009405F3">
        <w:rPr>
          <w:rFonts w:ascii="Arial" w:hAnsi="Arial" w:cs="Arial"/>
          <w:i/>
          <w:iCs/>
          <w:color w:val="FF0000"/>
          <w:sz w:val="20"/>
          <w:szCs w:val="20"/>
        </w:rPr>
        <w:t xml:space="preserve"> Security </w:t>
      </w:r>
      <w:proofErr w:type="spellStart"/>
      <w:r w:rsidRPr="009405F3">
        <w:rPr>
          <w:rFonts w:ascii="Arial" w:hAnsi="Arial" w:cs="Arial"/>
          <w:i/>
          <w:iCs/>
          <w:color w:val="FF0000"/>
          <w:sz w:val="20"/>
          <w:szCs w:val="20"/>
        </w:rPr>
        <w:t>Officer's</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refusal</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to</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sign</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this</w:t>
      </w:r>
      <w:proofErr w:type="spellEnd"/>
      <w:r w:rsidRPr="009405F3">
        <w:rPr>
          <w:rFonts w:ascii="Arial" w:hAnsi="Arial" w:cs="Arial"/>
          <w:i/>
          <w:iCs/>
          <w:color w:val="FF0000"/>
          <w:sz w:val="20"/>
          <w:szCs w:val="20"/>
        </w:rPr>
        <w:t xml:space="preserve"> DECLARATION requires </w:t>
      </w:r>
      <w:proofErr w:type="spellStart"/>
      <w:r w:rsidRPr="009405F3">
        <w:rPr>
          <w:rFonts w:ascii="Arial" w:hAnsi="Arial" w:cs="Arial"/>
          <w:i/>
          <w:iCs/>
          <w:color w:val="FF0000"/>
          <w:sz w:val="20"/>
          <w:szCs w:val="20"/>
        </w:rPr>
        <w:t>the</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Port</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Facility</w:t>
      </w:r>
      <w:proofErr w:type="spellEnd"/>
      <w:r w:rsidRPr="009405F3">
        <w:rPr>
          <w:rFonts w:ascii="Arial" w:hAnsi="Arial" w:cs="Arial"/>
          <w:i/>
          <w:iCs/>
          <w:color w:val="FF0000"/>
          <w:sz w:val="20"/>
          <w:szCs w:val="20"/>
        </w:rPr>
        <w:t xml:space="preserve"> Security Officer </w:t>
      </w:r>
      <w:proofErr w:type="spellStart"/>
      <w:r w:rsidRPr="009405F3">
        <w:rPr>
          <w:rFonts w:ascii="Arial" w:hAnsi="Arial" w:cs="Arial"/>
          <w:i/>
          <w:iCs/>
          <w:color w:val="FF0000"/>
          <w:sz w:val="20"/>
          <w:szCs w:val="20"/>
        </w:rPr>
        <w:t>to</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formally</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record</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the</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fact</w:t>
      </w:r>
      <w:proofErr w:type="spellEnd"/>
      <w:r w:rsidRPr="009405F3">
        <w:rPr>
          <w:rFonts w:ascii="Arial" w:hAnsi="Arial" w:cs="Arial"/>
          <w:i/>
          <w:iCs/>
          <w:color w:val="FF0000"/>
          <w:sz w:val="20"/>
          <w:szCs w:val="20"/>
        </w:rPr>
        <w:t xml:space="preserve"> in </w:t>
      </w:r>
      <w:proofErr w:type="spellStart"/>
      <w:r w:rsidRPr="009405F3">
        <w:rPr>
          <w:rFonts w:ascii="Arial" w:hAnsi="Arial" w:cs="Arial"/>
          <w:i/>
          <w:iCs/>
          <w:color w:val="FF0000"/>
          <w:sz w:val="20"/>
          <w:szCs w:val="20"/>
        </w:rPr>
        <w:t>this</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form</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and</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to</w:t>
      </w:r>
      <w:proofErr w:type="spellEnd"/>
      <w:r w:rsidRPr="009405F3">
        <w:rPr>
          <w:rFonts w:ascii="Arial" w:hAnsi="Arial" w:cs="Arial"/>
          <w:i/>
          <w:iCs/>
          <w:color w:val="FF0000"/>
          <w:sz w:val="20"/>
          <w:szCs w:val="20"/>
        </w:rPr>
        <w:t xml:space="preserve"> take </w:t>
      </w:r>
      <w:proofErr w:type="spellStart"/>
      <w:r w:rsidRPr="009405F3">
        <w:rPr>
          <w:rFonts w:ascii="Arial" w:hAnsi="Arial" w:cs="Arial"/>
          <w:i/>
          <w:iCs/>
          <w:color w:val="FF0000"/>
          <w:sz w:val="20"/>
          <w:szCs w:val="20"/>
        </w:rPr>
        <w:t>the</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measures</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provided</w:t>
      </w:r>
      <w:proofErr w:type="spellEnd"/>
      <w:r w:rsidRPr="009405F3">
        <w:rPr>
          <w:rFonts w:ascii="Arial" w:hAnsi="Arial" w:cs="Arial"/>
          <w:i/>
          <w:iCs/>
          <w:color w:val="FF0000"/>
          <w:sz w:val="20"/>
          <w:szCs w:val="20"/>
        </w:rPr>
        <w:t xml:space="preserve"> for in </w:t>
      </w:r>
      <w:proofErr w:type="spellStart"/>
      <w:r w:rsidRPr="009405F3">
        <w:rPr>
          <w:rFonts w:ascii="Arial" w:hAnsi="Arial" w:cs="Arial"/>
          <w:i/>
          <w:iCs/>
          <w:color w:val="FF0000"/>
          <w:sz w:val="20"/>
          <w:szCs w:val="20"/>
        </w:rPr>
        <w:t>this</w:t>
      </w:r>
      <w:proofErr w:type="spellEnd"/>
      <w:r w:rsidRPr="009405F3">
        <w:rPr>
          <w:rFonts w:ascii="Arial" w:hAnsi="Arial" w:cs="Arial"/>
          <w:i/>
          <w:iCs/>
          <w:color w:val="FF0000"/>
          <w:sz w:val="20"/>
          <w:szCs w:val="20"/>
        </w:rPr>
        <w:t xml:space="preserve"> </w:t>
      </w:r>
      <w:proofErr w:type="spellStart"/>
      <w:r w:rsidRPr="009405F3">
        <w:rPr>
          <w:rFonts w:ascii="Arial" w:hAnsi="Arial" w:cs="Arial"/>
          <w:i/>
          <w:iCs/>
          <w:color w:val="FF0000"/>
          <w:sz w:val="20"/>
          <w:szCs w:val="20"/>
        </w:rPr>
        <w:t>Resolution</w:t>
      </w:r>
      <w:proofErr w:type="spellEnd"/>
      <w:r w:rsidRPr="009405F3">
        <w:rPr>
          <w:rFonts w:ascii="Arial" w:hAnsi="Arial" w:cs="Arial"/>
          <w:i/>
          <w:iCs/>
          <w:color w:val="FF0000"/>
          <w:sz w:val="20"/>
          <w:szCs w:val="20"/>
        </w:rPr>
        <w:t>.</w:t>
      </w:r>
    </w:p>
    <w:p w14:paraId="5D412745" w14:textId="77777777" w:rsidR="00355F74" w:rsidRPr="009405F3" w:rsidRDefault="00355F74" w:rsidP="00355F74">
      <w:pPr>
        <w:pStyle w:val="dou-paragraph"/>
        <w:shd w:val="clear" w:color="auto" w:fill="FFFFFF"/>
        <w:spacing w:before="0" w:beforeAutospacing="0" w:after="150" w:afterAutospacing="0"/>
        <w:ind w:firstLine="1200"/>
        <w:jc w:val="both"/>
        <w:rPr>
          <w:rFonts w:ascii="Arial" w:hAnsi="Arial" w:cs="Arial"/>
          <w:i/>
          <w:iCs/>
          <w:color w:val="FF0000"/>
          <w:sz w:val="20"/>
          <w:szCs w:val="20"/>
        </w:rPr>
      </w:pPr>
    </w:p>
    <w:p w14:paraId="278C75FC" w14:textId="77777777" w:rsidR="00355F74" w:rsidRDefault="00355F74" w:rsidP="00355F74">
      <w:pPr>
        <w:rPr>
          <w:rFonts w:eastAsia="Times New Roman"/>
          <w:color w:val="000000"/>
          <w:sz w:val="20"/>
          <w:szCs w:val="20"/>
          <w:lang w:eastAsia="pt-BR"/>
        </w:rPr>
      </w:pPr>
      <w:r w:rsidRPr="009405F3">
        <w:rPr>
          <w:rFonts w:eastAsia="Times New Roman"/>
          <w:color w:val="000000"/>
          <w:sz w:val="20"/>
          <w:szCs w:val="20"/>
          <w:lang w:eastAsia="pt-BR"/>
        </w:rPr>
        <w:t>OBSERVAÇÕES (Remarks)</w:t>
      </w:r>
      <w:r>
        <w:rPr>
          <w:rFonts w:eastAsia="Times New Roman"/>
          <w:color w:val="000000"/>
          <w:sz w:val="20"/>
          <w:szCs w:val="20"/>
          <w:lang w:eastAsia="pt-BR"/>
        </w:rPr>
        <w:t>:</w:t>
      </w:r>
    </w:p>
    <w:p w14:paraId="52970369" w14:textId="77777777" w:rsidR="00355F74" w:rsidRPr="009405F3" w:rsidRDefault="00355F74" w:rsidP="00355F74">
      <w:pPr>
        <w:rPr>
          <w:rFonts w:eastAsia="Times New Roman"/>
          <w:color w:val="000000"/>
          <w:sz w:val="20"/>
          <w:szCs w:val="20"/>
          <w:lang w:eastAsia="pt-BR"/>
        </w:rPr>
      </w:pPr>
    </w:p>
    <w:p w14:paraId="066ABC33" w14:textId="77777777" w:rsidR="00355F74" w:rsidRPr="001F32E5" w:rsidRDefault="00355F74" w:rsidP="00355F74">
      <w:pPr>
        <w:rPr>
          <w:i/>
          <w:sz w:val="20"/>
          <w:szCs w:val="20"/>
        </w:rPr>
      </w:pPr>
      <w:r w:rsidRPr="001F32E5">
        <w:rPr>
          <w:sz w:val="20"/>
          <w:szCs w:val="20"/>
        </w:rPr>
        <w:t xml:space="preserve">Local e data- </w:t>
      </w:r>
      <w:r w:rsidRPr="009405F3">
        <w:rPr>
          <w:i/>
          <w:iCs/>
          <w:sz w:val="20"/>
          <w:szCs w:val="20"/>
        </w:rPr>
        <w:t xml:space="preserve">Local </w:t>
      </w:r>
      <w:r w:rsidRPr="001F32E5">
        <w:rPr>
          <w:i/>
          <w:sz w:val="20"/>
          <w:szCs w:val="20"/>
        </w:rPr>
        <w:t>and Date:</w:t>
      </w:r>
    </w:p>
    <w:p w14:paraId="47C296F7" w14:textId="77777777" w:rsidR="00355F74" w:rsidRDefault="00355F74" w:rsidP="00355F74">
      <w:pPr>
        <w:rPr>
          <w:sz w:val="20"/>
          <w:szCs w:val="20"/>
        </w:rPr>
      </w:pPr>
    </w:p>
    <w:p w14:paraId="0F26628B" w14:textId="6E5879E9" w:rsidR="00355F74" w:rsidRDefault="00355F74" w:rsidP="00355F74">
      <w:pPr>
        <w:jc w:val="center"/>
        <w:rPr>
          <w:b/>
          <w:sz w:val="20"/>
          <w:szCs w:val="20"/>
        </w:rPr>
      </w:pPr>
    </w:p>
    <w:p w14:paraId="5349E35E" w14:textId="77777777" w:rsidR="005E712C" w:rsidRPr="00E163C6" w:rsidRDefault="005E712C" w:rsidP="00355F74">
      <w:pPr>
        <w:jc w:val="center"/>
        <w:rPr>
          <w:b/>
          <w:sz w:val="20"/>
          <w:szCs w:val="20"/>
        </w:rPr>
      </w:pPr>
    </w:p>
    <w:p w14:paraId="4E9F15AF" w14:textId="77777777" w:rsidR="00355F74" w:rsidRPr="009405F3" w:rsidRDefault="00355F74" w:rsidP="00355F74">
      <w:pPr>
        <w:pStyle w:val="dou-paragraph"/>
        <w:shd w:val="clear" w:color="auto" w:fill="FFFFFF"/>
        <w:spacing w:before="0" w:beforeAutospacing="0" w:after="0" w:afterAutospacing="0"/>
        <w:rPr>
          <w:rFonts w:ascii="Arial" w:hAnsi="Arial" w:cs="Arial"/>
          <w:color w:val="000000"/>
          <w:sz w:val="20"/>
          <w:szCs w:val="20"/>
        </w:rPr>
      </w:pPr>
      <w:r w:rsidRPr="009405F3">
        <w:rPr>
          <w:rFonts w:ascii="Arial" w:hAnsi="Arial" w:cs="Arial"/>
          <w:color w:val="000000"/>
          <w:sz w:val="20"/>
          <w:szCs w:val="20"/>
        </w:rPr>
        <w:t>Comandante ou Oficial de Proteção da Embarcação:</w:t>
      </w:r>
    </w:p>
    <w:p w14:paraId="480FB457" w14:textId="77777777" w:rsidR="00355F74" w:rsidRPr="009405F3" w:rsidRDefault="00355F74" w:rsidP="00355F74">
      <w:pPr>
        <w:pStyle w:val="dou-paragraph"/>
        <w:shd w:val="clear" w:color="auto" w:fill="FFFFFF"/>
        <w:spacing w:before="0" w:beforeAutospacing="0" w:after="0" w:afterAutospacing="0"/>
        <w:rPr>
          <w:rFonts w:ascii="Arial" w:hAnsi="Arial" w:cs="Arial"/>
          <w:i/>
          <w:iCs/>
          <w:color w:val="000000"/>
          <w:sz w:val="20"/>
          <w:szCs w:val="20"/>
        </w:rPr>
      </w:pPr>
      <w:r w:rsidRPr="009405F3">
        <w:rPr>
          <w:rFonts w:ascii="Arial" w:hAnsi="Arial" w:cs="Arial"/>
          <w:i/>
          <w:iCs/>
          <w:color w:val="000000"/>
          <w:sz w:val="20"/>
          <w:szCs w:val="20"/>
        </w:rPr>
        <w:t>(</w:t>
      </w:r>
      <w:proofErr w:type="spellStart"/>
      <w:r w:rsidRPr="009405F3">
        <w:rPr>
          <w:rFonts w:ascii="Arial" w:hAnsi="Arial" w:cs="Arial"/>
          <w:i/>
          <w:iCs/>
          <w:color w:val="000000"/>
          <w:sz w:val="20"/>
          <w:szCs w:val="20"/>
        </w:rPr>
        <w:t>Commanding</w:t>
      </w:r>
      <w:proofErr w:type="spellEnd"/>
      <w:r w:rsidRPr="009405F3">
        <w:rPr>
          <w:rFonts w:ascii="Arial" w:hAnsi="Arial" w:cs="Arial"/>
          <w:i/>
          <w:iCs/>
          <w:color w:val="000000"/>
          <w:sz w:val="20"/>
          <w:szCs w:val="20"/>
        </w:rPr>
        <w:t xml:space="preserve"> Officer </w:t>
      </w:r>
      <w:proofErr w:type="spellStart"/>
      <w:r w:rsidRPr="009405F3">
        <w:rPr>
          <w:rFonts w:ascii="Arial" w:hAnsi="Arial" w:cs="Arial"/>
          <w:i/>
          <w:iCs/>
          <w:color w:val="000000"/>
          <w:sz w:val="20"/>
          <w:szCs w:val="20"/>
        </w:rPr>
        <w:t>or</w:t>
      </w:r>
      <w:proofErr w:type="spellEnd"/>
      <w:r w:rsidRPr="009405F3">
        <w:rPr>
          <w:rFonts w:ascii="Arial" w:hAnsi="Arial" w:cs="Arial"/>
          <w:i/>
          <w:iCs/>
          <w:color w:val="000000"/>
          <w:sz w:val="20"/>
          <w:szCs w:val="20"/>
        </w:rPr>
        <w:t xml:space="preserve"> </w:t>
      </w:r>
      <w:proofErr w:type="spellStart"/>
      <w:r w:rsidRPr="009405F3">
        <w:rPr>
          <w:rFonts w:ascii="Arial" w:hAnsi="Arial" w:cs="Arial"/>
          <w:i/>
          <w:iCs/>
          <w:color w:val="000000"/>
          <w:sz w:val="20"/>
          <w:szCs w:val="20"/>
        </w:rPr>
        <w:t>Ship</w:t>
      </w:r>
      <w:proofErr w:type="spellEnd"/>
      <w:r w:rsidRPr="009405F3">
        <w:rPr>
          <w:rFonts w:ascii="Arial" w:hAnsi="Arial" w:cs="Arial"/>
          <w:i/>
          <w:iCs/>
          <w:color w:val="000000"/>
          <w:sz w:val="20"/>
          <w:szCs w:val="20"/>
        </w:rPr>
        <w:t xml:space="preserve"> Security Officer)</w:t>
      </w:r>
    </w:p>
    <w:p w14:paraId="1D863850" w14:textId="77777777" w:rsidR="00355F74" w:rsidRDefault="00355F74" w:rsidP="00355F74">
      <w:pPr>
        <w:rPr>
          <w:sz w:val="20"/>
          <w:szCs w:val="20"/>
        </w:rPr>
      </w:pPr>
    </w:p>
    <w:p w14:paraId="412B0C36" w14:textId="77777777" w:rsidR="00355F74" w:rsidRDefault="00355F74" w:rsidP="00355F74">
      <w:pPr>
        <w:rPr>
          <w:sz w:val="20"/>
          <w:szCs w:val="20"/>
        </w:rPr>
      </w:pPr>
    </w:p>
    <w:p w14:paraId="2B804178" w14:textId="77777777" w:rsidR="00355F74" w:rsidRPr="009405F3" w:rsidRDefault="00355F74" w:rsidP="00355F74">
      <w:pPr>
        <w:pStyle w:val="dou-paragraph"/>
        <w:shd w:val="clear" w:color="auto" w:fill="FFFFFF"/>
        <w:spacing w:before="0" w:beforeAutospacing="0" w:after="0" w:afterAutospacing="0"/>
        <w:rPr>
          <w:rFonts w:ascii="Arial" w:hAnsi="Arial" w:cs="Arial"/>
          <w:color w:val="000000"/>
          <w:sz w:val="20"/>
          <w:szCs w:val="20"/>
        </w:rPr>
      </w:pPr>
      <w:r w:rsidRPr="009405F3">
        <w:rPr>
          <w:rFonts w:ascii="Arial" w:hAnsi="Arial" w:cs="Arial"/>
          <w:color w:val="000000"/>
          <w:sz w:val="20"/>
          <w:szCs w:val="20"/>
        </w:rPr>
        <w:t>Supervisor de Segurança da Instalação Portuária:</w:t>
      </w:r>
    </w:p>
    <w:p w14:paraId="725C67DD" w14:textId="77777777" w:rsidR="00355F74" w:rsidRPr="009405F3" w:rsidRDefault="00355F74" w:rsidP="00355F74">
      <w:pPr>
        <w:pStyle w:val="dou-paragraph"/>
        <w:shd w:val="clear" w:color="auto" w:fill="FFFFFF"/>
        <w:spacing w:before="0" w:beforeAutospacing="0" w:after="0" w:afterAutospacing="0"/>
        <w:rPr>
          <w:rFonts w:ascii="Arial" w:hAnsi="Arial" w:cs="Arial"/>
          <w:i/>
          <w:iCs/>
          <w:color w:val="000000"/>
          <w:sz w:val="20"/>
          <w:szCs w:val="20"/>
        </w:rPr>
      </w:pPr>
      <w:r w:rsidRPr="009405F3">
        <w:rPr>
          <w:rFonts w:ascii="Arial" w:hAnsi="Arial" w:cs="Arial"/>
          <w:i/>
          <w:iCs/>
          <w:color w:val="000000"/>
          <w:sz w:val="20"/>
          <w:szCs w:val="20"/>
        </w:rPr>
        <w:t>(</w:t>
      </w:r>
      <w:proofErr w:type="spellStart"/>
      <w:r w:rsidRPr="009405F3">
        <w:rPr>
          <w:rFonts w:ascii="Arial" w:hAnsi="Arial" w:cs="Arial"/>
          <w:i/>
          <w:iCs/>
          <w:color w:val="000000"/>
          <w:sz w:val="20"/>
          <w:szCs w:val="20"/>
        </w:rPr>
        <w:t>PortFacility</w:t>
      </w:r>
      <w:proofErr w:type="spellEnd"/>
      <w:r w:rsidRPr="009405F3">
        <w:rPr>
          <w:rFonts w:ascii="Arial" w:hAnsi="Arial" w:cs="Arial"/>
          <w:i/>
          <w:iCs/>
          <w:color w:val="000000"/>
          <w:sz w:val="20"/>
          <w:szCs w:val="20"/>
        </w:rPr>
        <w:t xml:space="preserve"> Security Officer)</w:t>
      </w:r>
    </w:p>
    <w:p w14:paraId="5E09903B" w14:textId="77777777" w:rsidR="00355F74" w:rsidRPr="009405F3" w:rsidRDefault="00355F74" w:rsidP="00355F74">
      <w:pPr>
        <w:pStyle w:val="dou-paragraph"/>
        <w:shd w:val="clear" w:color="auto" w:fill="FFFFFF"/>
        <w:spacing w:before="0" w:beforeAutospacing="0" w:after="0" w:afterAutospacing="0"/>
        <w:rPr>
          <w:rFonts w:ascii="Arial" w:hAnsi="Arial" w:cs="Arial"/>
          <w:color w:val="000000"/>
          <w:sz w:val="20"/>
          <w:szCs w:val="20"/>
        </w:rPr>
      </w:pPr>
    </w:p>
    <w:p w14:paraId="2FEF0685" w14:textId="77777777" w:rsidR="00C03C7A" w:rsidRPr="001B330F" w:rsidRDefault="00C03C7A" w:rsidP="001B330F">
      <w:pPr>
        <w:pStyle w:val="Corpodetexto"/>
        <w:spacing w:before="1"/>
        <w:jc w:val="both"/>
        <w:rPr>
          <w:b/>
          <w:sz w:val="24"/>
          <w:szCs w:val="24"/>
        </w:rPr>
      </w:pPr>
    </w:p>
    <w:p w14:paraId="7FD9E30C" w14:textId="77777777" w:rsidR="002C2727" w:rsidRDefault="002C2727" w:rsidP="001B330F">
      <w:pPr>
        <w:spacing w:line="239" w:lineRule="exact"/>
        <w:jc w:val="both"/>
        <w:rPr>
          <w:sz w:val="24"/>
          <w:szCs w:val="24"/>
        </w:rPr>
      </w:pPr>
    </w:p>
    <w:p w14:paraId="64E82F2E" w14:textId="77777777" w:rsidR="002C2727" w:rsidRPr="001B330F" w:rsidRDefault="002C2727" w:rsidP="001B330F">
      <w:pPr>
        <w:spacing w:line="239" w:lineRule="exact"/>
        <w:jc w:val="both"/>
        <w:rPr>
          <w:sz w:val="24"/>
          <w:szCs w:val="24"/>
        </w:rPr>
        <w:sectPr w:rsidR="002C2727" w:rsidRPr="001B330F">
          <w:pgSz w:w="11900" w:h="16840"/>
          <w:pgMar w:top="1340" w:right="960" w:bottom="280" w:left="1400" w:header="703" w:footer="0" w:gutter="0"/>
          <w:cols w:space="720"/>
        </w:sectPr>
      </w:pPr>
    </w:p>
    <w:p w14:paraId="3A66E03D" w14:textId="77777777" w:rsidR="00C03C7A" w:rsidRDefault="00C03C7A" w:rsidP="002C2727">
      <w:pPr>
        <w:pStyle w:val="Corpodetexto"/>
        <w:spacing w:before="2"/>
        <w:jc w:val="both"/>
        <w:rPr>
          <w:sz w:val="24"/>
          <w:szCs w:val="24"/>
        </w:rPr>
      </w:pPr>
    </w:p>
    <w:p w14:paraId="17B5468D" w14:textId="77777777" w:rsidR="000379E2" w:rsidRDefault="000379E2" w:rsidP="002C2727">
      <w:pPr>
        <w:pStyle w:val="Corpodetexto"/>
        <w:spacing w:before="2"/>
        <w:jc w:val="both"/>
        <w:rPr>
          <w:noProof/>
          <w:lang w:val="pt-BR" w:eastAsia="pt-BR"/>
        </w:rPr>
      </w:pPr>
      <w:r>
        <w:rPr>
          <w:noProof/>
          <w:sz w:val="24"/>
          <w:szCs w:val="24"/>
          <w:lang w:val="pt-BR" w:eastAsia="pt-BR"/>
        </w:rPr>
        <mc:AlternateContent>
          <mc:Choice Requires="wps">
            <w:drawing>
              <wp:anchor distT="0" distB="0" distL="114300" distR="114300" simplePos="0" relativeHeight="487590912" behindDoc="0" locked="0" layoutInCell="1" allowOverlap="1" wp14:anchorId="59A9F354" wp14:editId="67E8C5F7">
                <wp:simplePos x="0" y="0"/>
                <wp:positionH relativeFrom="column">
                  <wp:posOffset>5151120</wp:posOffset>
                </wp:positionH>
                <wp:positionV relativeFrom="paragraph">
                  <wp:posOffset>20955</wp:posOffset>
                </wp:positionV>
                <wp:extent cx="914400" cy="306070"/>
                <wp:effectExtent l="2540" t="0" r="0" b="254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3159" w14:textId="77777777" w:rsidR="0067112D" w:rsidRPr="003A10B8" w:rsidRDefault="0067112D" w:rsidP="000379E2">
                            <w:pPr>
                              <w:rPr>
                                <w:b/>
                                <w:bCs/>
                                <w:u w:val="single"/>
                              </w:rPr>
                            </w:pPr>
                            <w:r>
                              <w:rPr>
                                <w:b/>
                                <w:bCs/>
                                <w:u w:val="single"/>
                              </w:rPr>
                              <w:t>ANNE</w:t>
                            </w:r>
                            <w:r w:rsidRPr="003A10B8">
                              <w:rPr>
                                <w:b/>
                                <w:bCs/>
                                <w:u w:val="single"/>
                              </w:rPr>
                              <w:t xml:space="preserve">X </w:t>
                            </w:r>
                            <w:r>
                              <w:rPr>
                                <w:b/>
                                <w:bCs/>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9F354" id="_x0000_t202" coordsize="21600,21600" o:spt="202" path="m,l,21600r21600,l21600,xe">
                <v:stroke joinstyle="miter"/>
                <v:path gradientshapeok="t" o:connecttype="rect"/>
              </v:shapetype>
              <v:shape id="Caixa de Texto 3" o:spid="_x0000_s1027" type="#_x0000_t202" style="position:absolute;left:0;text-align:left;margin-left:405.6pt;margin-top:1.65pt;width:1in;height:24.1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" filled="f" stroked="f">
                <v:textbox>
                  <w:txbxContent>
                    <w:p w14:paraId="76113159" w14:textId="77777777" w:rsidR="0067112D" w:rsidRPr="003A10B8" w:rsidRDefault="0067112D" w:rsidP="000379E2">
                      <w:pPr>
                        <w:rPr>
                          <w:b/>
                          <w:bCs/>
                          <w:u w:val="single"/>
                        </w:rPr>
                      </w:pPr>
                      <w:r>
                        <w:rPr>
                          <w:b/>
                          <w:bCs/>
                          <w:u w:val="single"/>
                        </w:rPr>
                        <w:t>ANNE</w:t>
                      </w:r>
                      <w:r w:rsidRPr="003A10B8">
                        <w:rPr>
                          <w:b/>
                          <w:bCs/>
                          <w:u w:val="single"/>
                        </w:rPr>
                        <w:t xml:space="preserve">X </w:t>
                      </w:r>
                      <w:r>
                        <w:rPr>
                          <w:b/>
                          <w:bCs/>
                          <w:u w:val="single"/>
                        </w:rPr>
                        <w:t>7</w:t>
                      </w:r>
                    </w:p>
                  </w:txbxContent>
                </v:textbox>
              </v:shape>
            </w:pict>
          </mc:Fallback>
        </mc:AlternateContent>
      </w:r>
    </w:p>
    <w:p w14:paraId="20604027" w14:textId="77777777" w:rsidR="000379E2" w:rsidRDefault="000379E2" w:rsidP="002C2727">
      <w:pPr>
        <w:pStyle w:val="Corpodetexto"/>
        <w:spacing w:before="2"/>
        <w:jc w:val="both"/>
        <w:rPr>
          <w:noProof/>
          <w:lang w:val="pt-BR" w:eastAsia="pt-BR"/>
        </w:rPr>
      </w:pPr>
    </w:p>
    <w:p w14:paraId="2789E319" w14:textId="77777777" w:rsidR="002C2727" w:rsidRDefault="000379E2" w:rsidP="000379E2">
      <w:pPr>
        <w:pStyle w:val="Corpodetexto"/>
        <w:spacing w:before="2"/>
        <w:jc w:val="center"/>
        <w:rPr>
          <w:sz w:val="24"/>
          <w:szCs w:val="24"/>
        </w:rPr>
      </w:pPr>
      <w:r w:rsidRPr="00951C78">
        <w:rPr>
          <w:noProof/>
          <w:lang w:val="pt-BR" w:eastAsia="pt-BR"/>
        </w:rPr>
        <w:drawing>
          <wp:inline distT="0" distB="0" distL="0" distR="0" wp14:anchorId="67FF7683" wp14:editId="4E725B00">
            <wp:extent cx="9420225" cy="5347422"/>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44730" cy="5361332"/>
                    </a:xfrm>
                    <a:prstGeom prst="rect">
                      <a:avLst/>
                    </a:prstGeom>
                    <a:noFill/>
                    <a:ln>
                      <a:noFill/>
                    </a:ln>
                  </pic:spPr>
                </pic:pic>
              </a:graphicData>
            </a:graphic>
          </wp:inline>
        </w:drawing>
      </w:r>
    </w:p>
    <w:p w14:paraId="6FDA0222" w14:textId="77777777" w:rsidR="000379E2" w:rsidRDefault="000379E2" w:rsidP="000379E2">
      <w:pPr>
        <w:pStyle w:val="Corpodetexto"/>
        <w:spacing w:before="2"/>
        <w:jc w:val="center"/>
        <w:rPr>
          <w:sz w:val="24"/>
          <w:szCs w:val="24"/>
        </w:rPr>
      </w:pPr>
    </w:p>
    <w:p w14:paraId="1990BA34" w14:textId="77777777" w:rsidR="000379E2" w:rsidRDefault="000379E2" w:rsidP="000379E2">
      <w:pPr>
        <w:pStyle w:val="Corpodetexto"/>
        <w:spacing w:before="2"/>
        <w:jc w:val="center"/>
        <w:rPr>
          <w:sz w:val="24"/>
          <w:szCs w:val="24"/>
        </w:rPr>
      </w:pPr>
    </w:p>
    <w:p w14:paraId="60442D70" w14:textId="77777777" w:rsidR="000379E2" w:rsidRDefault="000379E2" w:rsidP="000379E2">
      <w:pPr>
        <w:pStyle w:val="Corpodetexto"/>
        <w:spacing w:before="2"/>
        <w:jc w:val="center"/>
        <w:rPr>
          <w:sz w:val="24"/>
          <w:szCs w:val="24"/>
        </w:rPr>
      </w:pPr>
    </w:p>
    <w:p w14:paraId="329005A5" w14:textId="77777777" w:rsidR="000379E2" w:rsidRDefault="000379E2" w:rsidP="000379E2">
      <w:pPr>
        <w:pStyle w:val="Corpodetexto"/>
        <w:spacing w:before="2"/>
        <w:jc w:val="center"/>
        <w:rPr>
          <w:sz w:val="24"/>
          <w:szCs w:val="24"/>
        </w:rPr>
      </w:pPr>
    </w:p>
    <w:p w14:paraId="5A354A41" w14:textId="77777777" w:rsidR="000379E2" w:rsidRDefault="000379E2" w:rsidP="000379E2">
      <w:pPr>
        <w:pStyle w:val="Corpodetexto"/>
        <w:spacing w:before="2"/>
        <w:jc w:val="center"/>
        <w:rPr>
          <w:sz w:val="24"/>
          <w:szCs w:val="24"/>
        </w:rPr>
      </w:pPr>
    </w:p>
    <w:p w14:paraId="496E8C1C" w14:textId="77777777" w:rsidR="000379E2" w:rsidRDefault="000379E2" w:rsidP="000379E2">
      <w:pPr>
        <w:pStyle w:val="Corpodetexto"/>
        <w:spacing w:before="2"/>
        <w:jc w:val="center"/>
        <w:rPr>
          <w:sz w:val="24"/>
          <w:szCs w:val="24"/>
        </w:rPr>
      </w:pPr>
    </w:p>
    <w:p w14:paraId="3101E89D" w14:textId="77777777" w:rsidR="000379E2" w:rsidRDefault="000379E2" w:rsidP="000379E2">
      <w:pPr>
        <w:pStyle w:val="Corpodetexto"/>
        <w:spacing w:before="2"/>
        <w:jc w:val="center"/>
        <w:rPr>
          <w:sz w:val="24"/>
          <w:szCs w:val="24"/>
        </w:rPr>
      </w:pPr>
    </w:p>
    <w:p w14:paraId="31458BBA" w14:textId="77777777" w:rsidR="000379E2" w:rsidRDefault="000379E2" w:rsidP="000379E2">
      <w:pPr>
        <w:pStyle w:val="Corpodetexto"/>
        <w:spacing w:before="2"/>
        <w:jc w:val="center"/>
        <w:rPr>
          <w:sz w:val="24"/>
          <w:szCs w:val="24"/>
        </w:rPr>
      </w:pPr>
    </w:p>
    <w:p w14:paraId="540E3D5B" w14:textId="77777777" w:rsidR="000379E2" w:rsidRDefault="000379E2" w:rsidP="000379E2">
      <w:pPr>
        <w:pStyle w:val="Corpodetexto"/>
        <w:spacing w:before="2"/>
        <w:jc w:val="center"/>
        <w:rPr>
          <w:sz w:val="24"/>
          <w:szCs w:val="24"/>
        </w:rPr>
      </w:pPr>
      <w:r>
        <w:rPr>
          <w:noProof/>
          <w:sz w:val="24"/>
          <w:szCs w:val="24"/>
          <w:lang w:val="pt-BR" w:eastAsia="pt-BR"/>
        </w:rPr>
        <w:drawing>
          <wp:anchor distT="0" distB="0" distL="114300" distR="114300" simplePos="0" relativeHeight="487588863" behindDoc="1" locked="0" layoutInCell="1" allowOverlap="1" wp14:anchorId="1419FFEC" wp14:editId="447BA9F2">
            <wp:simplePos x="0" y="0"/>
            <wp:positionH relativeFrom="column">
              <wp:posOffset>406401</wp:posOffset>
            </wp:positionH>
            <wp:positionV relativeFrom="paragraph">
              <wp:posOffset>6350</wp:posOffset>
            </wp:positionV>
            <wp:extent cx="5695950" cy="898525"/>
            <wp:effectExtent l="0" t="0" r="0" b="0"/>
            <wp:wrapNone/>
            <wp:docPr id="7" name="Imagem 7" descr="cabeçalhomat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çalhomatriz"/>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9595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49D48" w14:textId="77777777" w:rsidR="000379E2" w:rsidRDefault="000379E2" w:rsidP="000379E2">
      <w:pPr>
        <w:pStyle w:val="Corpodetexto"/>
        <w:tabs>
          <w:tab w:val="left" w:pos="9030"/>
        </w:tabs>
        <w:spacing w:before="2"/>
        <w:rPr>
          <w:sz w:val="24"/>
          <w:szCs w:val="24"/>
        </w:rPr>
      </w:pPr>
      <w:r>
        <w:rPr>
          <w:sz w:val="24"/>
          <w:szCs w:val="24"/>
        </w:rPr>
        <w:tab/>
      </w:r>
    </w:p>
    <w:p w14:paraId="6622A919" w14:textId="77777777" w:rsidR="000379E2" w:rsidRDefault="000379E2" w:rsidP="000379E2">
      <w:pPr>
        <w:pStyle w:val="Corpodetexto"/>
      </w:pPr>
      <w:r>
        <w:rPr>
          <w:noProof/>
          <w:sz w:val="24"/>
          <w:szCs w:val="24"/>
          <w:lang w:val="pt-BR" w:eastAsia="pt-BR"/>
        </w:rPr>
        <mc:AlternateContent>
          <mc:Choice Requires="wps">
            <w:drawing>
              <wp:anchor distT="0" distB="0" distL="114300" distR="114300" simplePos="0" relativeHeight="487592960" behindDoc="0" locked="0" layoutInCell="1" allowOverlap="1" wp14:anchorId="57337F01" wp14:editId="6D9C3E40">
                <wp:simplePos x="0" y="0"/>
                <wp:positionH relativeFrom="column">
                  <wp:posOffset>4638675</wp:posOffset>
                </wp:positionH>
                <wp:positionV relativeFrom="paragraph">
                  <wp:posOffset>12700</wp:posOffset>
                </wp:positionV>
                <wp:extent cx="914400" cy="306070"/>
                <wp:effectExtent l="2540" t="0" r="0" b="254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1EDE" w14:textId="77777777" w:rsidR="0067112D" w:rsidRPr="003A10B8" w:rsidRDefault="0067112D" w:rsidP="000379E2">
                            <w:pPr>
                              <w:rPr>
                                <w:b/>
                                <w:bCs/>
                                <w:u w:val="single"/>
                              </w:rPr>
                            </w:pPr>
                            <w:r>
                              <w:rPr>
                                <w:b/>
                                <w:bCs/>
                                <w:u w:val="single"/>
                              </w:rPr>
                              <w:t>ANNE</w:t>
                            </w:r>
                            <w:r w:rsidRPr="003A10B8">
                              <w:rPr>
                                <w:b/>
                                <w:bCs/>
                                <w:u w:val="single"/>
                              </w:rPr>
                              <w:t xml:space="preserve">X </w:t>
                            </w:r>
                            <w:r>
                              <w:rPr>
                                <w:b/>
                                <w:bCs/>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37F01" id="Caixa de Texto 8" o:spid="_x0000_s1028" type="#_x0000_t202" style="position:absolute;margin-left:365.25pt;margin-top:1pt;width:1in;height:24.1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" filled="f" stroked="f">
                <v:textbox>
                  <w:txbxContent>
                    <w:p w14:paraId="4C1B1EDE" w14:textId="77777777" w:rsidR="0067112D" w:rsidRPr="003A10B8" w:rsidRDefault="0067112D" w:rsidP="000379E2">
                      <w:pPr>
                        <w:rPr>
                          <w:b/>
                          <w:bCs/>
                          <w:u w:val="single"/>
                        </w:rPr>
                      </w:pPr>
                      <w:r>
                        <w:rPr>
                          <w:b/>
                          <w:bCs/>
                          <w:u w:val="single"/>
                        </w:rPr>
                        <w:t>ANNE</w:t>
                      </w:r>
                      <w:r w:rsidRPr="003A10B8">
                        <w:rPr>
                          <w:b/>
                          <w:bCs/>
                          <w:u w:val="single"/>
                        </w:rPr>
                        <w:t xml:space="preserve">X </w:t>
                      </w:r>
                      <w:r>
                        <w:rPr>
                          <w:b/>
                          <w:bCs/>
                          <w:u w:val="single"/>
                        </w:rPr>
                        <w:t>8</w:t>
                      </w:r>
                    </w:p>
                  </w:txbxContent>
                </v:textbox>
              </v:shape>
            </w:pict>
          </mc:Fallback>
        </mc:AlternateContent>
      </w:r>
      <w:r>
        <w:tab/>
      </w:r>
      <w:r>
        <w:tab/>
      </w:r>
    </w:p>
    <w:p w14:paraId="5ABE0B08" w14:textId="77777777" w:rsidR="000379E2" w:rsidRDefault="000379E2" w:rsidP="000379E2">
      <w:pPr>
        <w:pStyle w:val="Corpodetexto"/>
        <w:spacing w:before="2"/>
        <w:jc w:val="center"/>
        <w:rPr>
          <w:sz w:val="24"/>
          <w:szCs w:val="24"/>
        </w:rPr>
      </w:pPr>
    </w:p>
    <w:p w14:paraId="47BA21C6" w14:textId="77777777" w:rsidR="000379E2" w:rsidRDefault="000379E2" w:rsidP="000379E2">
      <w:pPr>
        <w:pStyle w:val="Corpodetexto"/>
        <w:spacing w:before="2"/>
        <w:jc w:val="center"/>
        <w:rPr>
          <w:sz w:val="24"/>
          <w:szCs w:val="24"/>
        </w:rPr>
      </w:pPr>
    </w:p>
    <w:p w14:paraId="4AAE8A09" w14:textId="77777777" w:rsidR="000379E2" w:rsidRDefault="000379E2" w:rsidP="000379E2">
      <w:pPr>
        <w:pStyle w:val="Default"/>
        <w:rPr>
          <w:b/>
          <w:bCs/>
          <w:sz w:val="22"/>
          <w:szCs w:val="22"/>
        </w:rPr>
      </w:pPr>
    </w:p>
    <w:p w14:paraId="24F264B2" w14:textId="77777777" w:rsidR="000379E2" w:rsidRDefault="000379E2" w:rsidP="000379E2">
      <w:pPr>
        <w:pStyle w:val="Default"/>
        <w:rPr>
          <w:b/>
          <w:bCs/>
          <w:sz w:val="22"/>
          <w:szCs w:val="22"/>
        </w:rPr>
      </w:pPr>
    </w:p>
    <w:p w14:paraId="020DC9F3" w14:textId="77777777" w:rsidR="000379E2" w:rsidRPr="00434A37" w:rsidRDefault="000379E2" w:rsidP="000379E2">
      <w:pPr>
        <w:pStyle w:val="Default"/>
        <w:rPr>
          <w:sz w:val="22"/>
          <w:szCs w:val="22"/>
        </w:rPr>
      </w:pPr>
      <w:r w:rsidRPr="00434A37">
        <w:rPr>
          <w:b/>
          <w:bCs/>
          <w:sz w:val="22"/>
          <w:szCs w:val="22"/>
        </w:rPr>
        <w:t xml:space="preserve">MASTER’S RECEIPT OF ACKNOWLEDGEMENT </w:t>
      </w:r>
    </w:p>
    <w:p w14:paraId="6609151D" w14:textId="77777777" w:rsidR="000379E2" w:rsidRDefault="000379E2" w:rsidP="000379E2">
      <w:pPr>
        <w:pStyle w:val="Default"/>
        <w:rPr>
          <w:sz w:val="18"/>
          <w:szCs w:val="18"/>
        </w:rPr>
      </w:pPr>
    </w:p>
    <w:p w14:paraId="057BEF54" w14:textId="77777777" w:rsidR="000379E2" w:rsidRPr="00434A37" w:rsidRDefault="000379E2" w:rsidP="000379E2">
      <w:pPr>
        <w:pStyle w:val="Default"/>
        <w:rPr>
          <w:rFonts w:ascii="Arial" w:hAnsi="Arial" w:cs="Times New Roman"/>
          <w:color w:val="auto"/>
          <w:sz w:val="22"/>
          <w:szCs w:val="22"/>
          <w:lang w:val="en-US"/>
        </w:rPr>
      </w:pPr>
      <w:r w:rsidRPr="00434A37">
        <w:rPr>
          <w:rFonts w:ascii="Arial" w:hAnsi="Arial" w:cs="Times New Roman"/>
          <w:color w:val="auto"/>
          <w:sz w:val="22"/>
          <w:szCs w:val="22"/>
          <w:lang w:val="en-US"/>
        </w:rPr>
        <w:t xml:space="preserve">I, as Master, hereby state that all possible diligences/measures will be exercised in name of below mentioned vessel, in order to comply with such protective guidance. Also, I post </w:t>
      </w:r>
      <w:proofErr w:type="gramStart"/>
      <w:r w:rsidRPr="00434A37">
        <w:rPr>
          <w:rFonts w:ascii="Arial" w:hAnsi="Arial" w:cs="Times New Roman"/>
          <w:color w:val="auto"/>
          <w:sz w:val="22"/>
          <w:szCs w:val="22"/>
          <w:lang w:val="en-US"/>
        </w:rPr>
        <w:t>these guidance</w:t>
      </w:r>
      <w:proofErr w:type="gramEnd"/>
      <w:r w:rsidRPr="00434A37">
        <w:rPr>
          <w:rFonts w:ascii="Arial" w:hAnsi="Arial" w:cs="Times New Roman"/>
          <w:color w:val="auto"/>
          <w:sz w:val="22"/>
          <w:szCs w:val="22"/>
          <w:lang w:val="en-US"/>
        </w:rPr>
        <w:t xml:space="preserve"> in manner to assure the compliance by crew, visitors and others person under interest of ship’s management. </w:t>
      </w:r>
    </w:p>
    <w:p w14:paraId="7E99224F" w14:textId="77777777" w:rsidR="000379E2" w:rsidRPr="00434A37" w:rsidRDefault="000379E2" w:rsidP="000379E2">
      <w:pPr>
        <w:pStyle w:val="Default"/>
        <w:rPr>
          <w:rFonts w:ascii="Arial" w:hAnsi="Arial" w:cs="Times New Roman"/>
          <w:color w:val="auto"/>
          <w:sz w:val="22"/>
          <w:szCs w:val="22"/>
          <w:lang w:val="en-US"/>
        </w:rPr>
      </w:pPr>
    </w:p>
    <w:p w14:paraId="53C624C3" w14:textId="77777777" w:rsidR="000379E2" w:rsidRPr="00434A37" w:rsidRDefault="000379E2" w:rsidP="000379E2">
      <w:pPr>
        <w:pStyle w:val="Default"/>
        <w:rPr>
          <w:rFonts w:ascii="Arial" w:hAnsi="Arial" w:cs="Times New Roman"/>
          <w:color w:val="auto"/>
          <w:sz w:val="22"/>
          <w:szCs w:val="22"/>
          <w:lang w:val="en-US"/>
        </w:rPr>
      </w:pPr>
      <w:r w:rsidRPr="00434A37">
        <w:rPr>
          <w:rFonts w:ascii="Arial" w:hAnsi="Arial" w:cs="Times New Roman"/>
          <w:color w:val="auto"/>
          <w:sz w:val="22"/>
          <w:szCs w:val="22"/>
          <w:lang w:val="en-US"/>
        </w:rPr>
        <w:t xml:space="preserve">I confirm that all instructions contained on this document will be disseminate to ship’s crew prior arrival, preferably on safety / training meetings. Terminal reserves the right to ask for evidences that the correct dissemination of information has been observed, including presentation of a list of participation of crewmembers on such pre-arrival safety meeting. </w:t>
      </w:r>
    </w:p>
    <w:p w14:paraId="737D349D" w14:textId="77777777" w:rsidR="000379E2" w:rsidRPr="00434A37" w:rsidRDefault="000379E2" w:rsidP="000379E2">
      <w:pPr>
        <w:pStyle w:val="Default"/>
        <w:rPr>
          <w:rFonts w:ascii="Arial" w:hAnsi="Arial" w:cs="Times New Roman"/>
          <w:color w:val="auto"/>
          <w:sz w:val="22"/>
          <w:szCs w:val="22"/>
          <w:lang w:val="en-US"/>
        </w:rPr>
      </w:pPr>
    </w:p>
    <w:p w14:paraId="25585AD5" w14:textId="77777777" w:rsidR="000379E2" w:rsidRPr="00434A37" w:rsidRDefault="000379E2" w:rsidP="000379E2">
      <w:pPr>
        <w:pStyle w:val="Default"/>
        <w:rPr>
          <w:rFonts w:ascii="Arial" w:hAnsi="Arial" w:cs="Times New Roman"/>
          <w:color w:val="auto"/>
          <w:sz w:val="22"/>
          <w:szCs w:val="22"/>
          <w:lang w:val="en-US"/>
        </w:rPr>
      </w:pPr>
      <w:r w:rsidRPr="00434A37">
        <w:rPr>
          <w:rFonts w:ascii="Arial" w:hAnsi="Arial" w:cs="Times New Roman"/>
          <w:color w:val="auto"/>
          <w:sz w:val="22"/>
          <w:szCs w:val="22"/>
          <w:lang w:val="en-US"/>
        </w:rPr>
        <w:t xml:space="preserve">Acknowledged by, </w:t>
      </w:r>
    </w:p>
    <w:p w14:paraId="49A15127" w14:textId="77777777" w:rsidR="000379E2" w:rsidRPr="00434A37" w:rsidRDefault="000379E2" w:rsidP="000379E2">
      <w:pPr>
        <w:pStyle w:val="Default"/>
        <w:rPr>
          <w:rFonts w:ascii="Arial" w:hAnsi="Arial" w:cs="Times New Roman"/>
          <w:color w:val="auto"/>
          <w:sz w:val="22"/>
          <w:szCs w:val="22"/>
          <w:lang w:val="en-US"/>
        </w:rPr>
      </w:pPr>
    </w:p>
    <w:p w14:paraId="4CB332B6" w14:textId="77777777" w:rsidR="000379E2" w:rsidRPr="00434A37" w:rsidRDefault="000379E2" w:rsidP="000379E2">
      <w:pPr>
        <w:pStyle w:val="Default"/>
        <w:rPr>
          <w:rFonts w:ascii="Arial" w:hAnsi="Arial" w:cs="Times New Roman"/>
          <w:color w:val="auto"/>
          <w:sz w:val="22"/>
          <w:szCs w:val="22"/>
          <w:lang w:val="en-US"/>
        </w:rPr>
      </w:pPr>
    </w:p>
    <w:p w14:paraId="11AD5F64" w14:textId="77777777" w:rsidR="000379E2" w:rsidRPr="00434A37" w:rsidRDefault="000379E2" w:rsidP="000379E2">
      <w:pPr>
        <w:pStyle w:val="Default"/>
        <w:rPr>
          <w:rFonts w:ascii="Arial" w:hAnsi="Arial" w:cs="Times New Roman"/>
          <w:color w:val="auto"/>
          <w:sz w:val="22"/>
          <w:szCs w:val="22"/>
          <w:lang w:val="en-US"/>
        </w:rPr>
      </w:pPr>
    </w:p>
    <w:p w14:paraId="433128B0" w14:textId="77777777" w:rsidR="000379E2" w:rsidRPr="00434A37" w:rsidRDefault="000379E2" w:rsidP="000379E2">
      <w:pPr>
        <w:pStyle w:val="Default"/>
        <w:rPr>
          <w:rFonts w:ascii="Arial" w:hAnsi="Arial" w:cs="Times New Roman"/>
          <w:color w:val="auto"/>
          <w:sz w:val="22"/>
          <w:szCs w:val="22"/>
          <w:lang w:val="en-US"/>
        </w:rPr>
      </w:pPr>
      <w:r w:rsidRPr="00434A37">
        <w:rPr>
          <w:rFonts w:ascii="Arial" w:hAnsi="Arial" w:cs="Times New Roman"/>
          <w:color w:val="auto"/>
          <w:sz w:val="22"/>
          <w:szCs w:val="22"/>
          <w:lang w:val="en-US"/>
        </w:rPr>
        <w:t xml:space="preserve">VESSEL: ______________________ </w:t>
      </w:r>
      <w:r>
        <w:rPr>
          <w:rFonts w:ascii="Arial" w:hAnsi="Arial" w:cs="Times New Roman"/>
          <w:color w:val="auto"/>
          <w:sz w:val="22"/>
          <w:szCs w:val="22"/>
          <w:lang w:val="en-US"/>
        </w:rPr>
        <w:t xml:space="preserve">                       </w:t>
      </w:r>
      <w:r w:rsidRPr="00434A37">
        <w:rPr>
          <w:rFonts w:ascii="Arial" w:hAnsi="Arial" w:cs="Times New Roman"/>
          <w:color w:val="auto"/>
          <w:sz w:val="22"/>
          <w:szCs w:val="22"/>
          <w:lang w:val="en-US"/>
        </w:rPr>
        <w:t xml:space="preserve">DATE: _________ </w:t>
      </w:r>
    </w:p>
    <w:p w14:paraId="4FF2CBF7" w14:textId="77777777" w:rsidR="000379E2" w:rsidRPr="00434A37" w:rsidRDefault="000379E2" w:rsidP="000379E2">
      <w:pPr>
        <w:pStyle w:val="Default"/>
        <w:rPr>
          <w:rFonts w:ascii="Arial" w:hAnsi="Arial" w:cs="Times New Roman"/>
          <w:color w:val="auto"/>
          <w:sz w:val="22"/>
          <w:szCs w:val="22"/>
          <w:lang w:val="en-US"/>
        </w:rPr>
      </w:pPr>
    </w:p>
    <w:p w14:paraId="3087AF61" w14:textId="77777777" w:rsidR="000379E2" w:rsidRPr="00434A37" w:rsidRDefault="000379E2" w:rsidP="000379E2">
      <w:pPr>
        <w:pStyle w:val="Default"/>
        <w:rPr>
          <w:rFonts w:ascii="Arial" w:hAnsi="Arial" w:cs="Times New Roman"/>
          <w:color w:val="auto"/>
          <w:sz w:val="22"/>
          <w:szCs w:val="22"/>
          <w:lang w:val="en-US"/>
        </w:rPr>
      </w:pPr>
    </w:p>
    <w:p w14:paraId="605FDE40" w14:textId="77777777" w:rsidR="000379E2" w:rsidRDefault="000379E2" w:rsidP="000379E2">
      <w:pPr>
        <w:pStyle w:val="Default"/>
        <w:rPr>
          <w:rFonts w:ascii="Arial" w:hAnsi="Arial" w:cs="Times New Roman"/>
          <w:color w:val="auto"/>
          <w:sz w:val="22"/>
          <w:szCs w:val="22"/>
          <w:lang w:val="en-US"/>
        </w:rPr>
      </w:pPr>
    </w:p>
    <w:p w14:paraId="58DE1810" w14:textId="77777777" w:rsidR="000379E2" w:rsidRPr="00434A37" w:rsidRDefault="000379E2" w:rsidP="000379E2">
      <w:pPr>
        <w:pStyle w:val="Default"/>
        <w:rPr>
          <w:rFonts w:ascii="Arial" w:hAnsi="Arial" w:cs="Times New Roman"/>
          <w:color w:val="auto"/>
          <w:sz w:val="22"/>
          <w:szCs w:val="22"/>
          <w:lang w:val="en-US"/>
        </w:rPr>
      </w:pPr>
      <w:r w:rsidRPr="00434A37">
        <w:rPr>
          <w:rFonts w:ascii="Arial" w:hAnsi="Arial" w:cs="Times New Roman"/>
          <w:color w:val="auto"/>
          <w:sz w:val="22"/>
          <w:szCs w:val="22"/>
          <w:lang w:val="en-US"/>
        </w:rPr>
        <w:t xml:space="preserve">Master’s Signature/ Ship’s Stamp: _________________________________ </w:t>
      </w:r>
    </w:p>
    <w:p w14:paraId="5B4DFD58" w14:textId="77777777" w:rsidR="000379E2" w:rsidRPr="00434A37" w:rsidRDefault="000379E2" w:rsidP="000379E2">
      <w:pPr>
        <w:pStyle w:val="Default"/>
        <w:rPr>
          <w:rFonts w:ascii="Arial" w:hAnsi="Arial" w:cs="Times New Roman"/>
          <w:color w:val="auto"/>
          <w:sz w:val="22"/>
          <w:szCs w:val="22"/>
          <w:lang w:val="en-US"/>
        </w:rPr>
      </w:pPr>
    </w:p>
    <w:p w14:paraId="59FD0983" w14:textId="77777777" w:rsidR="000379E2" w:rsidRPr="00434A37" w:rsidRDefault="000379E2" w:rsidP="000379E2">
      <w:pPr>
        <w:pStyle w:val="Default"/>
        <w:rPr>
          <w:rFonts w:ascii="Arial" w:hAnsi="Arial" w:cs="Times New Roman"/>
          <w:color w:val="auto"/>
          <w:sz w:val="22"/>
          <w:szCs w:val="22"/>
          <w:lang w:val="en-US"/>
        </w:rPr>
      </w:pPr>
    </w:p>
    <w:p w14:paraId="5B62B9AF" w14:textId="77777777" w:rsidR="000379E2" w:rsidRPr="00434A37" w:rsidRDefault="000379E2" w:rsidP="000379E2">
      <w:pPr>
        <w:pStyle w:val="Default"/>
        <w:rPr>
          <w:rFonts w:ascii="Arial" w:hAnsi="Arial" w:cs="Times New Roman"/>
          <w:color w:val="auto"/>
          <w:sz w:val="22"/>
          <w:szCs w:val="22"/>
          <w:lang w:val="en-US"/>
        </w:rPr>
      </w:pPr>
    </w:p>
    <w:p w14:paraId="757A5945" w14:textId="77777777" w:rsidR="000379E2" w:rsidRPr="00434A37" w:rsidRDefault="000379E2" w:rsidP="000379E2">
      <w:pPr>
        <w:pStyle w:val="Default"/>
        <w:rPr>
          <w:rFonts w:ascii="Arial" w:hAnsi="Arial" w:cs="Times New Roman"/>
          <w:color w:val="auto"/>
          <w:sz w:val="22"/>
          <w:szCs w:val="22"/>
          <w:lang w:val="en-US"/>
        </w:rPr>
      </w:pPr>
    </w:p>
    <w:p w14:paraId="71BF9F14" w14:textId="77777777" w:rsidR="000379E2" w:rsidRPr="00434A37" w:rsidRDefault="000379E2" w:rsidP="000379E2">
      <w:pPr>
        <w:pStyle w:val="Default"/>
        <w:rPr>
          <w:rFonts w:ascii="Arial" w:hAnsi="Arial" w:cs="Times New Roman"/>
          <w:color w:val="auto"/>
          <w:sz w:val="22"/>
          <w:szCs w:val="22"/>
          <w:lang w:val="en-US"/>
        </w:rPr>
      </w:pPr>
      <w:r w:rsidRPr="00434A37">
        <w:rPr>
          <w:rFonts w:ascii="Arial" w:hAnsi="Arial" w:cs="Times New Roman"/>
          <w:color w:val="auto"/>
          <w:sz w:val="22"/>
          <w:szCs w:val="22"/>
          <w:lang w:val="en-US"/>
        </w:rPr>
        <w:t xml:space="preserve">IMPORTANT: After signed, this page must be returned to the Terminal, thru port agents, as proof of understanding. Lack of compliance will prevent vessel of having authorization for berthing. </w:t>
      </w:r>
    </w:p>
    <w:p w14:paraId="5F46BB93" w14:textId="77777777" w:rsidR="000379E2" w:rsidRPr="00434A37" w:rsidRDefault="000379E2" w:rsidP="000379E2">
      <w:pPr>
        <w:pStyle w:val="Default"/>
        <w:rPr>
          <w:rFonts w:ascii="Arial" w:hAnsi="Arial" w:cs="Times New Roman"/>
          <w:color w:val="auto"/>
          <w:sz w:val="22"/>
          <w:szCs w:val="22"/>
          <w:lang w:val="en-US"/>
        </w:rPr>
      </w:pPr>
    </w:p>
    <w:p w14:paraId="3796D33D" w14:textId="77777777" w:rsidR="000379E2" w:rsidRPr="00434A37" w:rsidRDefault="000379E2" w:rsidP="000379E2">
      <w:pPr>
        <w:pStyle w:val="Default"/>
        <w:rPr>
          <w:rFonts w:ascii="Arial" w:hAnsi="Arial" w:cs="Times New Roman"/>
          <w:color w:val="auto"/>
          <w:sz w:val="22"/>
          <w:szCs w:val="22"/>
          <w:lang w:val="en-US"/>
        </w:rPr>
      </w:pPr>
    </w:p>
    <w:p w14:paraId="3032A706" w14:textId="77777777" w:rsidR="000379E2" w:rsidRPr="00434A37" w:rsidRDefault="000379E2" w:rsidP="000379E2"/>
    <w:p w14:paraId="223E5F2F" w14:textId="77777777" w:rsidR="000379E2" w:rsidRPr="00434A37" w:rsidRDefault="000379E2" w:rsidP="000379E2">
      <w:r w:rsidRPr="00434A37">
        <w:t>This form must be</w:t>
      </w:r>
      <w:r>
        <w:t xml:space="preserve"> </w:t>
      </w:r>
      <w:r w:rsidRPr="00434A37">
        <w:t>stamped / signed / dated for each and every call regardless vessel is customary to the port/terminal.</w:t>
      </w:r>
    </w:p>
    <w:p w14:paraId="4DD644EC" w14:textId="77777777" w:rsidR="000379E2" w:rsidRDefault="000379E2" w:rsidP="000379E2">
      <w:pPr>
        <w:pStyle w:val="Corpodetexto"/>
        <w:spacing w:before="2"/>
        <w:jc w:val="center"/>
        <w:rPr>
          <w:sz w:val="24"/>
          <w:szCs w:val="24"/>
        </w:rPr>
      </w:pPr>
    </w:p>
    <w:sectPr w:rsidR="000379E2" w:rsidSect="000379E2">
      <w:pgSz w:w="16840" w:h="11900" w:orient="landscape" w:code="9"/>
      <w:pgMar w:top="261" w:right="567" w:bottom="232"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85A2" w14:textId="77777777" w:rsidR="005B6E59" w:rsidRDefault="005B6E59">
      <w:r>
        <w:separator/>
      </w:r>
    </w:p>
  </w:endnote>
  <w:endnote w:type="continuationSeparator" w:id="0">
    <w:p w14:paraId="089C1007" w14:textId="77777777" w:rsidR="005B6E59" w:rsidRDefault="005B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2C75A" w14:textId="77777777" w:rsidR="005B6E59" w:rsidRDefault="005B6E59">
      <w:r>
        <w:separator/>
      </w:r>
    </w:p>
  </w:footnote>
  <w:footnote w:type="continuationSeparator" w:id="0">
    <w:p w14:paraId="4F52971B" w14:textId="77777777" w:rsidR="005B6E59" w:rsidRDefault="005B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007C" w14:textId="220898D5" w:rsidR="0067112D" w:rsidRDefault="00DD41EC">
    <w:pPr>
      <w:pStyle w:val="Corpodetexto"/>
      <w:spacing w:line="14" w:lineRule="auto"/>
      <w:rPr>
        <w:sz w:val="20"/>
      </w:rPr>
    </w:pPr>
    <w:r>
      <w:rPr>
        <w:noProof/>
        <w:lang w:val="pt-BR" w:eastAsia="pt-BR"/>
      </w:rPr>
      <w:drawing>
        <wp:anchor distT="0" distB="0" distL="114300" distR="114300" simplePos="0" relativeHeight="485563904" behindDoc="0" locked="0" layoutInCell="1" allowOverlap="1" wp14:anchorId="1B76CE79" wp14:editId="3EDBD5E2">
          <wp:simplePos x="0" y="0"/>
          <wp:positionH relativeFrom="margin">
            <wp:align>center</wp:align>
          </wp:positionH>
          <wp:positionV relativeFrom="paragraph">
            <wp:posOffset>-446405</wp:posOffset>
          </wp:positionV>
          <wp:extent cx="2186940" cy="15449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1544955"/>
                  </a:xfrm>
                  <a:prstGeom prst="rect">
                    <a:avLst/>
                  </a:prstGeom>
                  <a:noFill/>
                  <a:ln>
                    <a:noFill/>
                  </a:ln>
                </pic:spPr>
              </pic:pic>
            </a:graphicData>
          </a:graphic>
        </wp:anchor>
      </w:drawing>
    </w:r>
    <w:r w:rsidR="0067112D">
      <w:rPr>
        <w:noProof/>
        <w:lang w:val="pt-BR" w:eastAsia="pt-BR"/>
      </w:rPr>
      <mc:AlternateContent>
        <mc:Choice Requires="wps">
          <w:drawing>
            <wp:anchor distT="0" distB="0" distL="114300" distR="114300" simplePos="0" relativeHeight="485561344" behindDoc="1" locked="0" layoutInCell="1" allowOverlap="1" wp14:anchorId="59C0AB33" wp14:editId="00E59A96">
              <wp:simplePos x="0" y="0"/>
              <wp:positionH relativeFrom="page">
                <wp:posOffset>6176513</wp:posOffset>
              </wp:positionH>
              <wp:positionV relativeFrom="page">
                <wp:posOffset>586596</wp:posOffset>
              </wp:positionV>
              <wp:extent cx="526212" cy="280670"/>
              <wp:effectExtent l="0" t="0" r="762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12"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B14" w14:textId="6E8348E1" w:rsidR="0067112D" w:rsidRDefault="0067112D">
                          <w:pPr>
                            <w:spacing w:before="5"/>
                            <w:ind w:left="20" w:firstLine="129"/>
                            <w:rPr>
                              <w:rFonts w:ascii="Times New Roman"/>
                              <w:sz w:val="18"/>
                            </w:rPr>
                          </w:pPr>
                          <w:r>
                            <w:rPr>
                              <w:rFonts w:ascii="Times New Roman"/>
                              <w:sz w:val="18"/>
                            </w:rPr>
                            <w:t>Rev. 0</w:t>
                          </w:r>
                          <w:r w:rsidR="00D83771">
                            <w:rPr>
                              <w:rFonts w:ascii="Times New Roman"/>
                              <w:sz w:val="18"/>
                            </w:rPr>
                            <w:t>3</w:t>
                          </w:r>
                          <w:r>
                            <w:rPr>
                              <w:rFonts w:ascii="Times New Roman"/>
                              <w:sz w:val="18"/>
                            </w:rPr>
                            <w:t xml:space="preserve"> </w:t>
                          </w:r>
                          <w:r w:rsidR="00D83771">
                            <w:rPr>
                              <w:rFonts w:ascii="Times New Roman"/>
                              <w:sz w:val="18"/>
                            </w:rPr>
                            <w:t>Jan</w:t>
                          </w:r>
                          <w:r>
                            <w:rPr>
                              <w:rFonts w:ascii="Times New Roman"/>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0AB33" id="_x0000_t202" coordsize="21600,21600" o:spt="202" path="m,l,21600r21600,l21600,xe">
              <v:stroke joinstyle="miter"/>
              <v:path gradientshapeok="t" o:connecttype="rect"/>
            </v:shapetype>
            <v:shape id="Text Box 3" o:spid="_x0000_s1029" type="#_x0000_t202" style="position:absolute;margin-left:486.35pt;margin-top:46.2pt;width:41.45pt;height:22.1pt;z-index:-177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" filled="f" stroked="f">
              <v:textbox inset="0,0,0,0">
                <w:txbxContent>
                  <w:p w14:paraId="379E6B14" w14:textId="6E8348E1" w:rsidR="0067112D" w:rsidRDefault="0067112D">
                    <w:pPr>
                      <w:spacing w:before="5"/>
                      <w:ind w:left="20" w:firstLine="129"/>
                      <w:rPr>
                        <w:rFonts w:ascii="Times New Roman"/>
                        <w:sz w:val="18"/>
                      </w:rPr>
                    </w:pPr>
                    <w:r>
                      <w:rPr>
                        <w:rFonts w:ascii="Times New Roman"/>
                        <w:sz w:val="18"/>
                      </w:rPr>
                      <w:t>Rev. 0</w:t>
                    </w:r>
                    <w:r w:rsidR="00D83771">
                      <w:rPr>
                        <w:rFonts w:ascii="Times New Roman"/>
                        <w:sz w:val="18"/>
                      </w:rPr>
                      <w:t>3</w:t>
                    </w:r>
                    <w:r>
                      <w:rPr>
                        <w:rFonts w:ascii="Times New Roman"/>
                        <w:sz w:val="18"/>
                      </w:rPr>
                      <w:t xml:space="preserve"> </w:t>
                    </w:r>
                    <w:r w:rsidR="00D83771">
                      <w:rPr>
                        <w:rFonts w:ascii="Times New Roman"/>
                        <w:sz w:val="18"/>
                      </w:rPr>
                      <w:t>Jan</w:t>
                    </w:r>
                    <w:r>
                      <w:rPr>
                        <w:rFonts w:ascii="Times New Roman"/>
                        <w:sz w:val="18"/>
                      </w:rPr>
                      <w:t>/2021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65A8" w14:textId="77777777" w:rsidR="0067112D" w:rsidRDefault="0067112D">
    <w:pPr>
      <w:pStyle w:val="Corpodetexto"/>
      <w:spacing w:line="14" w:lineRule="auto"/>
      <w:rPr>
        <w:sz w:val="20"/>
      </w:rPr>
    </w:pPr>
    <w:r>
      <w:rPr>
        <w:noProof/>
        <w:lang w:val="pt-BR" w:eastAsia="pt-BR"/>
      </w:rPr>
      <mc:AlternateContent>
        <mc:Choice Requires="wps">
          <w:drawing>
            <wp:anchor distT="0" distB="0" distL="114300" distR="114300" simplePos="0" relativeHeight="485562880" behindDoc="1" locked="0" layoutInCell="1" allowOverlap="1" wp14:anchorId="3C7B185F" wp14:editId="5962D385">
              <wp:simplePos x="0" y="0"/>
              <wp:positionH relativeFrom="page">
                <wp:posOffset>6368415</wp:posOffset>
              </wp:positionH>
              <wp:positionV relativeFrom="page">
                <wp:posOffset>385445</wp:posOffset>
              </wp:positionV>
              <wp:extent cx="463550" cy="280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592D" w14:textId="77777777" w:rsidR="0067112D" w:rsidRDefault="0067112D">
                          <w:pPr>
                            <w:spacing w:before="5"/>
                            <w:ind w:left="20" w:firstLine="129"/>
                            <w:rPr>
                              <w:rFonts w:ascii="Times New Roman"/>
                              <w:sz w:val="18"/>
                            </w:rPr>
                          </w:pPr>
                          <w:r>
                            <w:rPr>
                              <w:rFonts w:ascii="Times New Roman"/>
                              <w:sz w:val="18"/>
                            </w:rPr>
                            <w:t>Rev. 02 Nov/2020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B185F" id="_x0000_t202" coordsize="21600,21600" o:spt="202" path="m,l,21600r21600,l21600,xe">
              <v:stroke joinstyle="miter"/>
              <v:path gradientshapeok="t" o:connecttype="rect"/>
            </v:shapetype>
            <v:shape id="Text Box 1" o:spid="_x0000_s1030" type="#_x0000_t202" style="position:absolute;margin-left:501.45pt;margin-top:30.35pt;width:36.5pt;height:22.1pt;z-index:-177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" filled="f" stroked="f">
              <v:textbox inset="0,0,0,0">
                <w:txbxContent>
                  <w:p w14:paraId="3C50592D" w14:textId="77777777" w:rsidR="0067112D" w:rsidRDefault="0067112D">
                    <w:pPr>
                      <w:spacing w:before="5"/>
                      <w:ind w:left="20" w:firstLine="129"/>
                      <w:rPr>
                        <w:rFonts w:ascii="Times New Roman"/>
                        <w:sz w:val="18"/>
                      </w:rPr>
                    </w:pPr>
                    <w:r>
                      <w:rPr>
                        <w:rFonts w:ascii="Times New Roman"/>
                        <w:sz w:val="18"/>
                      </w:rPr>
                      <w:t>Rev. 02 Nov/2020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69A"/>
    <w:multiLevelType w:val="multilevel"/>
    <w:tmpl w:val="7A826256"/>
    <w:lvl w:ilvl="0">
      <w:start w:val="3"/>
      <w:numFmt w:val="decimal"/>
      <w:lvlText w:val="%1"/>
      <w:lvlJc w:val="left"/>
      <w:pPr>
        <w:ind w:left="301" w:hanging="596"/>
      </w:pPr>
      <w:rPr>
        <w:rFonts w:hint="default"/>
        <w:lang w:val="en-US" w:eastAsia="en-US" w:bidi="ar-SA"/>
      </w:rPr>
    </w:lvl>
    <w:lvl w:ilvl="1">
      <w:start w:val="2"/>
      <w:numFmt w:val="decimal"/>
      <w:lvlText w:val="%1.%2"/>
      <w:lvlJc w:val="left"/>
      <w:pPr>
        <w:ind w:left="301" w:hanging="596"/>
      </w:pPr>
      <w:rPr>
        <w:rFonts w:hint="default"/>
        <w:lang w:val="en-US" w:eastAsia="en-US" w:bidi="ar-SA"/>
      </w:rPr>
    </w:lvl>
    <w:lvl w:ilvl="2">
      <w:start w:val="3"/>
      <w:numFmt w:val="decimal"/>
      <w:lvlText w:val="%1.%2.%3"/>
      <w:lvlJc w:val="left"/>
      <w:pPr>
        <w:ind w:left="301" w:hanging="596"/>
      </w:pPr>
      <w:rPr>
        <w:rFonts w:ascii="Verdana" w:eastAsia="Verdana" w:hAnsi="Verdana" w:cs="Verdana" w:hint="default"/>
        <w:spacing w:val="-1"/>
        <w:w w:val="99"/>
        <w:sz w:val="20"/>
        <w:szCs w:val="20"/>
        <w:lang w:val="en-US" w:eastAsia="en-US" w:bidi="ar-SA"/>
      </w:rPr>
    </w:lvl>
    <w:lvl w:ilvl="3">
      <w:start w:val="1"/>
      <w:numFmt w:val="decimal"/>
      <w:lvlText w:val=".%4"/>
      <w:lvlJc w:val="left"/>
      <w:pPr>
        <w:ind w:left="1063" w:hanging="272"/>
      </w:pPr>
      <w:rPr>
        <w:rFonts w:ascii="Verdana" w:eastAsia="Verdana" w:hAnsi="Verdana" w:cs="Verdana" w:hint="default"/>
        <w:spacing w:val="-1"/>
        <w:w w:val="99"/>
        <w:sz w:val="20"/>
        <w:szCs w:val="20"/>
        <w:lang w:val="en-US" w:eastAsia="en-US" w:bidi="ar-SA"/>
      </w:rPr>
    </w:lvl>
    <w:lvl w:ilvl="4">
      <w:numFmt w:val="bullet"/>
      <w:lvlText w:val="•"/>
      <w:lvlJc w:val="left"/>
      <w:pPr>
        <w:ind w:left="3886" w:hanging="272"/>
      </w:pPr>
      <w:rPr>
        <w:rFonts w:hint="default"/>
        <w:lang w:val="en-US" w:eastAsia="en-US" w:bidi="ar-SA"/>
      </w:rPr>
    </w:lvl>
    <w:lvl w:ilvl="5">
      <w:numFmt w:val="bullet"/>
      <w:lvlText w:val="•"/>
      <w:lvlJc w:val="left"/>
      <w:pPr>
        <w:ind w:left="4828" w:hanging="272"/>
      </w:pPr>
      <w:rPr>
        <w:rFonts w:hint="default"/>
        <w:lang w:val="en-US" w:eastAsia="en-US" w:bidi="ar-SA"/>
      </w:rPr>
    </w:lvl>
    <w:lvl w:ilvl="6">
      <w:numFmt w:val="bullet"/>
      <w:lvlText w:val="•"/>
      <w:lvlJc w:val="left"/>
      <w:pPr>
        <w:ind w:left="5771" w:hanging="272"/>
      </w:pPr>
      <w:rPr>
        <w:rFonts w:hint="default"/>
        <w:lang w:val="en-US" w:eastAsia="en-US" w:bidi="ar-SA"/>
      </w:rPr>
    </w:lvl>
    <w:lvl w:ilvl="7">
      <w:numFmt w:val="bullet"/>
      <w:lvlText w:val="•"/>
      <w:lvlJc w:val="left"/>
      <w:pPr>
        <w:ind w:left="6713" w:hanging="272"/>
      </w:pPr>
      <w:rPr>
        <w:rFonts w:hint="default"/>
        <w:lang w:val="en-US" w:eastAsia="en-US" w:bidi="ar-SA"/>
      </w:rPr>
    </w:lvl>
    <w:lvl w:ilvl="8">
      <w:numFmt w:val="bullet"/>
      <w:lvlText w:val="•"/>
      <w:lvlJc w:val="left"/>
      <w:pPr>
        <w:ind w:left="7655" w:hanging="272"/>
      </w:pPr>
      <w:rPr>
        <w:rFonts w:hint="default"/>
        <w:lang w:val="en-US" w:eastAsia="en-US" w:bidi="ar-SA"/>
      </w:rPr>
    </w:lvl>
  </w:abstractNum>
  <w:abstractNum w:abstractNumId="1" w15:restartNumberingAfterBreak="0">
    <w:nsid w:val="08817AB7"/>
    <w:multiLevelType w:val="hybridMultilevel"/>
    <w:tmpl w:val="39643FC8"/>
    <w:lvl w:ilvl="0" w:tplc="E578F0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5500C1"/>
    <w:multiLevelType w:val="hybridMultilevel"/>
    <w:tmpl w:val="1A8A8062"/>
    <w:lvl w:ilvl="0" w:tplc="CA1E6F8A">
      <w:start w:val="1"/>
      <w:numFmt w:val="decimal"/>
      <w:lvlText w:val="%1)"/>
      <w:lvlJc w:val="left"/>
      <w:pPr>
        <w:ind w:left="563" w:hanging="262"/>
      </w:pPr>
      <w:rPr>
        <w:rFonts w:ascii="Arial" w:eastAsia="Arial" w:hAnsi="Arial" w:cs="Arial" w:hint="default"/>
        <w:b/>
        <w:bCs/>
        <w:spacing w:val="-1"/>
        <w:w w:val="100"/>
        <w:sz w:val="22"/>
        <w:szCs w:val="22"/>
        <w:lang w:val="en-US" w:eastAsia="en-US" w:bidi="ar-SA"/>
      </w:rPr>
    </w:lvl>
    <w:lvl w:ilvl="1" w:tplc="77B86A26">
      <w:start w:val="1"/>
      <w:numFmt w:val="decimal"/>
      <w:lvlText w:val="%2."/>
      <w:lvlJc w:val="left"/>
      <w:pPr>
        <w:ind w:left="1021" w:hanging="360"/>
      </w:pPr>
      <w:rPr>
        <w:rFonts w:hint="default"/>
        <w:b/>
        <w:bCs/>
        <w:spacing w:val="-1"/>
        <w:w w:val="100"/>
        <w:lang w:val="en-US" w:eastAsia="en-US" w:bidi="ar-SA"/>
      </w:rPr>
    </w:lvl>
    <w:lvl w:ilvl="2" w:tplc="B2A863DC">
      <w:numFmt w:val="bullet"/>
      <w:lvlText w:val="•"/>
      <w:lvlJc w:val="left"/>
      <w:pPr>
        <w:ind w:left="1966" w:hanging="360"/>
      </w:pPr>
      <w:rPr>
        <w:rFonts w:hint="default"/>
        <w:lang w:val="en-US" w:eastAsia="en-US" w:bidi="ar-SA"/>
      </w:rPr>
    </w:lvl>
    <w:lvl w:ilvl="3" w:tplc="6D666B72">
      <w:numFmt w:val="bullet"/>
      <w:lvlText w:val="•"/>
      <w:lvlJc w:val="left"/>
      <w:pPr>
        <w:ind w:left="2913" w:hanging="360"/>
      </w:pPr>
      <w:rPr>
        <w:rFonts w:hint="default"/>
        <w:lang w:val="en-US" w:eastAsia="en-US" w:bidi="ar-SA"/>
      </w:rPr>
    </w:lvl>
    <w:lvl w:ilvl="4" w:tplc="59F8F530">
      <w:numFmt w:val="bullet"/>
      <w:lvlText w:val="•"/>
      <w:lvlJc w:val="left"/>
      <w:pPr>
        <w:ind w:left="3860" w:hanging="360"/>
      </w:pPr>
      <w:rPr>
        <w:rFonts w:hint="default"/>
        <w:lang w:val="en-US" w:eastAsia="en-US" w:bidi="ar-SA"/>
      </w:rPr>
    </w:lvl>
    <w:lvl w:ilvl="5" w:tplc="ED1291C6">
      <w:numFmt w:val="bullet"/>
      <w:lvlText w:val="•"/>
      <w:lvlJc w:val="left"/>
      <w:pPr>
        <w:ind w:left="4806" w:hanging="360"/>
      </w:pPr>
      <w:rPr>
        <w:rFonts w:hint="default"/>
        <w:lang w:val="en-US" w:eastAsia="en-US" w:bidi="ar-SA"/>
      </w:rPr>
    </w:lvl>
    <w:lvl w:ilvl="6" w:tplc="BC00DF38">
      <w:numFmt w:val="bullet"/>
      <w:lvlText w:val="•"/>
      <w:lvlJc w:val="left"/>
      <w:pPr>
        <w:ind w:left="5753" w:hanging="360"/>
      </w:pPr>
      <w:rPr>
        <w:rFonts w:hint="default"/>
        <w:lang w:val="en-US" w:eastAsia="en-US" w:bidi="ar-SA"/>
      </w:rPr>
    </w:lvl>
    <w:lvl w:ilvl="7" w:tplc="1F066D74">
      <w:numFmt w:val="bullet"/>
      <w:lvlText w:val="•"/>
      <w:lvlJc w:val="left"/>
      <w:pPr>
        <w:ind w:left="6700" w:hanging="360"/>
      </w:pPr>
      <w:rPr>
        <w:rFonts w:hint="default"/>
        <w:lang w:val="en-US" w:eastAsia="en-US" w:bidi="ar-SA"/>
      </w:rPr>
    </w:lvl>
    <w:lvl w:ilvl="8" w:tplc="65DE6340">
      <w:numFmt w:val="bullet"/>
      <w:lvlText w:val="•"/>
      <w:lvlJc w:val="left"/>
      <w:pPr>
        <w:ind w:left="7646" w:hanging="360"/>
      </w:pPr>
      <w:rPr>
        <w:rFonts w:hint="default"/>
        <w:lang w:val="en-US" w:eastAsia="en-US" w:bidi="ar-SA"/>
      </w:rPr>
    </w:lvl>
  </w:abstractNum>
  <w:abstractNum w:abstractNumId="3" w15:restartNumberingAfterBreak="0">
    <w:nsid w:val="2DD74AEE"/>
    <w:multiLevelType w:val="singleLevel"/>
    <w:tmpl w:val="88DE32F4"/>
    <w:lvl w:ilvl="0">
      <w:start w:val="1"/>
      <w:numFmt w:val="decimal"/>
      <w:lvlText w:val="%1-"/>
      <w:lvlJc w:val="left"/>
      <w:pPr>
        <w:tabs>
          <w:tab w:val="num" w:pos="360"/>
        </w:tabs>
        <w:ind w:left="360" w:hanging="360"/>
      </w:pPr>
      <w:rPr>
        <w:rFonts w:hint="default"/>
      </w:rPr>
    </w:lvl>
  </w:abstractNum>
  <w:abstractNum w:abstractNumId="4" w15:restartNumberingAfterBreak="0">
    <w:nsid w:val="3C1D6BD8"/>
    <w:multiLevelType w:val="hybridMultilevel"/>
    <w:tmpl w:val="B72A6F1A"/>
    <w:lvl w:ilvl="0" w:tplc="80827756">
      <w:start w:val="93"/>
      <w:numFmt w:val="bullet"/>
      <w:lvlText w:val=""/>
      <w:lvlJc w:val="left"/>
      <w:pPr>
        <w:ind w:left="420" w:hanging="360"/>
      </w:pPr>
      <w:rPr>
        <w:rFonts w:ascii="Wingdings" w:eastAsia="Arial" w:hAnsi="Wingdings"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5" w15:restartNumberingAfterBreak="0">
    <w:nsid w:val="3D9F4D71"/>
    <w:multiLevelType w:val="hybridMultilevel"/>
    <w:tmpl w:val="637884C2"/>
    <w:lvl w:ilvl="0" w:tplc="6B5AE2DE">
      <w:start w:val="1"/>
      <w:numFmt w:val="decimalZero"/>
      <w:lvlText w:val="%1)"/>
      <w:lvlJc w:val="left"/>
      <w:pPr>
        <w:ind w:left="11202" w:hanging="257"/>
      </w:pPr>
      <w:rPr>
        <w:rFonts w:ascii="Times New Roman" w:eastAsia="Times New Roman" w:hAnsi="Times New Roman" w:cs="Times New Roman" w:hint="default"/>
        <w:spacing w:val="-2"/>
        <w:w w:val="107"/>
        <w:sz w:val="15"/>
        <w:szCs w:val="15"/>
        <w:lang w:val="en-US" w:eastAsia="en-US" w:bidi="ar-SA"/>
      </w:rPr>
    </w:lvl>
    <w:lvl w:ilvl="1" w:tplc="E1DA190A">
      <w:numFmt w:val="bullet"/>
      <w:lvlText w:val="•"/>
      <w:lvlJc w:val="left"/>
      <w:pPr>
        <w:ind w:left="11742" w:hanging="257"/>
      </w:pPr>
      <w:rPr>
        <w:rFonts w:hint="default"/>
        <w:lang w:val="en-US" w:eastAsia="en-US" w:bidi="ar-SA"/>
      </w:rPr>
    </w:lvl>
    <w:lvl w:ilvl="2" w:tplc="F168D5FA">
      <w:numFmt w:val="bullet"/>
      <w:lvlText w:val="•"/>
      <w:lvlJc w:val="left"/>
      <w:pPr>
        <w:ind w:left="12284" w:hanging="257"/>
      </w:pPr>
      <w:rPr>
        <w:rFonts w:hint="default"/>
        <w:lang w:val="en-US" w:eastAsia="en-US" w:bidi="ar-SA"/>
      </w:rPr>
    </w:lvl>
    <w:lvl w:ilvl="3" w:tplc="8A58EBFC">
      <w:numFmt w:val="bullet"/>
      <w:lvlText w:val="•"/>
      <w:lvlJc w:val="left"/>
      <w:pPr>
        <w:ind w:left="12826" w:hanging="257"/>
      </w:pPr>
      <w:rPr>
        <w:rFonts w:hint="default"/>
        <w:lang w:val="en-US" w:eastAsia="en-US" w:bidi="ar-SA"/>
      </w:rPr>
    </w:lvl>
    <w:lvl w:ilvl="4" w:tplc="B1F22E94">
      <w:numFmt w:val="bullet"/>
      <w:lvlText w:val="•"/>
      <w:lvlJc w:val="left"/>
      <w:pPr>
        <w:ind w:left="13368" w:hanging="257"/>
      </w:pPr>
      <w:rPr>
        <w:rFonts w:hint="default"/>
        <w:lang w:val="en-US" w:eastAsia="en-US" w:bidi="ar-SA"/>
      </w:rPr>
    </w:lvl>
    <w:lvl w:ilvl="5" w:tplc="2F86773A">
      <w:numFmt w:val="bullet"/>
      <w:lvlText w:val="•"/>
      <w:lvlJc w:val="left"/>
      <w:pPr>
        <w:ind w:left="13910" w:hanging="257"/>
      </w:pPr>
      <w:rPr>
        <w:rFonts w:hint="default"/>
        <w:lang w:val="en-US" w:eastAsia="en-US" w:bidi="ar-SA"/>
      </w:rPr>
    </w:lvl>
    <w:lvl w:ilvl="6" w:tplc="7EB8C5BA">
      <w:numFmt w:val="bullet"/>
      <w:lvlText w:val="•"/>
      <w:lvlJc w:val="left"/>
      <w:pPr>
        <w:ind w:left="14452" w:hanging="257"/>
      </w:pPr>
      <w:rPr>
        <w:rFonts w:hint="default"/>
        <w:lang w:val="en-US" w:eastAsia="en-US" w:bidi="ar-SA"/>
      </w:rPr>
    </w:lvl>
    <w:lvl w:ilvl="7" w:tplc="22905606">
      <w:numFmt w:val="bullet"/>
      <w:lvlText w:val="•"/>
      <w:lvlJc w:val="left"/>
      <w:pPr>
        <w:ind w:left="14994" w:hanging="257"/>
      </w:pPr>
      <w:rPr>
        <w:rFonts w:hint="default"/>
        <w:lang w:val="en-US" w:eastAsia="en-US" w:bidi="ar-SA"/>
      </w:rPr>
    </w:lvl>
    <w:lvl w:ilvl="8" w:tplc="96BC4E4C">
      <w:numFmt w:val="bullet"/>
      <w:lvlText w:val="•"/>
      <w:lvlJc w:val="left"/>
      <w:pPr>
        <w:ind w:left="15536" w:hanging="257"/>
      </w:pPr>
      <w:rPr>
        <w:rFonts w:hint="default"/>
        <w:lang w:val="en-US" w:eastAsia="en-US" w:bidi="ar-SA"/>
      </w:rPr>
    </w:lvl>
  </w:abstractNum>
  <w:abstractNum w:abstractNumId="6" w15:restartNumberingAfterBreak="0">
    <w:nsid w:val="4A317E1F"/>
    <w:multiLevelType w:val="hybridMultilevel"/>
    <w:tmpl w:val="62A838C8"/>
    <w:lvl w:ilvl="0" w:tplc="93FCBCAA">
      <w:start w:val="1025"/>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DFA4128"/>
    <w:multiLevelType w:val="hybridMultilevel"/>
    <w:tmpl w:val="38325EE8"/>
    <w:lvl w:ilvl="0" w:tplc="66D8D84A">
      <w:start w:val="93"/>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3873B6F"/>
    <w:multiLevelType w:val="hybridMultilevel"/>
    <w:tmpl w:val="EAF8B2B0"/>
    <w:lvl w:ilvl="0" w:tplc="00B0A26E">
      <w:start w:val="23"/>
      <w:numFmt w:val="bullet"/>
      <w:lvlText w:val="-"/>
      <w:lvlJc w:val="left"/>
      <w:pPr>
        <w:ind w:left="661" w:hanging="360"/>
      </w:pPr>
      <w:rPr>
        <w:rFonts w:ascii="Arial" w:eastAsia="Arial" w:hAnsi="Arial" w:cs="Arial" w:hint="default"/>
      </w:rPr>
    </w:lvl>
    <w:lvl w:ilvl="1" w:tplc="04160003" w:tentative="1">
      <w:start w:val="1"/>
      <w:numFmt w:val="bullet"/>
      <w:lvlText w:val="o"/>
      <w:lvlJc w:val="left"/>
      <w:pPr>
        <w:ind w:left="1381" w:hanging="360"/>
      </w:pPr>
      <w:rPr>
        <w:rFonts w:ascii="Courier New" w:hAnsi="Courier New" w:cs="Courier New" w:hint="default"/>
      </w:rPr>
    </w:lvl>
    <w:lvl w:ilvl="2" w:tplc="04160005" w:tentative="1">
      <w:start w:val="1"/>
      <w:numFmt w:val="bullet"/>
      <w:lvlText w:val=""/>
      <w:lvlJc w:val="left"/>
      <w:pPr>
        <w:ind w:left="2101" w:hanging="360"/>
      </w:pPr>
      <w:rPr>
        <w:rFonts w:ascii="Wingdings" w:hAnsi="Wingdings" w:hint="default"/>
      </w:rPr>
    </w:lvl>
    <w:lvl w:ilvl="3" w:tplc="04160001" w:tentative="1">
      <w:start w:val="1"/>
      <w:numFmt w:val="bullet"/>
      <w:lvlText w:val=""/>
      <w:lvlJc w:val="left"/>
      <w:pPr>
        <w:ind w:left="2821" w:hanging="360"/>
      </w:pPr>
      <w:rPr>
        <w:rFonts w:ascii="Symbol" w:hAnsi="Symbol" w:hint="default"/>
      </w:rPr>
    </w:lvl>
    <w:lvl w:ilvl="4" w:tplc="04160003" w:tentative="1">
      <w:start w:val="1"/>
      <w:numFmt w:val="bullet"/>
      <w:lvlText w:val="o"/>
      <w:lvlJc w:val="left"/>
      <w:pPr>
        <w:ind w:left="3541" w:hanging="360"/>
      </w:pPr>
      <w:rPr>
        <w:rFonts w:ascii="Courier New" w:hAnsi="Courier New" w:cs="Courier New" w:hint="default"/>
      </w:rPr>
    </w:lvl>
    <w:lvl w:ilvl="5" w:tplc="04160005" w:tentative="1">
      <w:start w:val="1"/>
      <w:numFmt w:val="bullet"/>
      <w:lvlText w:val=""/>
      <w:lvlJc w:val="left"/>
      <w:pPr>
        <w:ind w:left="4261" w:hanging="360"/>
      </w:pPr>
      <w:rPr>
        <w:rFonts w:ascii="Wingdings" w:hAnsi="Wingdings" w:hint="default"/>
      </w:rPr>
    </w:lvl>
    <w:lvl w:ilvl="6" w:tplc="04160001" w:tentative="1">
      <w:start w:val="1"/>
      <w:numFmt w:val="bullet"/>
      <w:lvlText w:val=""/>
      <w:lvlJc w:val="left"/>
      <w:pPr>
        <w:ind w:left="4981" w:hanging="360"/>
      </w:pPr>
      <w:rPr>
        <w:rFonts w:ascii="Symbol" w:hAnsi="Symbol" w:hint="default"/>
      </w:rPr>
    </w:lvl>
    <w:lvl w:ilvl="7" w:tplc="04160003" w:tentative="1">
      <w:start w:val="1"/>
      <w:numFmt w:val="bullet"/>
      <w:lvlText w:val="o"/>
      <w:lvlJc w:val="left"/>
      <w:pPr>
        <w:ind w:left="5701" w:hanging="360"/>
      </w:pPr>
      <w:rPr>
        <w:rFonts w:ascii="Courier New" w:hAnsi="Courier New" w:cs="Courier New" w:hint="default"/>
      </w:rPr>
    </w:lvl>
    <w:lvl w:ilvl="8" w:tplc="04160005" w:tentative="1">
      <w:start w:val="1"/>
      <w:numFmt w:val="bullet"/>
      <w:lvlText w:val=""/>
      <w:lvlJc w:val="left"/>
      <w:pPr>
        <w:ind w:left="6421" w:hanging="360"/>
      </w:pPr>
      <w:rPr>
        <w:rFonts w:ascii="Wingdings" w:hAnsi="Wingdings" w:hint="default"/>
      </w:rPr>
    </w:lvl>
  </w:abstractNum>
  <w:abstractNum w:abstractNumId="9" w15:restartNumberingAfterBreak="0">
    <w:nsid w:val="58EA437E"/>
    <w:multiLevelType w:val="hybridMultilevel"/>
    <w:tmpl w:val="8EC218DA"/>
    <w:lvl w:ilvl="0" w:tplc="A14698CE">
      <w:start w:val="1"/>
      <w:numFmt w:val="decimal"/>
      <w:lvlText w:val="%1-"/>
      <w:lvlJc w:val="left"/>
      <w:pPr>
        <w:ind w:left="301" w:hanging="312"/>
      </w:pPr>
      <w:rPr>
        <w:rFonts w:hint="default"/>
        <w:b/>
        <w:bCs/>
        <w:spacing w:val="-1"/>
        <w:w w:val="100"/>
        <w:lang w:val="en-US" w:eastAsia="en-US" w:bidi="ar-SA"/>
      </w:rPr>
    </w:lvl>
    <w:lvl w:ilvl="1" w:tplc="AED0051A">
      <w:numFmt w:val="bullet"/>
      <w:lvlText w:val="•"/>
      <w:lvlJc w:val="left"/>
      <w:pPr>
        <w:ind w:left="1224" w:hanging="312"/>
      </w:pPr>
      <w:rPr>
        <w:rFonts w:hint="default"/>
        <w:lang w:val="en-US" w:eastAsia="en-US" w:bidi="ar-SA"/>
      </w:rPr>
    </w:lvl>
    <w:lvl w:ilvl="2" w:tplc="302ED586">
      <w:numFmt w:val="bullet"/>
      <w:lvlText w:val="•"/>
      <w:lvlJc w:val="left"/>
      <w:pPr>
        <w:ind w:left="2148" w:hanging="312"/>
      </w:pPr>
      <w:rPr>
        <w:rFonts w:hint="default"/>
        <w:lang w:val="en-US" w:eastAsia="en-US" w:bidi="ar-SA"/>
      </w:rPr>
    </w:lvl>
    <w:lvl w:ilvl="3" w:tplc="31526A14">
      <w:numFmt w:val="bullet"/>
      <w:lvlText w:val="•"/>
      <w:lvlJc w:val="left"/>
      <w:pPr>
        <w:ind w:left="3072" w:hanging="312"/>
      </w:pPr>
      <w:rPr>
        <w:rFonts w:hint="default"/>
        <w:lang w:val="en-US" w:eastAsia="en-US" w:bidi="ar-SA"/>
      </w:rPr>
    </w:lvl>
    <w:lvl w:ilvl="4" w:tplc="E8B63240">
      <w:numFmt w:val="bullet"/>
      <w:lvlText w:val="•"/>
      <w:lvlJc w:val="left"/>
      <w:pPr>
        <w:ind w:left="3996" w:hanging="312"/>
      </w:pPr>
      <w:rPr>
        <w:rFonts w:hint="default"/>
        <w:lang w:val="en-US" w:eastAsia="en-US" w:bidi="ar-SA"/>
      </w:rPr>
    </w:lvl>
    <w:lvl w:ilvl="5" w:tplc="27648C90">
      <w:numFmt w:val="bullet"/>
      <w:lvlText w:val="•"/>
      <w:lvlJc w:val="left"/>
      <w:pPr>
        <w:ind w:left="4920" w:hanging="312"/>
      </w:pPr>
      <w:rPr>
        <w:rFonts w:hint="default"/>
        <w:lang w:val="en-US" w:eastAsia="en-US" w:bidi="ar-SA"/>
      </w:rPr>
    </w:lvl>
    <w:lvl w:ilvl="6" w:tplc="EC04EADA">
      <w:numFmt w:val="bullet"/>
      <w:lvlText w:val="•"/>
      <w:lvlJc w:val="left"/>
      <w:pPr>
        <w:ind w:left="5844" w:hanging="312"/>
      </w:pPr>
      <w:rPr>
        <w:rFonts w:hint="default"/>
        <w:lang w:val="en-US" w:eastAsia="en-US" w:bidi="ar-SA"/>
      </w:rPr>
    </w:lvl>
    <w:lvl w:ilvl="7" w:tplc="6F70833A">
      <w:numFmt w:val="bullet"/>
      <w:lvlText w:val="•"/>
      <w:lvlJc w:val="left"/>
      <w:pPr>
        <w:ind w:left="6768" w:hanging="312"/>
      </w:pPr>
      <w:rPr>
        <w:rFonts w:hint="default"/>
        <w:lang w:val="en-US" w:eastAsia="en-US" w:bidi="ar-SA"/>
      </w:rPr>
    </w:lvl>
    <w:lvl w:ilvl="8" w:tplc="ABF8CAB2">
      <w:numFmt w:val="bullet"/>
      <w:lvlText w:val="•"/>
      <w:lvlJc w:val="left"/>
      <w:pPr>
        <w:ind w:left="7692" w:hanging="312"/>
      </w:pPr>
      <w:rPr>
        <w:rFonts w:hint="default"/>
        <w:lang w:val="en-US" w:eastAsia="en-US" w:bidi="ar-SA"/>
      </w:rPr>
    </w:lvl>
  </w:abstractNum>
  <w:abstractNum w:abstractNumId="10" w15:restartNumberingAfterBreak="0">
    <w:nsid w:val="5A750FDF"/>
    <w:multiLevelType w:val="hybridMultilevel"/>
    <w:tmpl w:val="DD74458C"/>
    <w:lvl w:ilvl="0" w:tplc="B43853A8">
      <w:start w:val="1025"/>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9224D4A"/>
    <w:multiLevelType w:val="hybridMultilevel"/>
    <w:tmpl w:val="8EC218DA"/>
    <w:lvl w:ilvl="0" w:tplc="A14698CE">
      <w:start w:val="1"/>
      <w:numFmt w:val="decimal"/>
      <w:lvlText w:val="%1-"/>
      <w:lvlJc w:val="left"/>
      <w:pPr>
        <w:ind w:left="3715" w:hanging="312"/>
      </w:pPr>
      <w:rPr>
        <w:rFonts w:hint="default"/>
        <w:b/>
        <w:bCs/>
        <w:spacing w:val="-1"/>
        <w:w w:val="100"/>
        <w:lang w:val="en-US" w:eastAsia="en-US" w:bidi="ar-SA"/>
      </w:rPr>
    </w:lvl>
    <w:lvl w:ilvl="1" w:tplc="AED0051A">
      <w:numFmt w:val="bullet"/>
      <w:lvlText w:val="•"/>
      <w:lvlJc w:val="left"/>
      <w:pPr>
        <w:ind w:left="1224" w:hanging="312"/>
      </w:pPr>
      <w:rPr>
        <w:rFonts w:hint="default"/>
        <w:lang w:val="en-US" w:eastAsia="en-US" w:bidi="ar-SA"/>
      </w:rPr>
    </w:lvl>
    <w:lvl w:ilvl="2" w:tplc="302ED586">
      <w:numFmt w:val="bullet"/>
      <w:lvlText w:val="•"/>
      <w:lvlJc w:val="left"/>
      <w:pPr>
        <w:ind w:left="2148" w:hanging="312"/>
      </w:pPr>
      <w:rPr>
        <w:rFonts w:hint="default"/>
        <w:lang w:val="en-US" w:eastAsia="en-US" w:bidi="ar-SA"/>
      </w:rPr>
    </w:lvl>
    <w:lvl w:ilvl="3" w:tplc="31526A14">
      <w:numFmt w:val="bullet"/>
      <w:lvlText w:val="•"/>
      <w:lvlJc w:val="left"/>
      <w:pPr>
        <w:ind w:left="3072" w:hanging="312"/>
      </w:pPr>
      <w:rPr>
        <w:rFonts w:hint="default"/>
        <w:lang w:val="en-US" w:eastAsia="en-US" w:bidi="ar-SA"/>
      </w:rPr>
    </w:lvl>
    <w:lvl w:ilvl="4" w:tplc="E8B63240">
      <w:numFmt w:val="bullet"/>
      <w:lvlText w:val="•"/>
      <w:lvlJc w:val="left"/>
      <w:pPr>
        <w:ind w:left="3996" w:hanging="312"/>
      </w:pPr>
      <w:rPr>
        <w:rFonts w:hint="default"/>
        <w:lang w:val="en-US" w:eastAsia="en-US" w:bidi="ar-SA"/>
      </w:rPr>
    </w:lvl>
    <w:lvl w:ilvl="5" w:tplc="27648C90">
      <w:numFmt w:val="bullet"/>
      <w:lvlText w:val="•"/>
      <w:lvlJc w:val="left"/>
      <w:pPr>
        <w:ind w:left="4920" w:hanging="312"/>
      </w:pPr>
      <w:rPr>
        <w:rFonts w:hint="default"/>
        <w:lang w:val="en-US" w:eastAsia="en-US" w:bidi="ar-SA"/>
      </w:rPr>
    </w:lvl>
    <w:lvl w:ilvl="6" w:tplc="EC04EADA">
      <w:numFmt w:val="bullet"/>
      <w:lvlText w:val="•"/>
      <w:lvlJc w:val="left"/>
      <w:pPr>
        <w:ind w:left="5844" w:hanging="312"/>
      </w:pPr>
      <w:rPr>
        <w:rFonts w:hint="default"/>
        <w:lang w:val="en-US" w:eastAsia="en-US" w:bidi="ar-SA"/>
      </w:rPr>
    </w:lvl>
    <w:lvl w:ilvl="7" w:tplc="6F70833A">
      <w:numFmt w:val="bullet"/>
      <w:lvlText w:val="•"/>
      <w:lvlJc w:val="left"/>
      <w:pPr>
        <w:ind w:left="6768" w:hanging="312"/>
      </w:pPr>
      <w:rPr>
        <w:rFonts w:hint="default"/>
        <w:lang w:val="en-US" w:eastAsia="en-US" w:bidi="ar-SA"/>
      </w:rPr>
    </w:lvl>
    <w:lvl w:ilvl="8" w:tplc="ABF8CAB2">
      <w:numFmt w:val="bullet"/>
      <w:lvlText w:val="•"/>
      <w:lvlJc w:val="left"/>
      <w:pPr>
        <w:ind w:left="7692" w:hanging="312"/>
      </w:pPr>
      <w:rPr>
        <w:rFonts w:hint="default"/>
        <w:lang w:val="en-US" w:eastAsia="en-US" w:bidi="ar-SA"/>
      </w:rPr>
    </w:lvl>
  </w:abstractNum>
  <w:num w:numId="1">
    <w:abstractNumId w:val="5"/>
  </w:num>
  <w:num w:numId="2">
    <w:abstractNumId w:val="2"/>
  </w:num>
  <w:num w:numId="3">
    <w:abstractNumId w:val="0"/>
  </w:num>
  <w:num w:numId="4">
    <w:abstractNumId w:val="11"/>
  </w:num>
  <w:num w:numId="5">
    <w:abstractNumId w:val="6"/>
  </w:num>
  <w:num w:numId="6">
    <w:abstractNumId w:val="10"/>
  </w:num>
  <w:num w:numId="7">
    <w:abstractNumId w:val="7"/>
  </w:num>
  <w:num w:numId="8">
    <w:abstractNumId w:val="4"/>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08"/>
    <w:rsid w:val="00002385"/>
    <w:rsid w:val="000049DF"/>
    <w:rsid w:val="00031294"/>
    <w:rsid w:val="00032A13"/>
    <w:rsid w:val="000379E2"/>
    <w:rsid w:val="000625FE"/>
    <w:rsid w:val="00066E70"/>
    <w:rsid w:val="000678DB"/>
    <w:rsid w:val="00075778"/>
    <w:rsid w:val="000A0176"/>
    <w:rsid w:val="000B2FF9"/>
    <w:rsid w:val="000C0744"/>
    <w:rsid w:val="000C187D"/>
    <w:rsid w:val="000D4EF0"/>
    <w:rsid w:val="000D5B52"/>
    <w:rsid w:val="000E4302"/>
    <w:rsid w:val="001061D4"/>
    <w:rsid w:val="0010644A"/>
    <w:rsid w:val="00110D1C"/>
    <w:rsid w:val="00131A44"/>
    <w:rsid w:val="00132424"/>
    <w:rsid w:val="00133E4A"/>
    <w:rsid w:val="00140750"/>
    <w:rsid w:val="001425A4"/>
    <w:rsid w:val="0015003B"/>
    <w:rsid w:val="00153CD2"/>
    <w:rsid w:val="001713B1"/>
    <w:rsid w:val="001849EF"/>
    <w:rsid w:val="001878B7"/>
    <w:rsid w:val="001960B0"/>
    <w:rsid w:val="001A45CC"/>
    <w:rsid w:val="001A4C0A"/>
    <w:rsid w:val="001B330F"/>
    <w:rsid w:val="001D5C35"/>
    <w:rsid w:val="001E4AA7"/>
    <w:rsid w:val="00210ED9"/>
    <w:rsid w:val="00256356"/>
    <w:rsid w:val="00257044"/>
    <w:rsid w:val="00257E05"/>
    <w:rsid w:val="00266182"/>
    <w:rsid w:val="0027677A"/>
    <w:rsid w:val="0027782E"/>
    <w:rsid w:val="0029450E"/>
    <w:rsid w:val="002A0AAC"/>
    <w:rsid w:val="002C2727"/>
    <w:rsid w:val="002E0ACD"/>
    <w:rsid w:val="002E5213"/>
    <w:rsid w:val="002E7C0C"/>
    <w:rsid w:val="00313F6D"/>
    <w:rsid w:val="00325293"/>
    <w:rsid w:val="00347AAF"/>
    <w:rsid w:val="00355F74"/>
    <w:rsid w:val="00370A53"/>
    <w:rsid w:val="0038336C"/>
    <w:rsid w:val="00383E4C"/>
    <w:rsid w:val="00393411"/>
    <w:rsid w:val="003A3D8C"/>
    <w:rsid w:val="003A676B"/>
    <w:rsid w:val="003A686E"/>
    <w:rsid w:val="00481740"/>
    <w:rsid w:val="00491B88"/>
    <w:rsid w:val="004A2CD8"/>
    <w:rsid w:val="004A6316"/>
    <w:rsid w:val="004B0353"/>
    <w:rsid w:val="004B4D0A"/>
    <w:rsid w:val="004D0757"/>
    <w:rsid w:val="004E0941"/>
    <w:rsid w:val="004E24E6"/>
    <w:rsid w:val="004E761A"/>
    <w:rsid w:val="0053388C"/>
    <w:rsid w:val="00534DA5"/>
    <w:rsid w:val="00553FDE"/>
    <w:rsid w:val="00560308"/>
    <w:rsid w:val="00561279"/>
    <w:rsid w:val="00567CAD"/>
    <w:rsid w:val="00572C19"/>
    <w:rsid w:val="00581038"/>
    <w:rsid w:val="00591C5B"/>
    <w:rsid w:val="005A3FA5"/>
    <w:rsid w:val="005A655F"/>
    <w:rsid w:val="005B3307"/>
    <w:rsid w:val="005B6E59"/>
    <w:rsid w:val="005D7E19"/>
    <w:rsid w:val="005E712C"/>
    <w:rsid w:val="005F42E3"/>
    <w:rsid w:val="005F4E54"/>
    <w:rsid w:val="0061028F"/>
    <w:rsid w:val="0061673B"/>
    <w:rsid w:val="006235B3"/>
    <w:rsid w:val="00631307"/>
    <w:rsid w:val="00631361"/>
    <w:rsid w:val="00633FD1"/>
    <w:rsid w:val="00636D46"/>
    <w:rsid w:val="00662328"/>
    <w:rsid w:val="0067112D"/>
    <w:rsid w:val="006765A3"/>
    <w:rsid w:val="00693F73"/>
    <w:rsid w:val="00696566"/>
    <w:rsid w:val="006B2E03"/>
    <w:rsid w:val="006C0A21"/>
    <w:rsid w:val="006C5762"/>
    <w:rsid w:val="006D1806"/>
    <w:rsid w:val="006D7FE1"/>
    <w:rsid w:val="006E7031"/>
    <w:rsid w:val="006F05C8"/>
    <w:rsid w:val="00721DDC"/>
    <w:rsid w:val="0072211B"/>
    <w:rsid w:val="0074085E"/>
    <w:rsid w:val="0074448D"/>
    <w:rsid w:val="00755780"/>
    <w:rsid w:val="00781997"/>
    <w:rsid w:val="007A774B"/>
    <w:rsid w:val="007C38A7"/>
    <w:rsid w:val="007F5D25"/>
    <w:rsid w:val="008160AA"/>
    <w:rsid w:val="00834687"/>
    <w:rsid w:val="00834E3B"/>
    <w:rsid w:val="00840D50"/>
    <w:rsid w:val="00844708"/>
    <w:rsid w:val="00864C8B"/>
    <w:rsid w:val="008931A6"/>
    <w:rsid w:val="00896AF5"/>
    <w:rsid w:val="008C31CE"/>
    <w:rsid w:val="008C3A3D"/>
    <w:rsid w:val="008D09B0"/>
    <w:rsid w:val="00900FDA"/>
    <w:rsid w:val="00904ABE"/>
    <w:rsid w:val="00922DB3"/>
    <w:rsid w:val="00927934"/>
    <w:rsid w:val="00943824"/>
    <w:rsid w:val="00952A8E"/>
    <w:rsid w:val="0096664D"/>
    <w:rsid w:val="009670F6"/>
    <w:rsid w:val="0098054D"/>
    <w:rsid w:val="009807C9"/>
    <w:rsid w:val="009827CA"/>
    <w:rsid w:val="0098753F"/>
    <w:rsid w:val="00993083"/>
    <w:rsid w:val="009A1838"/>
    <w:rsid w:val="009A5463"/>
    <w:rsid w:val="009B079D"/>
    <w:rsid w:val="009C4F85"/>
    <w:rsid w:val="009C5B0F"/>
    <w:rsid w:val="009E6002"/>
    <w:rsid w:val="009E6A11"/>
    <w:rsid w:val="00A00BAE"/>
    <w:rsid w:val="00A22754"/>
    <w:rsid w:val="00A26613"/>
    <w:rsid w:val="00A33D9D"/>
    <w:rsid w:val="00A544B6"/>
    <w:rsid w:val="00A60FA9"/>
    <w:rsid w:val="00A7616F"/>
    <w:rsid w:val="00A76B15"/>
    <w:rsid w:val="00A95FAC"/>
    <w:rsid w:val="00AA24D3"/>
    <w:rsid w:val="00AC3C6C"/>
    <w:rsid w:val="00AC5485"/>
    <w:rsid w:val="00AF6A45"/>
    <w:rsid w:val="00B0389F"/>
    <w:rsid w:val="00B20F40"/>
    <w:rsid w:val="00B339F5"/>
    <w:rsid w:val="00B74AF6"/>
    <w:rsid w:val="00B82D3C"/>
    <w:rsid w:val="00B97916"/>
    <w:rsid w:val="00BD149D"/>
    <w:rsid w:val="00BD186A"/>
    <w:rsid w:val="00BD5E42"/>
    <w:rsid w:val="00BF0AB9"/>
    <w:rsid w:val="00C03C7A"/>
    <w:rsid w:val="00C274CC"/>
    <w:rsid w:val="00C500B9"/>
    <w:rsid w:val="00C50250"/>
    <w:rsid w:val="00C66CB8"/>
    <w:rsid w:val="00C87390"/>
    <w:rsid w:val="00C959C0"/>
    <w:rsid w:val="00CB504D"/>
    <w:rsid w:val="00CE1892"/>
    <w:rsid w:val="00CE75DC"/>
    <w:rsid w:val="00CF6291"/>
    <w:rsid w:val="00D04F8F"/>
    <w:rsid w:val="00D1206C"/>
    <w:rsid w:val="00D14162"/>
    <w:rsid w:val="00D148F3"/>
    <w:rsid w:val="00D1592C"/>
    <w:rsid w:val="00D2603E"/>
    <w:rsid w:val="00D33BA5"/>
    <w:rsid w:val="00D44452"/>
    <w:rsid w:val="00D5296C"/>
    <w:rsid w:val="00D566E1"/>
    <w:rsid w:val="00D83771"/>
    <w:rsid w:val="00DA1549"/>
    <w:rsid w:val="00DB4DB4"/>
    <w:rsid w:val="00DC2DC9"/>
    <w:rsid w:val="00DD3B4D"/>
    <w:rsid w:val="00DD41EC"/>
    <w:rsid w:val="00DE25A2"/>
    <w:rsid w:val="00DF5E3E"/>
    <w:rsid w:val="00E02983"/>
    <w:rsid w:val="00E13B8F"/>
    <w:rsid w:val="00E3296F"/>
    <w:rsid w:val="00E37850"/>
    <w:rsid w:val="00E4107A"/>
    <w:rsid w:val="00E47541"/>
    <w:rsid w:val="00E54999"/>
    <w:rsid w:val="00E62894"/>
    <w:rsid w:val="00E72BDB"/>
    <w:rsid w:val="00E816D3"/>
    <w:rsid w:val="00E82795"/>
    <w:rsid w:val="00E83753"/>
    <w:rsid w:val="00E83901"/>
    <w:rsid w:val="00E84AD9"/>
    <w:rsid w:val="00EB0F1D"/>
    <w:rsid w:val="00EC2FCF"/>
    <w:rsid w:val="00F069A0"/>
    <w:rsid w:val="00F12E0F"/>
    <w:rsid w:val="00F21D3F"/>
    <w:rsid w:val="00F273F9"/>
    <w:rsid w:val="00F305AC"/>
    <w:rsid w:val="00F34309"/>
    <w:rsid w:val="00F34703"/>
    <w:rsid w:val="00F6057E"/>
    <w:rsid w:val="00F67A43"/>
    <w:rsid w:val="00FB08FB"/>
    <w:rsid w:val="00FB6915"/>
    <w:rsid w:val="00FC133D"/>
    <w:rsid w:val="00FC68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A17E6"/>
  <w15:docId w15:val="{D2925A86-7005-465B-9875-53FAF10B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00"/>
      <w:ind w:left="1444" w:right="1641"/>
      <w:jc w:val="center"/>
      <w:outlineLvl w:val="0"/>
    </w:pPr>
    <w:rPr>
      <w:b/>
      <w:bCs/>
      <w:sz w:val="24"/>
      <w:szCs w:val="24"/>
    </w:rPr>
  </w:style>
  <w:style w:type="paragraph" w:styleId="Ttulo2">
    <w:name w:val="heading 2"/>
    <w:basedOn w:val="Normal"/>
    <w:uiPriority w:val="1"/>
    <w:qFormat/>
    <w:pPr>
      <w:ind w:left="301"/>
      <w:outlineLvl w:val="1"/>
    </w:pPr>
    <w:rPr>
      <w:sz w:val="24"/>
      <w:szCs w:val="24"/>
    </w:rPr>
  </w:style>
  <w:style w:type="paragraph" w:styleId="Ttulo3">
    <w:name w:val="heading 3"/>
    <w:basedOn w:val="Normal"/>
    <w:uiPriority w:val="1"/>
    <w:qFormat/>
    <w:pPr>
      <w:ind w:left="560"/>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301"/>
      <w:jc w:val="both"/>
    </w:pPr>
  </w:style>
  <w:style w:type="paragraph" w:customStyle="1" w:styleId="TableParagraph">
    <w:name w:val="Table Paragraph"/>
    <w:basedOn w:val="Normal"/>
    <w:uiPriority w:val="1"/>
    <w:qFormat/>
  </w:style>
  <w:style w:type="table" w:styleId="Tabelacomgrade">
    <w:name w:val="Table Grid"/>
    <w:basedOn w:val="Tabelanormal"/>
    <w:uiPriority w:val="39"/>
    <w:rsid w:val="00D3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33D9D"/>
    <w:rPr>
      <w:rFonts w:ascii="Segoe UI" w:hAnsi="Segoe UI" w:cs="Segoe UI"/>
      <w:sz w:val="18"/>
      <w:szCs w:val="18"/>
    </w:rPr>
  </w:style>
  <w:style w:type="character" w:customStyle="1" w:styleId="TextodebaloChar">
    <w:name w:val="Texto de balão Char"/>
    <w:basedOn w:val="Fontepargpadro"/>
    <w:link w:val="Textodebalo"/>
    <w:uiPriority w:val="99"/>
    <w:semiHidden/>
    <w:rsid w:val="00A33D9D"/>
    <w:rPr>
      <w:rFonts w:ascii="Segoe UI" w:eastAsia="Arial" w:hAnsi="Segoe UI" w:cs="Segoe UI"/>
      <w:sz w:val="18"/>
      <w:szCs w:val="18"/>
    </w:rPr>
  </w:style>
  <w:style w:type="paragraph" w:styleId="Cabealho">
    <w:name w:val="header"/>
    <w:basedOn w:val="Normal"/>
    <w:link w:val="CabealhoChar"/>
    <w:uiPriority w:val="99"/>
    <w:unhideWhenUsed/>
    <w:rsid w:val="00CE75DC"/>
    <w:pPr>
      <w:tabs>
        <w:tab w:val="center" w:pos="4252"/>
        <w:tab w:val="right" w:pos="8504"/>
      </w:tabs>
    </w:pPr>
  </w:style>
  <w:style w:type="character" w:customStyle="1" w:styleId="CabealhoChar">
    <w:name w:val="Cabeçalho Char"/>
    <w:basedOn w:val="Fontepargpadro"/>
    <w:link w:val="Cabealho"/>
    <w:uiPriority w:val="99"/>
    <w:rsid w:val="00CE75DC"/>
    <w:rPr>
      <w:rFonts w:ascii="Arial" w:eastAsia="Arial" w:hAnsi="Arial" w:cs="Arial"/>
    </w:rPr>
  </w:style>
  <w:style w:type="paragraph" w:styleId="Rodap">
    <w:name w:val="footer"/>
    <w:basedOn w:val="Normal"/>
    <w:link w:val="RodapChar"/>
    <w:uiPriority w:val="99"/>
    <w:unhideWhenUsed/>
    <w:rsid w:val="00CE75DC"/>
    <w:pPr>
      <w:tabs>
        <w:tab w:val="center" w:pos="4252"/>
        <w:tab w:val="right" w:pos="8504"/>
      </w:tabs>
    </w:pPr>
  </w:style>
  <w:style w:type="character" w:customStyle="1" w:styleId="RodapChar">
    <w:name w:val="Rodapé Char"/>
    <w:basedOn w:val="Fontepargpadro"/>
    <w:link w:val="Rodap"/>
    <w:uiPriority w:val="99"/>
    <w:rsid w:val="00CE75DC"/>
    <w:rPr>
      <w:rFonts w:ascii="Arial" w:eastAsia="Arial" w:hAnsi="Arial" w:cs="Arial"/>
    </w:rPr>
  </w:style>
  <w:style w:type="paragraph" w:styleId="Legenda">
    <w:name w:val="caption"/>
    <w:basedOn w:val="Normal"/>
    <w:next w:val="Normal"/>
    <w:qFormat/>
    <w:rsid w:val="00C03C7A"/>
    <w:pPr>
      <w:widowControl/>
      <w:autoSpaceDE/>
      <w:autoSpaceDN/>
      <w:jc w:val="right"/>
    </w:pPr>
    <w:rPr>
      <w:rFonts w:eastAsia="Times New Roman" w:cs="Times New Roman"/>
      <w:sz w:val="24"/>
      <w:szCs w:val="20"/>
      <w:lang w:val="pt-BR" w:eastAsia="pt-BR"/>
    </w:rPr>
  </w:style>
  <w:style w:type="character" w:customStyle="1" w:styleId="style41">
    <w:name w:val="style41"/>
    <w:rsid w:val="00C03C7A"/>
    <w:rPr>
      <w:b/>
      <w:bCs/>
      <w:sz w:val="18"/>
      <w:szCs w:val="18"/>
    </w:rPr>
  </w:style>
  <w:style w:type="paragraph" w:styleId="NormalWeb">
    <w:name w:val="Normal (Web)"/>
    <w:basedOn w:val="Normal"/>
    <w:uiPriority w:val="99"/>
    <w:unhideWhenUsed/>
    <w:rsid w:val="00C03C7A"/>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dou-paragraph">
    <w:name w:val="dou-paragraph"/>
    <w:basedOn w:val="Normal"/>
    <w:rsid w:val="00355F7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2E7C0C"/>
    <w:rPr>
      <w:color w:val="0000FF" w:themeColor="hyperlink"/>
      <w:u w:val="single"/>
    </w:rPr>
  </w:style>
  <w:style w:type="paragraph" w:customStyle="1" w:styleId="Default">
    <w:name w:val="Default"/>
    <w:rsid w:val="000379E2"/>
    <w:pPr>
      <w:widowControl/>
      <w:adjustRightInd w:val="0"/>
    </w:pPr>
    <w:rPr>
      <w:rFonts w:ascii="Verdana" w:eastAsia="Times New Roman" w:hAnsi="Verdana" w:cs="Verdana"/>
      <w:color w:val="000000"/>
      <w:sz w:val="24"/>
      <w:szCs w:val="24"/>
      <w:lang w:val="pt-BR" w:eastAsia="pt-BR"/>
    </w:rPr>
  </w:style>
  <w:style w:type="paragraph" w:styleId="SemEspaamento">
    <w:name w:val="No Spacing"/>
    <w:uiPriority w:val="1"/>
    <w:qFormat/>
    <w:rsid w:val="000379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4390">
      <w:bodyDiv w:val="1"/>
      <w:marLeft w:val="0"/>
      <w:marRight w:val="0"/>
      <w:marTop w:val="0"/>
      <w:marBottom w:val="0"/>
      <w:divBdr>
        <w:top w:val="none" w:sz="0" w:space="0" w:color="auto"/>
        <w:left w:val="none" w:sz="0" w:space="0" w:color="auto"/>
        <w:bottom w:val="none" w:sz="0" w:space="0" w:color="auto"/>
        <w:right w:val="none" w:sz="0" w:space="0" w:color="auto"/>
      </w:divBdr>
    </w:div>
    <w:div w:id="67659093">
      <w:bodyDiv w:val="1"/>
      <w:marLeft w:val="0"/>
      <w:marRight w:val="0"/>
      <w:marTop w:val="0"/>
      <w:marBottom w:val="0"/>
      <w:divBdr>
        <w:top w:val="none" w:sz="0" w:space="0" w:color="auto"/>
        <w:left w:val="none" w:sz="0" w:space="0" w:color="auto"/>
        <w:bottom w:val="none" w:sz="0" w:space="0" w:color="auto"/>
        <w:right w:val="none" w:sz="0" w:space="0" w:color="auto"/>
      </w:divBdr>
    </w:div>
    <w:div w:id="267130395">
      <w:bodyDiv w:val="1"/>
      <w:marLeft w:val="0"/>
      <w:marRight w:val="0"/>
      <w:marTop w:val="0"/>
      <w:marBottom w:val="0"/>
      <w:divBdr>
        <w:top w:val="none" w:sz="0" w:space="0" w:color="auto"/>
        <w:left w:val="none" w:sz="0" w:space="0" w:color="auto"/>
        <w:bottom w:val="none" w:sz="0" w:space="0" w:color="auto"/>
        <w:right w:val="none" w:sz="0" w:space="0" w:color="auto"/>
      </w:divBdr>
    </w:div>
    <w:div w:id="314722831">
      <w:bodyDiv w:val="1"/>
      <w:marLeft w:val="0"/>
      <w:marRight w:val="0"/>
      <w:marTop w:val="0"/>
      <w:marBottom w:val="0"/>
      <w:divBdr>
        <w:top w:val="none" w:sz="0" w:space="0" w:color="auto"/>
        <w:left w:val="none" w:sz="0" w:space="0" w:color="auto"/>
        <w:bottom w:val="none" w:sz="0" w:space="0" w:color="auto"/>
        <w:right w:val="none" w:sz="0" w:space="0" w:color="auto"/>
      </w:divBdr>
    </w:div>
    <w:div w:id="414669580">
      <w:bodyDiv w:val="1"/>
      <w:marLeft w:val="0"/>
      <w:marRight w:val="0"/>
      <w:marTop w:val="0"/>
      <w:marBottom w:val="0"/>
      <w:divBdr>
        <w:top w:val="none" w:sz="0" w:space="0" w:color="auto"/>
        <w:left w:val="none" w:sz="0" w:space="0" w:color="auto"/>
        <w:bottom w:val="none" w:sz="0" w:space="0" w:color="auto"/>
        <w:right w:val="none" w:sz="0" w:space="0" w:color="auto"/>
      </w:divBdr>
    </w:div>
    <w:div w:id="415708388">
      <w:bodyDiv w:val="1"/>
      <w:marLeft w:val="0"/>
      <w:marRight w:val="0"/>
      <w:marTop w:val="0"/>
      <w:marBottom w:val="0"/>
      <w:divBdr>
        <w:top w:val="none" w:sz="0" w:space="0" w:color="auto"/>
        <w:left w:val="none" w:sz="0" w:space="0" w:color="auto"/>
        <w:bottom w:val="none" w:sz="0" w:space="0" w:color="auto"/>
        <w:right w:val="none" w:sz="0" w:space="0" w:color="auto"/>
      </w:divBdr>
    </w:div>
    <w:div w:id="505828787">
      <w:bodyDiv w:val="1"/>
      <w:marLeft w:val="0"/>
      <w:marRight w:val="0"/>
      <w:marTop w:val="0"/>
      <w:marBottom w:val="0"/>
      <w:divBdr>
        <w:top w:val="none" w:sz="0" w:space="0" w:color="auto"/>
        <w:left w:val="none" w:sz="0" w:space="0" w:color="auto"/>
        <w:bottom w:val="none" w:sz="0" w:space="0" w:color="auto"/>
        <w:right w:val="none" w:sz="0" w:space="0" w:color="auto"/>
      </w:divBdr>
    </w:div>
    <w:div w:id="810168693">
      <w:bodyDiv w:val="1"/>
      <w:marLeft w:val="0"/>
      <w:marRight w:val="0"/>
      <w:marTop w:val="0"/>
      <w:marBottom w:val="0"/>
      <w:divBdr>
        <w:top w:val="none" w:sz="0" w:space="0" w:color="auto"/>
        <w:left w:val="none" w:sz="0" w:space="0" w:color="auto"/>
        <w:bottom w:val="none" w:sz="0" w:space="0" w:color="auto"/>
        <w:right w:val="none" w:sz="0" w:space="0" w:color="auto"/>
      </w:divBdr>
    </w:div>
    <w:div w:id="1009674982">
      <w:bodyDiv w:val="1"/>
      <w:marLeft w:val="0"/>
      <w:marRight w:val="0"/>
      <w:marTop w:val="0"/>
      <w:marBottom w:val="0"/>
      <w:divBdr>
        <w:top w:val="none" w:sz="0" w:space="0" w:color="auto"/>
        <w:left w:val="none" w:sz="0" w:space="0" w:color="auto"/>
        <w:bottom w:val="none" w:sz="0" w:space="0" w:color="auto"/>
        <w:right w:val="none" w:sz="0" w:space="0" w:color="auto"/>
      </w:divBdr>
    </w:div>
    <w:div w:id="1129786601">
      <w:bodyDiv w:val="1"/>
      <w:marLeft w:val="0"/>
      <w:marRight w:val="0"/>
      <w:marTop w:val="0"/>
      <w:marBottom w:val="0"/>
      <w:divBdr>
        <w:top w:val="none" w:sz="0" w:space="0" w:color="auto"/>
        <w:left w:val="none" w:sz="0" w:space="0" w:color="auto"/>
        <w:bottom w:val="none" w:sz="0" w:space="0" w:color="auto"/>
        <w:right w:val="none" w:sz="0" w:space="0" w:color="auto"/>
      </w:divBdr>
    </w:div>
    <w:div w:id="1260867019">
      <w:bodyDiv w:val="1"/>
      <w:marLeft w:val="0"/>
      <w:marRight w:val="0"/>
      <w:marTop w:val="0"/>
      <w:marBottom w:val="0"/>
      <w:divBdr>
        <w:top w:val="none" w:sz="0" w:space="0" w:color="auto"/>
        <w:left w:val="none" w:sz="0" w:space="0" w:color="auto"/>
        <w:bottom w:val="none" w:sz="0" w:space="0" w:color="auto"/>
        <w:right w:val="none" w:sz="0" w:space="0" w:color="auto"/>
      </w:divBdr>
    </w:div>
    <w:div w:id="1275748801">
      <w:bodyDiv w:val="1"/>
      <w:marLeft w:val="0"/>
      <w:marRight w:val="0"/>
      <w:marTop w:val="0"/>
      <w:marBottom w:val="0"/>
      <w:divBdr>
        <w:top w:val="none" w:sz="0" w:space="0" w:color="auto"/>
        <w:left w:val="none" w:sz="0" w:space="0" w:color="auto"/>
        <w:bottom w:val="none" w:sz="0" w:space="0" w:color="auto"/>
        <w:right w:val="none" w:sz="0" w:space="0" w:color="auto"/>
      </w:divBdr>
    </w:div>
    <w:div w:id="1364866564">
      <w:bodyDiv w:val="1"/>
      <w:marLeft w:val="0"/>
      <w:marRight w:val="0"/>
      <w:marTop w:val="0"/>
      <w:marBottom w:val="0"/>
      <w:divBdr>
        <w:top w:val="none" w:sz="0" w:space="0" w:color="auto"/>
        <w:left w:val="none" w:sz="0" w:space="0" w:color="auto"/>
        <w:bottom w:val="none" w:sz="0" w:space="0" w:color="auto"/>
        <w:right w:val="none" w:sz="0" w:space="0" w:color="auto"/>
      </w:divBdr>
    </w:div>
    <w:div w:id="1764032788">
      <w:bodyDiv w:val="1"/>
      <w:marLeft w:val="0"/>
      <w:marRight w:val="0"/>
      <w:marTop w:val="0"/>
      <w:marBottom w:val="0"/>
      <w:divBdr>
        <w:top w:val="none" w:sz="0" w:space="0" w:color="auto"/>
        <w:left w:val="none" w:sz="0" w:space="0" w:color="auto"/>
        <w:bottom w:val="none" w:sz="0" w:space="0" w:color="auto"/>
        <w:right w:val="none" w:sz="0" w:space="0" w:color="auto"/>
      </w:divBdr>
    </w:div>
    <w:div w:id="1846703269">
      <w:bodyDiv w:val="1"/>
      <w:marLeft w:val="0"/>
      <w:marRight w:val="0"/>
      <w:marTop w:val="0"/>
      <w:marBottom w:val="0"/>
      <w:divBdr>
        <w:top w:val="none" w:sz="0" w:space="0" w:color="auto"/>
        <w:left w:val="none" w:sz="0" w:space="0" w:color="auto"/>
        <w:bottom w:val="none" w:sz="0" w:space="0" w:color="auto"/>
        <w:right w:val="none" w:sz="0" w:space="0" w:color="auto"/>
      </w:divBdr>
    </w:div>
    <w:div w:id="2045902918">
      <w:bodyDiv w:val="1"/>
      <w:marLeft w:val="0"/>
      <w:marRight w:val="0"/>
      <w:marTop w:val="0"/>
      <w:marBottom w:val="0"/>
      <w:divBdr>
        <w:top w:val="none" w:sz="0" w:space="0" w:color="auto"/>
        <w:left w:val="none" w:sz="0" w:space="0" w:color="auto"/>
        <w:bottom w:val="none" w:sz="0" w:space="0" w:color="auto"/>
        <w:right w:val="none" w:sz="0" w:space="0" w:color="auto"/>
      </w:divBdr>
    </w:div>
    <w:div w:id="209708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porto@samarc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5CC429C012A46B09A4D8FEC046D83" ma:contentTypeVersion="13" ma:contentTypeDescription="Create a new document." ma:contentTypeScope="" ma:versionID="d9d88098512a772cb26a51f8bbc28786">
  <xsd:schema xmlns:xsd="http://www.w3.org/2001/XMLSchema" xmlns:xs="http://www.w3.org/2001/XMLSchema" xmlns:p="http://schemas.microsoft.com/office/2006/metadata/properties" xmlns:ns3="75f24a46-896d-4cc8-9766-d2f748c6e9cb" xmlns:ns4="12baaae3-5d93-4a84-ba5e-cf296fc50ff2" targetNamespace="http://schemas.microsoft.com/office/2006/metadata/properties" ma:root="true" ma:fieldsID="7991009034e6e5de2476eeedd282572f" ns3:_="" ns4:_="">
    <xsd:import namespace="75f24a46-896d-4cc8-9766-d2f748c6e9cb"/>
    <xsd:import namespace="12baaae3-5d93-4a84-ba5e-cf296fc50f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4a46-896d-4cc8-9766-d2f748c6e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aaae3-5d93-4a84-ba5e-cf296fc50f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DE2F5-5331-4C51-A961-E010D8B1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4a46-896d-4cc8-9766-d2f748c6e9cb"/>
    <ds:schemaRef ds:uri="12baaae3-5d93-4a84-ba5e-cf296fc5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DCAC2-B42E-4798-B84C-321373FCB641}">
  <ds:schemaRefs>
    <ds:schemaRef ds:uri="http://schemas.openxmlformats.org/officeDocument/2006/bibliography"/>
  </ds:schemaRefs>
</ds:datastoreItem>
</file>

<file path=customXml/itemProps3.xml><?xml version="1.0" encoding="utf-8"?>
<ds:datastoreItem xmlns:ds="http://schemas.openxmlformats.org/officeDocument/2006/customXml" ds:itemID="{96661D69-CA36-49D5-A51D-F38741F8C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08A4E-906E-4817-A588-170033DD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4743</Words>
  <Characters>25613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(Microsoft Word - Especifc Porto Ingl\352s_R01-ABR11.doc)</vt:lpstr>
    </vt:vector>
  </TitlesOfParts>
  <Company>Samarco Mineracao S.A.</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Especifc Porto Ingl\352s_R01-ABR11.doc)</dc:title>
  <dc:subject/>
  <dc:creator>clarissap</dc:creator>
  <cp:keywords/>
  <dc:description/>
  <cp:lastModifiedBy>Emilydagla Soares A Dos Santos</cp:lastModifiedBy>
  <cp:revision>6</cp:revision>
  <cp:lastPrinted>2021-03-16T13:40:00Z</cp:lastPrinted>
  <dcterms:created xsi:type="dcterms:W3CDTF">2021-02-18T12:54:00Z</dcterms:created>
  <dcterms:modified xsi:type="dcterms:W3CDTF">2021-03-17T13:50:00Z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2011-04-14T00:00:00Z</vt:filetime>
  </property>
  <property fmtid="{D5CDD505-2E9C-101B-9397-08002B2CF9AE}" pid="3" name="Creator">
    <vt:lpwstr>PScript5.dll Version 5.2.2</vt:lpwstr>
  </property>
  <property fmtid="{D5CDD505-2E9C-101B-9397-08002B2CF9AE}" pid="4" name="LastSaved">
    <vt:filetime>2020-09-30T00:00:00Z</vt:filetime>
  </property>
  <property fmtid="{D5CDD505-2E9C-101B-9397-08002B2CF9AE}" pid="5" name="ContentTypeId">
    <vt:lpwstr>0x01010096B5CC429C012A46B09A4D8FEC046D83</vt:lpwstr>
  </property>
</Properties>
</file>